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946" w:type="pct"/>
        <w:tblLook w:val="0000" w:firstRow="0" w:lastRow="0" w:firstColumn="0" w:lastColumn="0" w:noHBand="0" w:noVBand="0"/>
      </w:tblPr>
      <w:tblGrid>
        <w:gridCol w:w="118"/>
        <w:gridCol w:w="4472"/>
        <w:gridCol w:w="283"/>
        <w:gridCol w:w="775"/>
        <w:gridCol w:w="555"/>
        <w:gridCol w:w="3328"/>
        <w:gridCol w:w="31"/>
      </w:tblGrid>
      <w:tr w:rsidR="00770FE3" w:rsidRPr="007B4088" w14:paraId="5EAEF7AB" w14:textId="77777777" w:rsidTr="00C539E6">
        <w:trPr>
          <w:trHeight w:val="222"/>
        </w:trPr>
        <w:tc>
          <w:tcPr>
            <w:tcW w:w="240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F9F56A" w14:textId="77777777" w:rsidR="00770FE3" w:rsidRPr="007B4088" w:rsidRDefault="00770FE3" w:rsidP="00B1750B">
            <w:pPr>
              <w:pStyle w:val="TableText"/>
              <w:spacing w:line="240" w:lineRule="auto"/>
              <w:ind w:firstLine="0"/>
              <w:jc w:val="center"/>
              <w:rPr>
                <w:b/>
                <w:szCs w:val="28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</w:tcPr>
          <w:p w14:paraId="7148BCF8" w14:textId="77777777" w:rsidR="00770FE3" w:rsidRPr="007B4088" w:rsidRDefault="00770FE3" w:rsidP="00B175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51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AA0321B" w14:textId="77777777" w:rsidR="00770FE3" w:rsidRPr="007B4088" w:rsidRDefault="00770FE3" w:rsidP="00B1750B">
            <w:pPr>
              <w:pStyle w:val="TableText"/>
              <w:spacing w:line="240" w:lineRule="auto"/>
              <w:ind w:firstLine="0"/>
              <w:jc w:val="center"/>
              <w:rPr>
                <w:b/>
                <w:szCs w:val="28"/>
              </w:rPr>
            </w:pPr>
          </w:p>
        </w:tc>
      </w:tr>
      <w:tr w:rsidR="00770FE3" w:rsidRPr="007B4088" w14:paraId="6B418916" w14:textId="77777777" w:rsidTr="00C539E6">
        <w:trPr>
          <w:trHeight w:val="206"/>
        </w:trPr>
        <w:tc>
          <w:tcPr>
            <w:tcW w:w="240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604E5C" w14:textId="77777777" w:rsidR="00770FE3" w:rsidRPr="007B4088" w:rsidRDefault="00770FE3" w:rsidP="00B1750B">
            <w:pPr>
              <w:pStyle w:val="TableText"/>
              <w:spacing w:line="360" w:lineRule="atLeast"/>
              <w:ind w:firstLine="0"/>
              <w:jc w:val="center"/>
              <w:rPr>
                <w:b/>
                <w:szCs w:val="28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</w:tcPr>
          <w:p w14:paraId="7EAB0732" w14:textId="77777777" w:rsidR="00770FE3" w:rsidRPr="007B4088" w:rsidRDefault="00770FE3" w:rsidP="00B175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51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23FF909" w14:textId="77777777" w:rsidR="00770FE3" w:rsidRPr="007B4088" w:rsidRDefault="00770FE3" w:rsidP="00B1750B">
            <w:pPr>
              <w:pStyle w:val="TableText"/>
              <w:spacing w:line="360" w:lineRule="atLeast"/>
              <w:ind w:firstLine="0"/>
              <w:jc w:val="center"/>
              <w:rPr>
                <w:szCs w:val="28"/>
              </w:rPr>
            </w:pPr>
          </w:p>
        </w:tc>
      </w:tr>
      <w:tr w:rsidR="00770FE3" w:rsidRPr="00AB57F5" w14:paraId="2AE274B9" w14:textId="77777777" w:rsidTr="00C539E6">
        <w:trPr>
          <w:trHeight w:val="3671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350163" w14:textId="77777777" w:rsidR="00770FE3" w:rsidRPr="00C539E6" w:rsidRDefault="00770FE3" w:rsidP="00C539E6">
            <w:pPr>
              <w:pStyle w:val="GOSTTitul1"/>
              <w:rPr>
                <w:b/>
                <w:sz w:val="40"/>
              </w:rPr>
            </w:pPr>
            <w:bookmarkStart w:id="0" w:name="name_po"/>
          </w:p>
          <w:p w14:paraId="28830F34" w14:textId="77777777" w:rsidR="00C539E6" w:rsidRPr="00C539E6" w:rsidRDefault="00F92006" w:rsidP="00C539E6">
            <w:pPr>
              <w:jc w:val="center"/>
              <w:rPr>
                <w:b/>
                <w:sz w:val="32"/>
                <w:szCs w:val="32"/>
              </w:rPr>
            </w:pPr>
            <w:r w:rsidRPr="00C539E6">
              <w:rPr>
                <w:b/>
                <w:sz w:val="32"/>
                <w:szCs w:val="32"/>
              </w:rPr>
              <w:t>ИНФОРМАЦИОННАЯ СИСТЕМА</w:t>
            </w:r>
          </w:p>
          <w:p w14:paraId="46EB085F" w14:textId="77777777" w:rsidR="00C539E6" w:rsidRPr="0087481C" w:rsidRDefault="00C539E6" w:rsidP="00C539E6">
            <w:pPr>
              <w:jc w:val="center"/>
              <w:rPr>
                <w:smallCaps/>
              </w:rPr>
            </w:pPr>
            <w:r w:rsidRPr="00C539E6">
              <w:rPr>
                <w:b/>
                <w:smallCaps/>
                <w:sz w:val="32"/>
              </w:rPr>
              <w:t>“ПЛАТФОРМА РАЗВИТИЯ ПРОИЗВОДСТВЕННОЙ СИСТЕМЫ «РОСАТОМ</w:t>
            </w:r>
            <w:r w:rsidRPr="0087481C">
              <w:rPr>
                <w:smallCaps/>
              </w:rPr>
              <w:t>»</w:t>
            </w:r>
          </w:p>
          <w:p w14:paraId="41ACED1E" w14:textId="77777777" w:rsidR="00F92006" w:rsidRDefault="00F92006" w:rsidP="00F92006">
            <w:pPr>
              <w:pStyle w:val="GOSTTitul1"/>
              <w:rPr>
                <w:szCs w:val="32"/>
              </w:rPr>
            </w:pPr>
          </w:p>
          <w:bookmarkEnd w:id="0"/>
          <w:p w14:paraId="2211721D" w14:textId="77777777" w:rsidR="00770FE3" w:rsidRPr="00B66115" w:rsidRDefault="00770FE3" w:rsidP="00B1750B">
            <w:pPr>
              <w:pStyle w:val="GOSTTitul1"/>
              <w:rPr>
                <w:szCs w:val="32"/>
              </w:rPr>
            </w:pPr>
          </w:p>
          <w:p w14:paraId="125390B0" w14:textId="77777777" w:rsidR="00770FE3" w:rsidRPr="00AB57F5" w:rsidRDefault="00770FE3" w:rsidP="00B1750B">
            <w:pPr>
              <w:pStyle w:val="GOSTTitul1"/>
              <w:rPr>
                <w:b/>
                <w:color w:val="000000"/>
                <w:spacing w:val="-7"/>
                <w:szCs w:val="32"/>
              </w:rPr>
            </w:pPr>
          </w:p>
        </w:tc>
      </w:tr>
      <w:tr w:rsidR="00770FE3" w:rsidRPr="00F74D1D" w14:paraId="649969D7" w14:textId="77777777" w:rsidTr="00C539E6">
        <w:trPr>
          <w:trHeight w:val="842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A4AD4E" w14:textId="2B81D593" w:rsidR="00770FE3" w:rsidRPr="00F74D1D" w:rsidRDefault="00AF6F1C" w:rsidP="00B1750B">
            <w:pPr>
              <w:pStyle w:val="TableText"/>
              <w:spacing w:line="240" w:lineRule="auto"/>
              <w:ind w:firstLine="0"/>
              <w:jc w:val="center"/>
              <w:rPr>
                <w:color w:val="000000"/>
                <w:spacing w:val="-7"/>
                <w:sz w:val="26"/>
                <w:szCs w:val="26"/>
              </w:rPr>
            </w:pPr>
            <w:r>
              <w:rPr>
                <w:b/>
                <w:color w:val="000000"/>
                <w:spacing w:val="-6"/>
                <w:sz w:val="36"/>
                <w:szCs w:val="36"/>
              </w:rPr>
              <w:t>Руководство пользователя</w:t>
            </w:r>
          </w:p>
        </w:tc>
      </w:tr>
      <w:tr w:rsidR="00770FE3" w:rsidRPr="00F01019" w14:paraId="4689747A" w14:textId="77777777" w:rsidTr="00C539E6">
        <w:trPr>
          <w:trHeight w:val="900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7E5B82" w14:textId="0B0D2612" w:rsidR="00770FE3" w:rsidRPr="00F01019" w:rsidRDefault="00770FE3" w:rsidP="00B1750B">
            <w:pPr>
              <w:pStyle w:val="TableText"/>
              <w:spacing w:line="240" w:lineRule="auto"/>
              <w:ind w:firstLine="0"/>
              <w:jc w:val="center"/>
              <w:rPr>
                <w:b/>
                <w:sz w:val="36"/>
                <w:szCs w:val="36"/>
              </w:rPr>
            </w:pPr>
          </w:p>
        </w:tc>
      </w:tr>
      <w:tr w:rsidR="00770FE3" w:rsidRPr="00BE5283" w14:paraId="7A860104" w14:textId="77777777" w:rsidTr="00C539E6">
        <w:trPr>
          <w:trHeight w:val="537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4635AD" w14:textId="77777777" w:rsidR="00770FE3" w:rsidRPr="00BE5283" w:rsidRDefault="00770FE3" w:rsidP="00B1750B">
            <w:pPr>
              <w:pStyle w:val="TableText"/>
              <w:spacing w:line="240" w:lineRule="auto"/>
              <w:ind w:firstLine="0"/>
              <w:jc w:val="center"/>
              <w:rPr>
                <w:color w:val="000000"/>
                <w:spacing w:val="-7"/>
                <w:sz w:val="26"/>
                <w:szCs w:val="26"/>
              </w:rPr>
            </w:pPr>
          </w:p>
        </w:tc>
      </w:tr>
      <w:tr w:rsidR="00770FE3" w:rsidRPr="007B4088" w14:paraId="6157DFDD" w14:textId="77777777" w:rsidTr="00C539E6">
        <w:trPr>
          <w:trHeight w:val="782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92B5DE" w14:textId="77777777" w:rsidR="00770FE3" w:rsidRPr="007B4088" w:rsidRDefault="00770FE3" w:rsidP="00B1750B">
            <w:pPr>
              <w:pStyle w:val="TableText"/>
              <w:spacing w:line="240" w:lineRule="auto"/>
              <w:ind w:firstLine="0"/>
              <w:jc w:val="center"/>
              <w:rPr>
                <w:b/>
                <w:szCs w:val="28"/>
              </w:rPr>
            </w:pPr>
          </w:p>
        </w:tc>
      </w:tr>
      <w:tr w:rsidR="00770FE3" w:rsidRPr="007B4088" w14:paraId="5EE39222" w14:textId="77777777" w:rsidTr="00C539E6">
        <w:trPr>
          <w:trHeight w:val="189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340671" w14:textId="77777777" w:rsidR="00F92006" w:rsidRDefault="00F92006" w:rsidP="00B1750B">
            <w:pPr>
              <w:pStyle w:val="TableText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14:paraId="7DE7D8C4" w14:textId="77777777" w:rsidR="00F92006" w:rsidRDefault="00F92006" w:rsidP="00B1750B">
            <w:pPr>
              <w:pStyle w:val="TableText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14:paraId="4273CE7E" w14:textId="77777777" w:rsidR="00F92006" w:rsidRDefault="00F92006" w:rsidP="00B1750B">
            <w:pPr>
              <w:pStyle w:val="TableText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14:paraId="6FC588EB" w14:textId="77777777" w:rsidR="00F92006" w:rsidRDefault="00F92006" w:rsidP="00B1750B">
            <w:pPr>
              <w:pStyle w:val="TableText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14:paraId="082294B6" w14:textId="77777777" w:rsidR="00F92006" w:rsidRDefault="00F92006" w:rsidP="00B1750B">
            <w:pPr>
              <w:pStyle w:val="TableText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14:paraId="31AFCEFA" w14:textId="77777777" w:rsidR="00F92006" w:rsidRDefault="00F92006" w:rsidP="00B1750B">
            <w:pPr>
              <w:pStyle w:val="TableText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14:paraId="40A423E3" w14:textId="77777777" w:rsidR="00F92006" w:rsidRDefault="00F92006" w:rsidP="00B1750B">
            <w:pPr>
              <w:pStyle w:val="TableText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14:paraId="740197D9" w14:textId="77777777" w:rsidR="00F92006" w:rsidRDefault="00F92006" w:rsidP="00B1750B">
            <w:pPr>
              <w:pStyle w:val="TableText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14:paraId="7C2B5E9B" w14:textId="77777777" w:rsidR="00F92006" w:rsidRDefault="00F92006" w:rsidP="00B1750B">
            <w:pPr>
              <w:pStyle w:val="TableText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14:paraId="26D96D67" w14:textId="77777777" w:rsidR="00F92006" w:rsidRDefault="00F92006" w:rsidP="00B1750B">
            <w:pPr>
              <w:pStyle w:val="TableText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14:paraId="7E46BD17" w14:textId="77777777" w:rsidR="00F92006" w:rsidRDefault="00F92006" w:rsidP="00B1750B">
            <w:pPr>
              <w:pStyle w:val="TableText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14:paraId="7AD10FCA" w14:textId="77777777" w:rsidR="00F92006" w:rsidRDefault="00F92006" w:rsidP="00B1750B">
            <w:pPr>
              <w:pStyle w:val="TableText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14:paraId="4157C313" w14:textId="77777777" w:rsidR="00770FE3" w:rsidRPr="007B4088" w:rsidRDefault="00770FE3" w:rsidP="00B1750B">
            <w:pPr>
              <w:pStyle w:val="TableText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B4088">
              <w:rPr>
                <w:b/>
                <w:sz w:val="24"/>
                <w:szCs w:val="24"/>
              </w:rPr>
              <w:t>Москва</w:t>
            </w:r>
          </w:p>
        </w:tc>
      </w:tr>
      <w:tr w:rsidR="00770FE3" w:rsidRPr="007B4088" w14:paraId="0CBD4CD0" w14:textId="77777777" w:rsidTr="00C539E6">
        <w:trPr>
          <w:trHeight w:val="206"/>
        </w:trPr>
        <w:tc>
          <w:tcPr>
            <w:tcW w:w="5000" w:type="pct"/>
            <w:gridSpan w:val="7"/>
            <w:tcBorders>
              <w:top w:val="nil"/>
              <w:left w:val="nil"/>
              <w:right w:val="nil"/>
            </w:tcBorders>
            <w:vAlign w:val="center"/>
          </w:tcPr>
          <w:p w14:paraId="5B6A0136" w14:textId="659E6967" w:rsidR="00770FE3" w:rsidRPr="007B4088" w:rsidRDefault="00770FE3" w:rsidP="00B1750B">
            <w:pPr>
              <w:pStyle w:val="TableText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B4088">
              <w:rPr>
                <w:b/>
                <w:sz w:val="24"/>
                <w:szCs w:val="24"/>
              </w:rPr>
              <w:t>20</w:t>
            </w:r>
            <w:r w:rsidR="00AF6F1C">
              <w:rPr>
                <w:b/>
                <w:sz w:val="24"/>
                <w:szCs w:val="24"/>
              </w:rPr>
              <w:t>20</w:t>
            </w:r>
          </w:p>
        </w:tc>
      </w:tr>
      <w:tr w:rsidR="00770FE3" w14:paraId="20BFED40" w14:textId="77777777" w:rsidTr="00C539E6">
        <w:trPr>
          <w:gridBefore w:val="1"/>
          <w:gridAfter w:val="1"/>
          <w:wBefore w:w="62" w:type="pct"/>
          <w:wAfter w:w="16" w:type="pct"/>
          <w:trHeight w:val="222"/>
        </w:trPr>
        <w:tc>
          <w:tcPr>
            <w:tcW w:w="2892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5387305" w14:textId="77777777" w:rsidR="00770FE3" w:rsidRPr="007B4088" w:rsidRDefault="00770FE3" w:rsidP="00B1750B">
            <w:pPr>
              <w:pStyle w:val="TableText"/>
              <w:spacing w:line="240" w:lineRule="auto"/>
              <w:ind w:firstLine="0"/>
              <w:rPr>
                <w:b/>
                <w:szCs w:val="28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</w:tcPr>
          <w:p w14:paraId="71A16E24" w14:textId="77777777" w:rsidR="00770FE3" w:rsidRPr="007B4088" w:rsidRDefault="00770FE3" w:rsidP="00B1750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40" w:type="pct"/>
            <w:tcBorders>
              <w:top w:val="nil"/>
              <w:left w:val="nil"/>
              <w:bottom w:val="nil"/>
              <w:right w:val="nil"/>
            </w:tcBorders>
          </w:tcPr>
          <w:p w14:paraId="590B476C" w14:textId="77777777" w:rsidR="00770FE3" w:rsidRPr="007B4088" w:rsidRDefault="00770FE3" w:rsidP="00B1750B">
            <w:pPr>
              <w:pStyle w:val="TableText"/>
              <w:spacing w:line="240" w:lineRule="auto"/>
              <w:ind w:firstLine="0"/>
              <w:rPr>
                <w:b/>
                <w:szCs w:val="28"/>
              </w:rPr>
            </w:pPr>
          </w:p>
        </w:tc>
      </w:tr>
      <w:tr w:rsidR="00C539E6" w14:paraId="019C120F" w14:textId="77777777" w:rsidTr="00C539E6">
        <w:trPr>
          <w:gridBefore w:val="1"/>
          <w:gridAfter w:val="1"/>
          <w:wBefore w:w="62" w:type="pct"/>
          <w:wAfter w:w="16" w:type="pct"/>
          <w:trHeight w:val="962"/>
        </w:trPr>
        <w:tc>
          <w:tcPr>
            <w:tcW w:w="4922" w:type="pct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FD831E" w14:textId="77777777" w:rsidR="00C539E6" w:rsidRPr="00D34A42" w:rsidRDefault="00C539E6" w:rsidP="007D5D1E">
            <w:pPr>
              <w:pStyle w:val="GOSTTitul0"/>
              <w:jc w:val="left"/>
              <w:rPr>
                <w:sz w:val="32"/>
              </w:rPr>
            </w:pPr>
          </w:p>
        </w:tc>
      </w:tr>
    </w:tbl>
    <w:p w14:paraId="5B6D7C2D" w14:textId="77777777" w:rsidR="00933884" w:rsidRPr="004E36C0" w:rsidRDefault="00933884" w:rsidP="00933884">
      <w:pPr>
        <w:pStyle w:val="GOSTSign"/>
      </w:pPr>
      <w:bookmarkStart w:id="1" w:name="_Toc149992381"/>
      <w:bookmarkStart w:id="2" w:name="_Toc149992494"/>
      <w:r w:rsidRPr="00327B47">
        <w:t>Аннотация</w:t>
      </w:r>
      <w:bookmarkEnd w:id="1"/>
      <w:bookmarkEnd w:id="2"/>
    </w:p>
    <w:p w14:paraId="1241A311" w14:textId="5E1A4F08" w:rsidR="00933884" w:rsidRPr="00D12DFB" w:rsidRDefault="00AF6F1C" w:rsidP="00C84F78">
      <w:pPr>
        <w:pStyle w:val="GOSTNormal"/>
        <w:rPr>
          <w:kern w:val="28"/>
          <w:lang w:eastAsia="en-US"/>
        </w:rPr>
      </w:pPr>
      <w:r>
        <w:t xml:space="preserve">Основная цель Руководства пользователя заключается в обеспечении пользователя необходимой информацией для самостоятельной работы с </w:t>
      </w:r>
      <w:r w:rsidR="00C539E6">
        <w:rPr>
          <w:szCs w:val="28"/>
        </w:rPr>
        <w:lastRenderedPageBreak/>
        <w:t>Информационной</w:t>
      </w:r>
      <w:r>
        <w:rPr>
          <w:szCs w:val="28"/>
        </w:rPr>
        <w:t xml:space="preserve"> системой</w:t>
      </w:r>
      <w:r w:rsidR="00327B47" w:rsidRPr="00327B47">
        <w:rPr>
          <w:szCs w:val="28"/>
        </w:rPr>
        <w:t xml:space="preserve"> (</w:t>
      </w:r>
      <w:r w:rsidR="00C539E6">
        <w:rPr>
          <w:szCs w:val="28"/>
        </w:rPr>
        <w:t>И</w:t>
      </w:r>
      <w:r w:rsidR="00327B47" w:rsidRPr="00327B47">
        <w:rPr>
          <w:szCs w:val="28"/>
        </w:rPr>
        <w:t>С) «</w:t>
      </w:r>
      <w:r w:rsidR="00C539E6" w:rsidRPr="00C539E6">
        <w:rPr>
          <w:b/>
          <w:lang w:eastAsia="ar-SA"/>
        </w:rPr>
        <w:t>Платформа развития производственной системы «Росатом»</w:t>
      </w:r>
      <w:r w:rsidR="00327B47" w:rsidRPr="00327B47">
        <w:rPr>
          <w:szCs w:val="28"/>
        </w:rPr>
        <w:t xml:space="preserve">», предназначенной для </w:t>
      </w:r>
      <w:r w:rsidR="00C539E6" w:rsidRPr="00C539E6">
        <w:rPr>
          <w:szCs w:val="28"/>
        </w:rPr>
        <w:t>государственная корпорация по атомной энергии «</w:t>
      </w:r>
      <w:r w:rsidR="00C539E6">
        <w:rPr>
          <w:szCs w:val="28"/>
        </w:rPr>
        <w:t>Р</w:t>
      </w:r>
      <w:r w:rsidR="00C539E6" w:rsidRPr="00C539E6">
        <w:rPr>
          <w:szCs w:val="28"/>
        </w:rPr>
        <w:t>осатом»</w:t>
      </w:r>
      <w:r w:rsidR="00C539E6">
        <w:rPr>
          <w:szCs w:val="28"/>
        </w:rPr>
        <w:t xml:space="preserve"> </w:t>
      </w:r>
      <w:r w:rsidR="00327B47" w:rsidRPr="00CE735A">
        <w:rPr>
          <w:lang w:eastAsia="ar-SA"/>
        </w:rPr>
        <w:t>и пользователей подведомственных организаций</w:t>
      </w:r>
      <w:r w:rsidR="00327B47" w:rsidRPr="00327B47">
        <w:rPr>
          <w:szCs w:val="28"/>
        </w:rPr>
        <w:t>.</w:t>
      </w:r>
    </w:p>
    <w:p w14:paraId="7B198483" w14:textId="77777777" w:rsidR="003518E3" w:rsidRPr="007153E1" w:rsidRDefault="003518E3" w:rsidP="00B45C8F">
      <w:pPr>
        <w:pStyle w:val="15"/>
        <w:spacing w:after="360"/>
        <w:rPr>
          <w:rFonts w:ascii="Times New Roman" w:hAnsi="Times New Roman"/>
          <w:b w:val="0"/>
          <w:sz w:val="28"/>
          <w:szCs w:val="28"/>
        </w:rPr>
      </w:pPr>
      <w:r w:rsidRPr="007153E1">
        <w:rPr>
          <w:rFonts w:ascii="Times New Roman" w:hAnsi="Times New Roman"/>
          <w:b w:val="0"/>
          <w:sz w:val="28"/>
          <w:szCs w:val="28"/>
        </w:rPr>
        <w:lastRenderedPageBreak/>
        <w:t>содержание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-1053225872"/>
        <w:docPartObj>
          <w:docPartGallery w:val="Table of Contents"/>
          <w:docPartUnique/>
        </w:docPartObj>
      </w:sdtPr>
      <w:sdtEndPr/>
      <w:sdtContent>
        <w:p w14:paraId="236E0749" w14:textId="2EA2943D" w:rsidR="00182B88" w:rsidRDefault="00182B88">
          <w:pPr>
            <w:pStyle w:val="afffffffff9"/>
          </w:pPr>
        </w:p>
        <w:p w14:paraId="25AE2F2A" w14:textId="3BF73FAA" w:rsidR="00AF50C4" w:rsidRDefault="00182B88">
          <w:pPr>
            <w:pStyle w:val="14"/>
            <w:tabs>
              <w:tab w:val="right" w:leader="dot" w:pos="9656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2652036" w:history="1">
            <w:r w:rsidR="00AF50C4" w:rsidRPr="00164DA8">
              <w:rPr>
                <w:rStyle w:val="af9"/>
                <w:noProof/>
              </w:rPr>
              <w:t>1.</w:t>
            </w:r>
            <w:r w:rsidR="00AF50C4">
              <w:rPr>
                <w:rFonts w:asciiTheme="minorHAnsi" w:eastAsiaTheme="minorEastAsia" w:hAnsiTheme="minorHAnsi" w:cstheme="minorBidi"/>
                <w:b w:val="0"/>
                <w:caps w:val="0"/>
                <w:noProof/>
                <w:sz w:val="22"/>
                <w:szCs w:val="22"/>
              </w:rPr>
              <w:tab/>
            </w:r>
            <w:r w:rsidR="00AF50C4" w:rsidRPr="00164DA8">
              <w:rPr>
                <w:rStyle w:val="af9"/>
                <w:noProof/>
              </w:rPr>
              <w:t>Введение</w:t>
            </w:r>
            <w:r w:rsidR="00AF50C4">
              <w:rPr>
                <w:noProof/>
                <w:webHidden/>
              </w:rPr>
              <w:tab/>
            </w:r>
            <w:r w:rsidR="00AF50C4">
              <w:rPr>
                <w:noProof/>
                <w:webHidden/>
              </w:rPr>
              <w:fldChar w:fldCharType="begin"/>
            </w:r>
            <w:r w:rsidR="00AF50C4">
              <w:rPr>
                <w:noProof/>
                <w:webHidden/>
              </w:rPr>
              <w:instrText xml:space="preserve"> PAGEREF _Toc62652036 \h </w:instrText>
            </w:r>
            <w:r w:rsidR="00AF50C4">
              <w:rPr>
                <w:noProof/>
                <w:webHidden/>
              </w:rPr>
            </w:r>
            <w:r w:rsidR="00AF50C4">
              <w:rPr>
                <w:noProof/>
                <w:webHidden/>
              </w:rPr>
              <w:fldChar w:fldCharType="separate"/>
            </w:r>
            <w:r w:rsidR="00AF50C4">
              <w:rPr>
                <w:noProof/>
                <w:webHidden/>
              </w:rPr>
              <w:t>5</w:t>
            </w:r>
            <w:r w:rsidR="00AF50C4">
              <w:rPr>
                <w:noProof/>
                <w:webHidden/>
              </w:rPr>
              <w:fldChar w:fldCharType="end"/>
            </w:r>
          </w:hyperlink>
        </w:p>
        <w:p w14:paraId="26543208" w14:textId="49754CB3" w:rsidR="00AF50C4" w:rsidRDefault="00AF50C4">
          <w:pPr>
            <w:pStyle w:val="14"/>
            <w:tabs>
              <w:tab w:val="right" w:leader="dot" w:pos="9656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</w:rPr>
          </w:pPr>
          <w:hyperlink w:anchor="_Toc62652037" w:history="1">
            <w:r w:rsidRPr="00164DA8">
              <w:rPr>
                <w:rStyle w:val="af9"/>
                <w:rFonts w:eastAsia="Arial Unicode MS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caps w:val="0"/>
                <w:noProof/>
                <w:sz w:val="22"/>
                <w:szCs w:val="22"/>
              </w:rPr>
              <w:tab/>
            </w:r>
            <w:r w:rsidRPr="00164DA8">
              <w:rPr>
                <w:rStyle w:val="af9"/>
                <w:noProof/>
              </w:rPr>
              <w:t>ПОДГОТОВКА К РАБОТЕ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_Toc62652037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10133C" w14:textId="57B2EE8B" w:rsidR="00AF50C4" w:rsidRDefault="00AF50C4">
          <w:pPr>
            <w:pStyle w:val="26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2652038" w:history="1">
            <w:r w:rsidRPr="00164DA8">
              <w:rPr>
                <w:rStyle w:val="af9"/>
              </w:rPr>
              <w:t>2.1.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164DA8">
              <w:rPr>
                <w:rStyle w:val="af9"/>
              </w:rPr>
              <w:t>Роли пользователей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_Toc62652038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0EBE8C5D" w14:textId="7CB050AC" w:rsidR="00AF50C4" w:rsidRDefault="00AF50C4">
          <w:pPr>
            <w:pStyle w:val="26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2652039" w:history="1">
            <w:r w:rsidRPr="00164DA8">
              <w:rPr>
                <w:rStyle w:val="af9"/>
              </w:rPr>
              <w:t>2.2.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164DA8">
              <w:rPr>
                <w:rStyle w:val="af9"/>
              </w:rPr>
              <w:t>Права доступа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_Toc62652039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3F1B7BAA" w14:textId="77DE5530" w:rsidR="00AF50C4" w:rsidRDefault="00AF50C4">
          <w:pPr>
            <w:pStyle w:val="26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2652040" w:history="1">
            <w:r w:rsidRPr="00164DA8">
              <w:rPr>
                <w:rStyle w:val="af9"/>
              </w:rPr>
              <w:t>2.3.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164DA8">
              <w:rPr>
                <w:rStyle w:val="af9"/>
              </w:rPr>
              <w:t>Требования к оборудованию и программному обеспечению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_Toc62652040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1C640539" w14:textId="1A2D7C21" w:rsidR="00AF50C4" w:rsidRDefault="00AF50C4">
          <w:pPr>
            <w:pStyle w:val="26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2652041" w:history="1">
            <w:r w:rsidRPr="00164DA8">
              <w:rPr>
                <w:rStyle w:val="af9"/>
              </w:rPr>
              <w:t>2.4.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164DA8">
              <w:rPr>
                <w:rStyle w:val="af9"/>
              </w:rPr>
              <w:t>Требования к квалификации пользователей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_Toc62652041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442914BA" w14:textId="36CC0272" w:rsidR="00AF50C4" w:rsidRDefault="00AF50C4">
          <w:pPr>
            <w:pStyle w:val="26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2652042" w:history="1">
            <w:r w:rsidRPr="00164DA8">
              <w:rPr>
                <w:rStyle w:val="af9"/>
              </w:rPr>
              <w:t>2.5.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164DA8">
              <w:rPr>
                <w:rStyle w:val="af9"/>
              </w:rPr>
              <w:t>Регистрация пользователя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_Toc62652042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770D062C" w14:textId="0523F64D" w:rsidR="00AF50C4" w:rsidRDefault="00AF50C4">
          <w:pPr>
            <w:pStyle w:val="14"/>
            <w:tabs>
              <w:tab w:val="right" w:leader="dot" w:pos="9656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</w:rPr>
          </w:pPr>
          <w:hyperlink w:anchor="_Toc62652043" w:history="1">
            <w:r w:rsidRPr="00164DA8">
              <w:rPr>
                <w:rStyle w:val="af9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b w:val="0"/>
                <w:caps w:val="0"/>
                <w:noProof/>
                <w:sz w:val="22"/>
                <w:szCs w:val="22"/>
              </w:rPr>
              <w:tab/>
            </w:r>
            <w:r w:rsidRPr="00164DA8">
              <w:rPr>
                <w:rStyle w:val="af9"/>
                <w:noProof/>
              </w:rPr>
              <w:t>ОБЩЕЕ ОПИСАНИЕ ИНТЕРФЕЙСА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_Toc62652043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B2C7AF" w14:textId="2D35EC8B" w:rsidR="00AF50C4" w:rsidRDefault="00AF50C4">
          <w:pPr>
            <w:pStyle w:val="26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2652044" w:history="1">
            <w:r w:rsidRPr="00164DA8">
              <w:rPr>
                <w:rStyle w:val="af9"/>
              </w:rPr>
              <w:t>3.1.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164DA8">
              <w:rPr>
                <w:rStyle w:val="af9"/>
              </w:rPr>
              <w:t>Описание Стартовой страницы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_Toc62652044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6AA36E98" w14:textId="5771A5C9" w:rsidR="00AF50C4" w:rsidRDefault="00AF50C4">
          <w:pPr>
            <w:pStyle w:val="26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2652045" w:history="1">
            <w:r w:rsidRPr="00164DA8">
              <w:rPr>
                <w:rStyle w:val="af9"/>
              </w:rPr>
              <w:t>3.2.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164DA8">
              <w:rPr>
                <w:rStyle w:val="af9"/>
              </w:rPr>
              <w:t>Описание страниц с объектами ПСР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_Toc62652045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1AD6BE3F" w14:textId="069C77F7" w:rsidR="00AF50C4" w:rsidRDefault="00AF50C4">
          <w:pPr>
            <w:pStyle w:val="3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2652046" w:history="1">
            <w:r w:rsidRPr="00164DA8">
              <w:rPr>
                <w:rStyle w:val="af9"/>
                <w:noProof/>
              </w:rPr>
              <w:t>3.2.1.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164DA8">
              <w:rPr>
                <w:rStyle w:val="af9"/>
                <w:noProof/>
              </w:rPr>
              <w:t>Страница Объекты ПСР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_Toc62652046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4D487C" w14:textId="5C198061" w:rsidR="00AF50C4" w:rsidRDefault="00AF50C4">
          <w:pPr>
            <w:pStyle w:val="3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2652047" w:history="1">
            <w:r w:rsidRPr="00164DA8">
              <w:rPr>
                <w:rStyle w:val="af9"/>
                <w:noProof/>
              </w:rPr>
              <w:t>3.2.2.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164DA8">
              <w:rPr>
                <w:rStyle w:val="af9"/>
                <w:noProof/>
              </w:rPr>
              <w:t>Страница сводной информации объекта ПСР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_Toc62652047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  <w:bookmarkStart w:id="3" w:name="_GoBack"/>
          <w:bookmarkEnd w:id="3"/>
        </w:p>
        <w:p w14:paraId="1EE28F78" w14:textId="2B7EC24E" w:rsidR="00AF50C4" w:rsidRDefault="00AF50C4">
          <w:pPr>
            <w:pStyle w:val="3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2652048" w:history="1">
            <w:r w:rsidRPr="00164DA8">
              <w:rPr>
                <w:rStyle w:val="af9"/>
                <w:noProof/>
              </w:rPr>
              <w:t>3.2.3.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164DA8">
              <w:rPr>
                <w:rStyle w:val="af9"/>
                <w:noProof/>
              </w:rPr>
              <w:t>Страница детальной информации объекта ПСР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_Toc62652048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A6C0F0" w14:textId="0FAA7600" w:rsidR="00AF50C4" w:rsidRDefault="00AF50C4">
          <w:pPr>
            <w:pStyle w:val="3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2652049" w:history="1">
            <w:r w:rsidRPr="00164DA8">
              <w:rPr>
                <w:rStyle w:val="af9"/>
                <w:noProof/>
              </w:rPr>
              <w:t>3.2.4.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164DA8">
              <w:rPr>
                <w:rStyle w:val="af9"/>
                <w:noProof/>
              </w:rPr>
              <w:t>Страница Материалы Объекта ПСР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_Toc62652049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44A8EE" w14:textId="00CCEC4C" w:rsidR="00AF50C4" w:rsidRDefault="00AF50C4">
          <w:pPr>
            <w:pStyle w:val="26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2652050" w:history="1">
            <w:r w:rsidRPr="00164DA8">
              <w:rPr>
                <w:rStyle w:val="af9"/>
              </w:rPr>
              <w:t>3.3.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164DA8">
              <w:rPr>
                <w:rStyle w:val="af9"/>
              </w:rPr>
              <w:t>Описание страницы Поиск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_Toc62652050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14:paraId="3111821C" w14:textId="079D8AAD" w:rsidR="00AF50C4" w:rsidRDefault="00AF50C4">
          <w:pPr>
            <w:pStyle w:val="26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2652051" w:history="1">
            <w:r w:rsidRPr="00164DA8">
              <w:rPr>
                <w:rStyle w:val="af9"/>
              </w:rPr>
              <w:t>3.4.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164DA8">
              <w:rPr>
                <w:rStyle w:val="af9"/>
              </w:rPr>
              <w:t>Описание страницы Про ПСР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_Toc62652051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14:paraId="07B9493D" w14:textId="71B44FFF" w:rsidR="00AF50C4" w:rsidRDefault="00AF50C4">
          <w:pPr>
            <w:pStyle w:val="26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2652052" w:history="1">
            <w:r w:rsidRPr="00164DA8">
              <w:rPr>
                <w:rStyle w:val="af9"/>
              </w:rPr>
              <w:t>3.5.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164DA8">
              <w:rPr>
                <w:rStyle w:val="af9"/>
              </w:rPr>
              <w:t>Описание страниц с коробочными решениями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_Toc62652052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14:paraId="6A3B4D33" w14:textId="6B3AFFAA" w:rsidR="00AF50C4" w:rsidRDefault="00AF50C4">
          <w:pPr>
            <w:pStyle w:val="3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2652053" w:history="1">
            <w:r w:rsidRPr="00164DA8">
              <w:rPr>
                <w:rStyle w:val="af9"/>
                <w:noProof/>
              </w:rPr>
              <w:t>3.5.1.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164DA8">
              <w:rPr>
                <w:rStyle w:val="af9"/>
                <w:noProof/>
              </w:rPr>
              <w:t>Описание страницы Коробочные решения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_Toc62652053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0D8588" w14:textId="29BD7455" w:rsidR="00AF50C4" w:rsidRDefault="00AF50C4">
          <w:pPr>
            <w:pStyle w:val="3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2652054" w:history="1">
            <w:r w:rsidRPr="00164DA8">
              <w:rPr>
                <w:rStyle w:val="af9"/>
                <w:noProof/>
              </w:rPr>
              <w:t>3.5.2.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164DA8">
              <w:rPr>
                <w:rStyle w:val="af9"/>
                <w:noProof/>
              </w:rPr>
              <w:t>Описание страницы сводной информации коробочного решения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_Toc62652054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C86A61" w14:textId="6DAC3294" w:rsidR="00AF50C4" w:rsidRDefault="00AF50C4">
          <w:pPr>
            <w:pStyle w:val="26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2652055" w:history="1">
            <w:r w:rsidRPr="00164DA8">
              <w:rPr>
                <w:rStyle w:val="af9"/>
              </w:rPr>
              <w:t>3.6.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164DA8">
              <w:rPr>
                <w:rStyle w:val="af9"/>
              </w:rPr>
              <w:t>Описание страницы Аналитика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_Toc62652055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14:paraId="20A5D904" w14:textId="36BCA532" w:rsidR="00AF50C4" w:rsidRDefault="00AF50C4">
          <w:pPr>
            <w:pStyle w:val="26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2652056" w:history="1">
            <w:r w:rsidRPr="00164DA8">
              <w:rPr>
                <w:rStyle w:val="af9"/>
              </w:rPr>
              <w:t>3.7.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164DA8">
              <w:rPr>
                <w:rStyle w:val="af9"/>
              </w:rPr>
              <w:t>Описание страниц Новостей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_Toc62652056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14:paraId="15834466" w14:textId="4EDD51A7" w:rsidR="00AF50C4" w:rsidRDefault="00AF50C4">
          <w:pPr>
            <w:pStyle w:val="3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2652057" w:history="1">
            <w:r w:rsidRPr="00164DA8">
              <w:rPr>
                <w:rStyle w:val="af9"/>
                <w:noProof/>
              </w:rPr>
              <w:t>3.7.1.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164DA8">
              <w:rPr>
                <w:rStyle w:val="af9"/>
                <w:noProof/>
              </w:rPr>
              <w:t>Описание общей страницы новостей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_Toc62652057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E3BDA4" w14:textId="58B9AE9E" w:rsidR="00AF50C4" w:rsidRDefault="00AF50C4">
          <w:pPr>
            <w:pStyle w:val="3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2652058" w:history="1">
            <w:r w:rsidRPr="00164DA8">
              <w:rPr>
                <w:rStyle w:val="af9"/>
                <w:noProof/>
              </w:rPr>
              <w:t>3.7.2.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164DA8">
              <w:rPr>
                <w:rStyle w:val="af9"/>
                <w:noProof/>
              </w:rPr>
              <w:t>Описание подробной страницы новости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_Toc62652058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EF2C73" w14:textId="7864B3A2" w:rsidR="00AF50C4" w:rsidRDefault="00AF50C4">
          <w:pPr>
            <w:pStyle w:val="26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2652059" w:history="1">
            <w:r w:rsidRPr="00164DA8">
              <w:rPr>
                <w:rStyle w:val="af9"/>
              </w:rPr>
              <w:t>3.8.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164DA8">
              <w:rPr>
                <w:rStyle w:val="af9"/>
              </w:rPr>
              <w:t>Описание страницы Обучение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_Toc62652059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14:paraId="4088F285" w14:textId="6CFC3997" w:rsidR="00AF50C4" w:rsidRDefault="00AF50C4">
          <w:pPr>
            <w:pStyle w:val="26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2652060" w:history="1">
            <w:r w:rsidRPr="00164DA8">
              <w:rPr>
                <w:rStyle w:val="af9"/>
              </w:rPr>
              <w:t>3.9.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164DA8">
              <w:rPr>
                <w:rStyle w:val="af9"/>
              </w:rPr>
              <w:t>Описание страниц Управления проектами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_Toc62652060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31</w:t>
            </w:r>
            <w:r>
              <w:rPr>
                <w:webHidden/>
              </w:rPr>
              <w:fldChar w:fldCharType="end"/>
            </w:r>
          </w:hyperlink>
        </w:p>
        <w:p w14:paraId="60CCC1BD" w14:textId="0B27A746" w:rsidR="00AF50C4" w:rsidRDefault="00AF50C4">
          <w:pPr>
            <w:pStyle w:val="3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2652061" w:history="1">
            <w:r w:rsidRPr="00164DA8">
              <w:rPr>
                <w:rStyle w:val="af9"/>
                <w:noProof/>
              </w:rPr>
              <w:t>3.9.1.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164DA8">
              <w:rPr>
                <w:rStyle w:val="af9"/>
                <w:noProof/>
              </w:rPr>
              <w:t>Описание страницы Управления проектами с ролью руководитель проекта.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_Toc62652061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315F4E" w14:textId="0462CDE1" w:rsidR="00AF50C4" w:rsidRDefault="00AF50C4">
          <w:pPr>
            <w:pStyle w:val="3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2652062" w:history="1">
            <w:r w:rsidRPr="00164DA8">
              <w:rPr>
                <w:rStyle w:val="af9"/>
                <w:noProof/>
              </w:rPr>
              <w:t>3.9.2.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164DA8">
              <w:rPr>
                <w:rStyle w:val="af9"/>
                <w:noProof/>
              </w:rPr>
              <w:t>Описание страницы Управления проектами с ролью куратор.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_Toc62652062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21FF8A" w14:textId="370D2924" w:rsidR="00AF50C4" w:rsidRDefault="00AF50C4">
          <w:pPr>
            <w:pStyle w:val="3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2652063" w:history="1">
            <w:r w:rsidRPr="00164DA8">
              <w:rPr>
                <w:rStyle w:val="af9"/>
                <w:noProof/>
              </w:rPr>
              <w:t>3.9.3.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164DA8">
              <w:rPr>
                <w:rStyle w:val="af9"/>
                <w:noProof/>
              </w:rPr>
              <w:t>Описание общего интерфейса страницы проекта.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_Toc62652063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55208F" w14:textId="2D6DE23E" w:rsidR="00AF50C4" w:rsidRDefault="00AF50C4">
          <w:pPr>
            <w:pStyle w:val="26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2652064" w:history="1">
            <w:r w:rsidRPr="00164DA8">
              <w:rPr>
                <w:rStyle w:val="af9"/>
              </w:rPr>
              <w:t>3.10.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164DA8">
              <w:rPr>
                <w:rStyle w:val="af9"/>
              </w:rPr>
              <w:t>Описание Личного кабинета пользователя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_Toc62652064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33</w:t>
            </w:r>
            <w:r>
              <w:rPr>
                <w:webHidden/>
              </w:rPr>
              <w:fldChar w:fldCharType="end"/>
            </w:r>
          </w:hyperlink>
        </w:p>
        <w:p w14:paraId="7ECED61A" w14:textId="238D33BF" w:rsidR="00AF50C4" w:rsidRDefault="00AF50C4">
          <w:pPr>
            <w:pStyle w:val="3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2652065" w:history="1">
            <w:r w:rsidRPr="00164DA8">
              <w:rPr>
                <w:rStyle w:val="af9"/>
                <w:noProof/>
              </w:rPr>
              <w:t>3.10.1.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164DA8">
              <w:rPr>
                <w:rStyle w:val="af9"/>
                <w:noProof/>
              </w:rPr>
              <w:t>Описание пункта меню личного кабинета «Мой профиль»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_Toc62652065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F8A093" w14:textId="52003806" w:rsidR="00AF50C4" w:rsidRDefault="00AF50C4">
          <w:pPr>
            <w:pStyle w:val="14"/>
            <w:tabs>
              <w:tab w:val="right" w:leader="dot" w:pos="9656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</w:rPr>
          </w:pPr>
          <w:hyperlink w:anchor="_Toc62652066" w:history="1">
            <w:r w:rsidRPr="00164DA8">
              <w:rPr>
                <w:rStyle w:val="af9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b w:val="0"/>
                <w:caps w:val="0"/>
                <w:noProof/>
                <w:sz w:val="22"/>
                <w:szCs w:val="22"/>
              </w:rPr>
              <w:tab/>
            </w:r>
            <w:r w:rsidRPr="00164DA8">
              <w:rPr>
                <w:rStyle w:val="af9"/>
                <w:noProof/>
              </w:rPr>
              <w:t>ОПИСАНИЕ ОПЕРАЦИЙ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_Toc62652066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350E6D" w14:textId="4E8038EF" w:rsidR="00AF50C4" w:rsidRDefault="00AF50C4">
          <w:pPr>
            <w:pStyle w:val="26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2652067" w:history="1">
            <w:r w:rsidRPr="00164DA8">
              <w:rPr>
                <w:rStyle w:val="af9"/>
              </w:rPr>
              <w:t>4.1.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164DA8">
              <w:rPr>
                <w:rStyle w:val="af9"/>
              </w:rPr>
              <w:t>Описание операций Личного кабинета пользователя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_Toc62652067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35</w:t>
            </w:r>
            <w:r>
              <w:rPr>
                <w:webHidden/>
              </w:rPr>
              <w:fldChar w:fldCharType="end"/>
            </w:r>
          </w:hyperlink>
        </w:p>
        <w:p w14:paraId="6E77626E" w14:textId="4A787565" w:rsidR="00AF50C4" w:rsidRDefault="00AF50C4">
          <w:pPr>
            <w:pStyle w:val="3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2652068" w:history="1">
            <w:r w:rsidRPr="00164DA8">
              <w:rPr>
                <w:rStyle w:val="af9"/>
                <w:noProof/>
              </w:rPr>
              <w:t>4.1.1.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164DA8">
              <w:rPr>
                <w:rStyle w:val="af9"/>
                <w:noProof/>
              </w:rPr>
              <w:t>Изменение статуса объекта ПСР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_Toc62652068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08194F" w14:textId="4BBFF210" w:rsidR="00AF50C4" w:rsidRDefault="00AF50C4">
          <w:pPr>
            <w:pStyle w:val="3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2652069" w:history="1">
            <w:r w:rsidRPr="00164DA8">
              <w:rPr>
                <w:rStyle w:val="af9"/>
                <w:noProof/>
              </w:rPr>
              <w:t>4.1.2.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164DA8">
              <w:rPr>
                <w:rStyle w:val="af9"/>
                <w:noProof/>
              </w:rPr>
              <w:t>Делегирование объекта ПСР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_Toc62652069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BFD592" w14:textId="71D8ACC9" w:rsidR="00AF50C4" w:rsidRDefault="00AF50C4">
          <w:pPr>
            <w:pStyle w:val="3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2652070" w:history="1">
            <w:r w:rsidRPr="00164DA8">
              <w:rPr>
                <w:rStyle w:val="af9"/>
                <w:noProof/>
              </w:rPr>
              <w:t>4.1.3.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164DA8">
              <w:rPr>
                <w:rStyle w:val="af9"/>
                <w:noProof/>
              </w:rPr>
              <w:t>Создание объекта ПСР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_Toc62652070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713535" w14:textId="0A139DE5" w:rsidR="00AF50C4" w:rsidRDefault="00AF50C4">
          <w:pPr>
            <w:pStyle w:val="3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2652071" w:history="1">
            <w:r w:rsidRPr="00164DA8">
              <w:rPr>
                <w:rStyle w:val="af9"/>
                <w:noProof/>
              </w:rPr>
              <w:t>4.1.4.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164DA8">
              <w:rPr>
                <w:rStyle w:val="af9"/>
                <w:noProof/>
              </w:rPr>
              <w:t>Редактирование объекта ПСР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_Toc62652071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12ECB3" w14:textId="7D810686" w:rsidR="00AF50C4" w:rsidRDefault="00AF50C4">
          <w:pPr>
            <w:pStyle w:val="26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2652072" w:history="1">
            <w:r w:rsidRPr="00164DA8">
              <w:rPr>
                <w:rStyle w:val="af9"/>
              </w:rPr>
              <w:t>4.2.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164DA8">
              <w:rPr>
                <w:rStyle w:val="af9"/>
              </w:rPr>
              <w:t>Описание операций Обучения.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_Toc62652072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40</w:t>
            </w:r>
            <w:r>
              <w:rPr>
                <w:webHidden/>
              </w:rPr>
              <w:fldChar w:fldCharType="end"/>
            </w:r>
          </w:hyperlink>
        </w:p>
        <w:p w14:paraId="3F0F5C94" w14:textId="21B36EC9" w:rsidR="00AF50C4" w:rsidRDefault="00AF50C4">
          <w:pPr>
            <w:pStyle w:val="3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2652073" w:history="1">
            <w:r w:rsidRPr="00164DA8">
              <w:rPr>
                <w:rStyle w:val="af9"/>
                <w:noProof/>
              </w:rPr>
              <w:t>4.2.1.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164DA8">
              <w:rPr>
                <w:rStyle w:val="af9"/>
                <w:noProof/>
              </w:rPr>
              <w:t>Описание операции записи на обучение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_Toc62652073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5F7388" w14:textId="54C0A402" w:rsidR="00AF50C4" w:rsidRDefault="00AF50C4">
          <w:pPr>
            <w:pStyle w:val="3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2652074" w:history="1">
            <w:r w:rsidRPr="00164DA8">
              <w:rPr>
                <w:rStyle w:val="af9"/>
                <w:noProof/>
              </w:rPr>
              <w:t>4.2.2.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164DA8">
              <w:rPr>
                <w:rStyle w:val="af9"/>
                <w:noProof/>
              </w:rPr>
              <w:t>Описание операции создания площадки для обучения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_Toc62652074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DFF31D" w14:textId="01D3EA82" w:rsidR="00AF50C4" w:rsidRDefault="00AF50C4">
          <w:pPr>
            <w:pStyle w:val="3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2652075" w:history="1">
            <w:r w:rsidRPr="00164DA8">
              <w:rPr>
                <w:rStyle w:val="af9"/>
                <w:noProof/>
              </w:rPr>
              <w:t>4.2.3.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164DA8">
              <w:rPr>
                <w:rStyle w:val="af9"/>
                <w:noProof/>
              </w:rPr>
              <w:t>Описание операции управления расписанием обучения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_Toc62652075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7E56AE" w14:textId="364FB560" w:rsidR="00AF50C4" w:rsidRDefault="00AF50C4">
          <w:pPr>
            <w:pStyle w:val="26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2652076" w:history="1">
            <w:r w:rsidRPr="00164DA8">
              <w:rPr>
                <w:rStyle w:val="af9"/>
              </w:rPr>
              <w:t>4.3.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164DA8">
              <w:rPr>
                <w:rStyle w:val="af9"/>
              </w:rPr>
              <w:t>Описание операций подсистемы управления проектами.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_Toc62652076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43</w:t>
            </w:r>
            <w:r>
              <w:rPr>
                <w:webHidden/>
              </w:rPr>
              <w:fldChar w:fldCharType="end"/>
            </w:r>
          </w:hyperlink>
        </w:p>
        <w:p w14:paraId="6AD0456C" w14:textId="065F1057" w:rsidR="00AF50C4" w:rsidRDefault="00AF50C4">
          <w:pPr>
            <w:pStyle w:val="3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2652077" w:history="1">
            <w:r w:rsidRPr="00164DA8">
              <w:rPr>
                <w:rStyle w:val="af9"/>
                <w:noProof/>
              </w:rPr>
              <w:t>4.3.1.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164DA8">
              <w:rPr>
                <w:rStyle w:val="af9"/>
                <w:noProof/>
              </w:rPr>
              <w:t>Описание операции по созданию проекта.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_Toc62652077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0435DF" w14:textId="62B4E9C7" w:rsidR="00AF50C4" w:rsidRDefault="00AF50C4">
          <w:pPr>
            <w:pStyle w:val="3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2652078" w:history="1">
            <w:r w:rsidRPr="00164DA8">
              <w:rPr>
                <w:rStyle w:val="af9"/>
                <w:noProof/>
              </w:rPr>
              <w:t>4.3.2.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164DA8">
              <w:rPr>
                <w:rStyle w:val="af9"/>
                <w:noProof/>
              </w:rPr>
              <w:t>Описание операций на странице проекта, доступных пользователю с ролью руководитель проекта.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_Toc62652078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938CBE" w14:textId="3707AD11" w:rsidR="00AF50C4" w:rsidRDefault="00AF50C4">
          <w:pPr>
            <w:pStyle w:val="3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2652079" w:history="1">
            <w:r w:rsidRPr="00164DA8">
              <w:rPr>
                <w:rStyle w:val="af9"/>
                <w:noProof/>
              </w:rPr>
              <w:t>4.3.3.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164DA8">
              <w:rPr>
                <w:rStyle w:val="af9"/>
                <w:noProof/>
              </w:rPr>
              <w:t>Описание операций на странице проекта, доступных пользователю с ролью куратор.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_Toc62652079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8B41F8" w14:textId="29E880E1" w:rsidR="00AF50C4" w:rsidRDefault="00AF50C4">
          <w:pPr>
            <w:pStyle w:val="26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2652080" w:history="1">
            <w:r w:rsidRPr="00164DA8">
              <w:rPr>
                <w:rStyle w:val="af9"/>
              </w:rPr>
              <w:t>4.4.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164DA8">
              <w:rPr>
                <w:rStyle w:val="af9"/>
              </w:rPr>
              <w:t>Описание операций на странице Аналитика.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_Toc62652080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47</w:t>
            </w:r>
            <w:r>
              <w:rPr>
                <w:webHidden/>
              </w:rPr>
              <w:fldChar w:fldCharType="end"/>
            </w:r>
          </w:hyperlink>
        </w:p>
        <w:p w14:paraId="2F6EA4FB" w14:textId="701F2946" w:rsidR="00AF50C4" w:rsidRDefault="00AF50C4">
          <w:pPr>
            <w:pStyle w:val="34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2652081" w:history="1">
            <w:r w:rsidRPr="00164DA8">
              <w:rPr>
                <w:rStyle w:val="af9"/>
                <w:noProof/>
              </w:rPr>
              <w:t>4.4.1.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164DA8">
              <w:rPr>
                <w:rStyle w:val="af9"/>
                <w:noProof/>
              </w:rPr>
              <w:t>Описание операций с отчетом ПСР Аналитика.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_Toc62652081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1A3A02" w14:textId="3298A993" w:rsidR="00182B88" w:rsidRDefault="00182B88">
          <w:r>
            <w:rPr>
              <w:b/>
              <w:bCs/>
            </w:rPr>
            <w:fldChar w:fldCharType="end"/>
          </w:r>
        </w:p>
      </w:sdtContent>
    </w:sdt>
    <w:p w14:paraId="0F76CCBF" w14:textId="748EBD30" w:rsidR="00356967" w:rsidRPr="007D5D1E" w:rsidRDefault="003518E3" w:rsidP="00182B88">
      <w:pPr>
        <w:pStyle w:val="14"/>
        <w:tabs>
          <w:tab w:val="right" w:leader="dot" w:pos="9656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highlight w:val="yellow"/>
        </w:rPr>
      </w:pPr>
      <w:r w:rsidRPr="007D5D1E">
        <w:rPr>
          <w:kern w:val="28"/>
          <w:highlight w:val="yellow"/>
        </w:rPr>
        <w:fldChar w:fldCharType="begin"/>
      </w:r>
      <w:r w:rsidRPr="007D5D1E">
        <w:rPr>
          <w:kern w:val="28"/>
          <w:highlight w:val="yellow"/>
        </w:rPr>
        <w:instrText xml:space="preserve"> TOC \o "1-3" \h \z </w:instrText>
      </w:r>
      <w:r w:rsidRPr="007D5D1E">
        <w:rPr>
          <w:kern w:val="28"/>
          <w:highlight w:val="yellow"/>
        </w:rPr>
        <w:fldChar w:fldCharType="separate"/>
      </w:r>
    </w:p>
    <w:p w14:paraId="5B9971B5" w14:textId="77777777" w:rsidR="003518E3" w:rsidRPr="00D12DFB" w:rsidRDefault="003518E3" w:rsidP="00C84F78">
      <w:pPr>
        <w:pStyle w:val="GOSTNormal"/>
        <w:rPr>
          <w:kern w:val="28"/>
        </w:rPr>
        <w:sectPr w:rsidR="003518E3" w:rsidRPr="00D12DFB" w:rsidSect="00126C25">
          <w:headerReference w:type="default" r:id="rId8"/>
          <w:footerReference w:type="first" r:id="rId9"/>
          <w:footnotePr>
            <w:numRestart w:val="eachSect"/>
          </w:footnotePr>
          <w:pgSz w:w="11906" w:h="16838" w:code="9"/>
          <w:pgMar w:top="1495" w:right="709" w:bottom="1330" w:left="1531" w:header="629" w:footer="720" w:gutter="0"/>
          <w:cols w:space="708"/>
          <w:titlePg/>
          <w:docGrid w:linePitch="360"/>
        </w:sectPr>
      </w:pPr>
      <w:r w:rsidRPr="007D5D1E">
        <w:rPr>
          <w:kern w:val="28"/>
          <w:highlight w:val="yellow"/>
        </w:rPr>
        <w:fldChar w:fldCharType="end"/>
      </w:r>
    </w:p>
    <w:p w14:paraId="28AC210B" w14:textId="77777777" w:rsidR="000332BC" w:rsidRPr="00D7278E" w:rsidRDefault="00695CA9" w:rsidP="00A33320">
      <w:pPr>
        <w:pStyle w:val="10"/>
      </w:pPr>
      <w:bookmarkStart w:id="4" w:name="_Toc468889270"/>
      <w:bookmarkStart w:id="5" w:name="_Toc62652036"/>
      <w:r w:rsidRPr="00D7278E">
        <w:lastRenderedPageBreak/>
        <w:t>Введение</w:t>
      </w:r>
      <w:bookmarkEnd w:id="4"/>
      <w:bookmarkEnd w:id="5"/>
    </w:p>
    <w:p w14:paraId="6E7C793C" w14:textId="77777777" w:rsidR="000332BC" w:rsidRDefault="000332BC" w:rsidP="000332BC">
      <w:pPr>
        <w:pStyle w:val="GOSTNormal"/>
      </w:pPr>
      <w:r w:rsidRPr="005F61F4">
        <w:t xml:space="preserve">Список используемых терминов и </w:t>
      </w:r>
      <w:r w:rsidR="007336F8" w:rsidRPr="005F61F4">
        <w:t>сокращений,</w:t>
      </w:r>
      <w:r w:rsidRPr="009522A5">
        <w:t xml:space="preserve"> </w:t>
      </w:r>
      <w:r>
        <w:t>используемых в</w:t>
      </w:r>
      <w:r w:rsidRPr="009522A5">
        <w:t xml:space="preserve"> настоящем техническом задании приведен</w:t>
      </w:r>
      <w:r>
        <w:t>ы</w:t>
      </w:r>
      <w:r w:rsidRPr="009522A5">
        <w:t xml:space="preserve"> в </w:t>
      </w:r>
      <w:r>
        <w:t>т</w:t>
      </w:r>
      <w:r w:rsidRPr="009522A5">
        <w:t xml:space="preserve">аблице </w:t>
      </w:r>
      <w:r w:rsidR="009970BD">
        <w:fldChar w:fldCharType="begin"/>
      </w:r>
      <w:r w:rsidR="009970BD">
        <w:instrText xml:space="preserve"> REF _Ref467835302 \h  \* MERGEFORMAT </w:instrText>
      </w:r>
      <w:r w:rsidR="009970BD">
        <w:fldChar w:fldCharType="separate"/>
      </w:r>
      <w:r w:rsidR="008648FE">
        <w:t>1</w:t>
      </w:r>
      <w:r w:rsidR="009970BD">
        <w:fldChar w:fldCharType="end"/>
      </w:r>
      <w:r w:rsidRPr="009522A5">
        <w:t>.</w:t>
      </w:r>
    </w:p>
    <w:p w14:paraId="3843F59F" w14:textId="77777777" w:rsidR="000332BC" w:rsidRDefault="003E7165" w:rsidP="000332BC">
      <w:pPr>
        <w:pStyle w:val="GOSTNameTable"/>
      </w:pP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6" w:name="_Ref467835302"/>
      <w:r w:rsidR="008648FE">
        <w:rPr>
          <w:noProof/>
        </w:rPr>
        <w:t>1</w:t>
      </w:r>
      <w:bookmarkEnd w:id="6"/>
      <w:r>
        <w:rPr>
          <w:noProof/>
        </w:rPr>
        <w:fldChar w:fldCharType="end"/>
      </w:r>
      <w:r w:rsidR="000332BC" w:rsidRPr="003E7839">
        <w:t>. Принятые обозначения и сокращения</w:t>
      </w:r>
    </w:p>
    <w:tbl>
      <w:tblPr>
        <w:tblW w:w="9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44"/>
        <w:gridCol w:w="7196"/>
      </w:tblGrid>
      <w:tr w:rsidR="001F27A7" w:rsidRPr="005D5BA5" w14:paraId="1E54C57B" w14:textId="77777777" w:rsidTr="0083228C">
        <w:tc>
          <w:tcPr>
            <w:tcW w:w="2044" w:type="dxa"/>
          </w:tcPr>
          <w:p w14:paraId="2232B44C" w14:textId="77777777" w:rsidR="001F27A7" w:rsidRPr="005D5BA5" w:rsidRDefault="001F27A7" w:rsidP="0083228C">
            <w:pPr>
              <w:rPr>
                <w:b/>
                <w:sz w:val="28"/>
                <w:szCs w:val="28"/>
              </w:rPr>
            </w:pPr>
            <w:r w:rsidRPr="005D5BA5">
              <w:rPr>
                <w:b/>
                <w:sz w:val="28"/>
                <w:szCs w:val="28"/>
              </w:rPr>
              <w:t>Термин (сокращение)</w:t>
            </w:r>
          </w:p>
        </w:tc>
        <w:tc>
          <w:tcPr>
            <w:tcW w:w="7196" w:type="dxa"/>
          </w:tcPr>
          <w:p w14:paraId="0E3B91CB" w14:textId="77777777" w:rsidR="001F27A7" w:rsidRPr="005D5BA5" w:rsidRDefault="001F27A7" w:rsidP="0083228C">
            <w:pPr>
              <w:rPr>
                <w:b/>
                <w:sz w:val="28"/>
                <w:szCs w:val="28"/>
              </w:rPr>
            </w:pPr>
            <w:r w:rsidRPr="005D5BA5">
              <w:rPr>
                <w:b/>
                <w:sz w:val="28"/>
                <w:szCs w:val="28"/>
              </w:rPr>
              <w:t>Определение (расшифровка)</w:t>
            </w:r>
          </w:p>
        </w:tc>
      </w:tr>
      <w:tr w:rsidR="001F27A7" w:rsidRPr="005D5BA5" w14:paraId="03888E78" w14:textId="77777777" w:rsidTr="0083228C">
        <w:tc>
          <w:tcPr>
            <w:tcW w:w="2044" w:type="dxa"/>
          </w:tcPr>
          <w:p w14:paraId="3528C405" w14:textId="77777777" w:rsidR="001F27A7" w:rsidRPr="005D5BA5" w:rsidRDefault="001F27A7" w:rsidP="0083228C">
            <w:pPr>
              <w:rPr>
                <w:sz w:val="28"/>
                <w:szCs w:val="28"/>
              </w:rPr>
            </w:pPr>
            <w:r w:rsidRPr="005D5BA5">
              <w:rPr>
                <w:sz w:val="28"/>
                <w:szCs w:val="28"/>
              </w:rPr>
              <w:t>Госкорпорация «Росатом», ГК «Росатом», ГК</w:t>
            </w:r>
          </w:p>
        </w:tc>
        <w:tc>
          <w:tcPr>
            <w:tcW w:w="7196" w:type="dxa"/>
          </w:tcPr>
          <w:p w14:paraId="77F4C077" w14:textId="77777777" w:rsidR="001F27A7" w:rsidRPr="005D5BA5" w:rsidRDefault="001F27A7" w:rsidP="0083228C">
            <w:pPr>
              <w:rPr>
                <w:sz w:val="28"/>
                <w:szCs w:val="28"/>
              </w:rPr>
            </w:pPr>
            <w:r w:rsidRPr="005D5BA5">
              <w:rPr>
                <w:sz w:val="28"/>
                <w:szCs w:val="28"/>
              </w:rPr>
              <w:t>Государственная корпорация по атомной энергии «Росатом»</w:t>
            </w:r>
          </w:p>
        </w:tc>
      </w:tr>
      <w:tr w:rsidR="001F27A7" w:rsidRPr="005D5BA5" w14:paraId="0ADA8C01" w14:textId="77777777" w:rsidTr="0083228C">
        <w:tc>
          <w:tcPr>
            <w:tcW w:w="2044" w:type="dxa"/>
          </w:tcPr>
          <w:p w14:paraId="452961F4" w14:textId="77777777" w:rsidR="001F27A7" w:rsidRPr="005D5BA5" w:rsidRDefault="001F27A7" w:rsidP="0083228C">
            <w:pPr>
              <w:rPr>
                <w:sz w:val="28"/>
                <w:szCs w:val="28"/>
              </w:rPr>
            </w:pPr>
            <w:r w:rsidRPr="005D5BA5">
              <w:rPr>
                <w:sz w:val="28"/>
                <w:szCs w:val="28"/>
              </w:rPr>
              <w:t>ИС</w:t>
            </w:r>
          </w:p>
        </w:tc>
        <w:tc>
          <w:tcPr>
            <w:tcW w:w="7196" w:type="dxa"/>
          </w:tcPr>
          <w:p w14:paraId="5F9FA71A" w14:textId="77777777" w:rsidR="001F27A7" w:rsidRPr="005D5BA5" w:rsidRDefault="001F27A7" w:rsidP="0083228C">
            <w:pPr>
              <w:rPr>
                <w:sz w:val="28"/>
                <w:szCs w:val="28"/>
              </w:rPr>
            </w:pPr>
            <w:r w:rsidRPr="005D5BA5">
              <w:rPr>
                <w:sz w:val="28"/>
                <w:szCs w:val="28"/>
              </w:rPr>
              <w:t>Информационная система</w:t>
            </w:r>
          </w:p>
        </w:tc>
      </w:tr>
      <w:tr w:rsidR="001F27A7" w:rsidRPr="005D5BA5" w14:paraId="01CA525A" w14:textId="77777777" w:rsidTr="0083228C">
        <w:tc>
          <w:tcPr>
            <w:tcW w:w="2044" w:type="dxa"/>
          </w:tcPr>
          <w:p w14:paraId="7D39C9FE" w14:textId="77777777" w:rsidR="001F27A7" w:rsidRPr="005D5BA5" w:rsidRDefault="001F27A7" w:rsidP="0083228C">
            <w:pPr>
              <w:rPr>
                <w:sz w:val="28"/>
                <w:szCs w:val="28"/>
              </w:rPr>
            </w:pPr>
            <w:r w:rsidRPr="005D5BA5">
              <w:rPr>
                <w:sz w:val="28"/>
                <w:szCs w:val="28"/>
              </w:rPr>
              <w:t>КСПД</w:t>
            </w:r>
          </w:p>
        </w:tc>
        <w:tc>
          <w:tcPr>
            <w:tcW w:w="7196" w:type="dxa"/>
          </w:tcPr>
          <w:p w14:paraId="2D0707FD" w14:textId="77777777" w:rsidR="001F27A7" w:rsidRPr="005D5BA5" w:rsidRDefault="001F27A7" w:rsidP="0083228C">
            <w:pPr>
              <w:rPr>
                <w:sz w:val="28"/>
                <w:szCs w:val="28"/>
              </w:rPr>
            </w:pPr>
            <w:r w:rsidRPr="005D5BA5">
              <w:rPr>
                <w:sz w:val="28"/>
                <w:szCs w:val="28"/>
              </w:rPr>
              <w:t>Корпоративная сеть передачи данных</w:t>
            </w:r>
          </w:p>
        </w:tc>
      </w:tr>
      <w:tr w:rsidR="00645B8B" w:rsidRPr="005D5BA5" w14:paraId="7335E615" w14:textId="77777777" w:rsidTr="0083228C">
        <w:tc>
          <w:tcPr>
            <w:tcW w:w="2044" w:type="dxa"/>
          </w:tcPr>
          <w:p w14:paraId="49C5E737" w14:textId="77777777" w:rsidR="00645B8B" w:rsidRPr="005D5BA5" w:rsidRDefault="00645B8B" w:rsidP="008322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Объекты ПСР</w:t>
            </w:r>
          </w:p>
        </w:tc>
        <w:tc>
          <w:tcPr>
            <w:tcW w:w="7196" w:type="dxa"/>
          </w:tcPr>
          <w:p w14:paraId="4843FC61" w14:textId="77777777" w:rsidR="00645B8B" w:rsidRPr="005D5BA5" w:rsidRDefault="00645B8B" w:rsidP="0083228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ППУ, ПСС, ПСР-проект, ПСР-образец, лучшие практики, выученные уроки.</w:t>
            </w:r>
          </w:p>
        </w:tc>
      </w:tr>
      <w:tr w:rsidR="001F27A7" w:rsidRPr="005D5BA5" w14:paraId="428F8DAE" w14:textId="77777777" w:rsidTr="0083228C">
        <w:tc>
          <w:tcPr>
            <w:tcW w:w="2044" w:type="dxa"/>
          </w:tcPr>
          <w:p w14:paraId="70384965" w14:textId="77777777" w:rsidR="001F27A7" w:rsidRPr="005D5BA5" w:rsidRDefault="001F27A7" w:rsidP="0083228C">
            <w:pPr>
              <w:rPr>
                <w:sz w:val="28"/>
                <w:szCs w:val="28"/>
              </w:rPr>
            </w:pPr>
            <w:r w:rsidRPr="005D5BA5">
              <w:rPr>
                <w:sz w:val="28"/>
                <w:szCs w:val="28"/>
              </w:rPr>
              <w:t>Проект</w:t>
            </w:r>
          </w:p>
        </w:tc>
        <w:tc>
          <w:tcPr>
            <w:tcW w:w="7196" w:type="dxa"/>
          </w:tcPr>
          <w:p w14:paraId="3A64A80B" w14:textId="77777777" w:rsidR="001F27A7" w:rsidRPr="005D5BA5" w:rsidRDefault="001F27A7" w:rsidP="0083228C">
            <w:pPr>
              <w:rPr>
                <w:sz w:val="28"/>
                <w:szCs w:val="28"/>
              </w:rPr>
            </w:pPr>
            <w:r w:rsidRPr="005D5BA5">
              <w:rPr>
                <w:sz w:val="28"/>
                <w:szCs w:val="28"/>
              </w:rPr>
              <w:t>Проект внедрения системы «Единая платформа развития ПСР» (ИС СПС), функционально-технические требования к которой приведены в данном документе</w:t>
            </w:r>
          </w:p>
        </w:tc>
      </w:tr>
      <w:tr w:rsidR="001F27A7" w:rsidRPr="005D5BA5" w14:paraId="43BC8299" w14:textId="77777777" w:rsidTr="0083228C">
        <w:tc>
          <w:tcPr>
            <w:tcW w:w="2044" w:type="dxa"/>
          </w:tcPr>
          <w:p w14:paraId="183B2454" w14:textId="77777777" w:rsidR="001F27A7" w:rsidRPr="005D5BA5" w:rsidRDefault="001F27A7" w:rsidP="0083228C">
            <w:pPr>
              <w:rPr>
                <w:sz w:val="28"/>
                <w:szCs w:val="28"/>
              </w:rPr>
            </w:pPr>
            <w:r w:rsidRPr="005D5BA5">
              <w:rPr>
                <w:sz w:val="28"/>
                <w:szCs w:val="28"/>
              </w:rPr>
              <w:t>ПСР</w:t>
            </w:r>
          </w:p>
        </w:tc>
        <w:tc>
          <w:tcPr>
            <w:tcW w:w="7196" w:type="dxa"/>
          </w:tcPr>
          <w:p w14:paraId="2FED755F" w14:textId="77777777" w:rsidR="001F27A7" w:rsidRPr="005D5BA5" w:rsidRDefault="001F27A7" w:rsidP="0083228C">
            <w:pPr>
              <w:rPr>
                <w:sz w:val="28"/>
                <w:szCs w:val="28"/>
              </w:rPr>
            </w:pPr>
            <w:r w:rsidRPr="005D5BA5">
              <w:rPr>
                <w:sz w:val="28"/>
                <w:szCs w:val="28"/>
              </w:rPr>
              <w:t>Производственная система Росатома</w:t>
            </w:r>
          </w:p>
        </w:tc>
      </w:tr>
      <w:tr w:rsidR="001F27A7" w:rsidRPr="005D5BA5" w14:paraId="64B5B831" w14:textId="77777777" w:rsidTr="0083228C">
        <w:tc>
          <w:tcPr>
            <w:tcW w:w="2044" w:type="dxa"/>
          </w:tcPr>
          <w:p w14:paraId="31EAED31" w14:textId="77777777" w:rsidR="001F27A7" w:rsidRPr="005D5BA5" w:rsidRDefault="001F27A7" w:rsidP="0083228C">
            <w:pPr>
              <w:rPr>
                <w:sz w:val="28"/>
                <w:szCs w:val="28"/>
              </w:rPr>
            </w:pPr>
            <w:r w:rsidRPr="005D5BA5">
              <w:rPr>
                <w:sz w:val="28"/>
                <w:szCs w:val="28"/>
              </w:rPr>
              <w:t>ППУ</w:t>
            </w:r>
          </w:p>
        </w:tc>
        <w:tc>
          <w:tcPr>
            <w:tcW w:w="7196" w:type="dxa"/>
          </w:tcPr>
          <w:p w14:paraId="1C9A40D4" w14:textId="77777777" w:rsidR="001F27A7" w:rsidRPr="005D5BA5" w:rsidRDefault="001F27A7" w:rsidP="0083228C">
            <w:pPr>
              <w:rPr>
                <w:sz w:val="28"/>
                <w:szCs w:val="28"/>
              </w:rPr>
            </w:pPr>
            <w:r w:rsidRPr="005D5BA5">
              <w:rPr>
                <w:sz w:val="28"/>
                <w:szCs w:val="28"/>
              </w:rPr>
              <w:t>Предложение по улучшению</w:t>
            </w:r>
          </w:p>
        </w:tc>
      </w:tr>
      <w:tr w:rsidR="001F27A7" w:rsidRPr="005D5BA5" w14:paraId="30850540" w14:textId="77777777" w:rsidTr="0083228C">
        <w:tc>
          <w:tcPr>
            <w:tcW w:w="2044" w:type="dxa"/>
          </w:tcPr>
          <w:p w14:paraId="2A680BF7" w14:textId="77777777" w:rsidR="001F27A7" w:rsidRPr="005D5BA5" w:rsidRDefault="001F27A7" w:rsidP="0083228C">
            <w:pPr>
              <w:rPr>
                <w:sz w:val="28"/>
                <w:szCs w:val="28"/>
              </w:rPr>
            </w:pPr>
            <w:r w:rsidRPr="005D5BA5">
              <w:rPr>
                <w:sz w:val="28"/>
                <w:szCs w:val="28"/>
              </w:rPr>
              <w:t>ПСС</w:t>
            </w:r>
          </w:p>
        </w:tc>
        <w:tc>
          <w:tcPr>
            <w:tcW w:w="7196" w:type="dxa"/>
          </w:tcPr>
          <w:p w14:paraId="749FC63D" w14:textId="77777777" w:rsidR="001F27A7" w:rsidRPr="005D5BA5" w:rsidRDefault="001F27A7" w:rsidP="0083228C">
            <w:pPr>
              <w:rPr>
                <w:sz w:val="28"/>
                <w:szCs w:val="28"/>
              </w:rPr>
            </w:pPr>
            <w:r w:rsidRPr="005D5BA5">
              <w:rPr>
                <w:sz w:val="28"/>
                <w:szCs w:val="28"/>
              </w:rPr>
              <w:t>Предложение по сокращению стоимости</w:t>
            </w:r>
          </w:p>
        </w:tc>
      </w:tr>
      <w:tr w:rsidR="001F27A7" w:rsidRPr="005D5BA5" w14:paraId="7C9B6C14" w14:textId="77777777" w:rsidTr="0083228C">
        <w:tc>
          <w:tcPr>
            <w:tcW w:w="2044" w:type="dxa"/>
          </w:tcPr>
          <w:p w14:paraId="7A274216" w14:textId="77777777" w:rsidR="001F27A7" w:rsidRPr="005D5BA5" w:rsidRDefault="001F27A7" w:rsidP="0083228C">
            <w:pPr>
              <w:rPr>
                <w:sz w:val="28"/>
                <w:szCs w:val="28"/>
              </w:rPr>
            </w:pPr>
            <w:r w:rsidRPr="005D5BA5">
              <w:rPr>
                <w:sz w:val="28"/>
                <w:szCs w:val="28"/>
              </w:rPr>
              <w:t>Платформа, система</w:t>
            </w:r>
            <w:r w:rsidR="005D5BA5" w:rsidRPr="005D5BA5">
              <w:rPr>
                <w:sz w:val="28"/>
                <w:szCs w:val="28"/>
              </w:rPr>
              <w:t>, Платформа ПСР</w:t>
            </w:r>
          </w:p>
        </w:tc>
        <w:tc>
          <w:tcPr>
            <w:tcW w:w="7196" w:type="dxa"/>
          </w:tcPr>
          <w:p w14:paraId="4F1F3E07" w14:textId="77777777" w:rsidR="001F27A7" w:rsidRPr="005D5BA5" w:rsidRDefault="001F27A7" w:rsidP="0083228C">
            <w:pPr>
              <w:widowControl w:val="0"/>
              <w:ind w:firstLine="22"/>
              <w:rPr>
                <w:sz w:val="28"/>
                <w:szCs w:val="28"/>
              </w:rPr>
            </w:pPr>
            <w:r w:rsidRPr="005D5BA5">
              <w:rPr>
                <w:sz w:val="28"/>
                <w:szCs w:val="28"/>
              </w:rPr>
              <w:t>Единая платформа развития ПСР</w:t>
            </w:r>
          </w:p>
        </w:tc>
      </w:tr>
    </w:tbl>
    <w:p w14:paraId="07DCAE12" w14:textId="77777777" w:rsidR="001F27A7" w:rsidRPr="003E7839" w:rsidRDefault="001F27A7" w:rsidP="001F27A7">
      <w:pPr>
        <w:pStyle w:val="GOSTNameTable"/>
        <w:numPr>
          <w:ilvl w:val="0"/>
          <w:numId w:val="0"/>
        </w:numPr>
        <w:ind w:left="567"/>
      </w:pPr>
    </w:p>
    <w:p w14:paraId="380E9A5E" w14:textId="0451CDAA" w:rsidR="003518E3" w:rsidRPr="00A33320" w:rsidRDefault="00AF6F1C" w:rsidP="00A33320">
      <w:pPr>
        <w:pStyle w:val="10"/>
        <w:rPr>
          <w:rFonts w:eastAsia="Arial Unicode MS"/>
        </w:rPr>
      </w:pPr>
      <w:bookmarkStart w:id="7" w:name="_Toc62652037"/>
      <w:r>
        <w:lastRenderedPageBreak/>
        <w:t>ПОДГОТОВКА К РАБОТЕ</w:t>
      </w:r>
      <w:bookmarkEnd w:id="7"/>
    </w:p>
    <w:p w14:paraId="2344D9F9" w14:textId="73FD24FE" w:rsidR="00CE4D27" w:rsidRDefault="00AF6F1C" w:rsidP="00A33320">
      <w:pPr>
        <w:pStyle w:val="23"/>
      </w:pPr>
      <w:bookmarkStart w:id="8" w:name="_Toc62652038"/>
      <w:r>
        <w:t>Роли пользователей</w:t>
      </w:r>
      <w:bookmarkEnd w:id="8"/>
    </w:p>
    <w:tbl>
      <w:tblPr>
        <w:tblStyle w:val="afff2"/>
        <w:tblW w:w="5000" w:type="pct"/>
        <w:tblLook w:val="04A0" w:firstRow="1" w:lastRow="0" w:firstColumn="1" w:lastColumn="0" w:noHBand="0" w:noVBand="1"/>
      </w:tblPr>
      <w:tblGrid>
        <w:gridCol w:w="2741"/>
        <w:gridCol w:w="6897"/>
      </w:tblGrid>
      <w:tr w:rsidR="00AF6F1C" w:rsidRPr="00AF6F1C" w14:paraId="51CA4C6B" w14:textId="77777777" w:rsidTr="007A501C">
        <w:trPr>
          <w:tblHeader/>
        </w:trPr>
        <w:tc>
          <w:tcPr>
            <w:tcW w:w="500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6B61181" w14:textId="61EF5183" w:rsidR="00AF6F1C" w:rsidRPr="00AF6F1C" w:rsidRDefault="00AF6F1C" w:rsidP="007A501C">
            <w:pPr>
              <w:pStyle w:val="GOSTNormal"/>
              <w:rPr>
                <w:b/>
              </w:rPr>
            </w:pPr>
            <w:bookmarkStart w:id="9" w:name="_Ref517336104"/>
            <w:bookmarkStart w:id="10" w:name="_Toc521577421"/>
            <w:r w:rsidRPr="00AF6F1C">
              <w:rPr>
                <w:b/>
              </w:rPr>
              <w:t>Табл</w:t>
            </w:r>
            <w:r>
              <w:rPr>
                <w:b/>
              </w:rPr>
              <w:t>ица</w:t>
            </w:r>
            <w:r w:rsidRPr="00AF6F1C">
              <w:rPr>
                <w:b/>
              </w:rPr>
              <w:t xml:space="preserve"> </w:t>
            </w:r>
            <w:r>
              <w:rPr>
                <w:b/>
              </w:rPr>
              <w:t>1</w:t>
            </w:r>
            <w:bookmarkEnd w:id="9"/>
            <w:r w:rsidRPr="00AF6F1C">
              <w:rPr>
                <w:b/>
              </w:rPr>
              <w:t xml:space="preserve"> – Перечень ролей пользователей </w:t>
            </w:r>
            <w:bookmarkEnd w:id="10"/>
            <w:r>
              <w:rPr>
                <w:b/>
              </w:rPr>
              <w:t>Платформ</w:t>
            </w:r>
            <w:r w:rsidR="007A501C">
              <w:rPr>
                <w:b/>
              </w:rPr>
              <w:t>ы</w:t>
            </w:r>
            <w:r>
              <w:rPr>
                <w:b/>
              </w:rPr>
              <w:t xml:space="preserve"> ПСР</w:t>
            </w:r>
          </w:p>
        </w:tc>
      </w:tr>
      <w:tr w:rsidR="00AF6F1C" w:rsidRPr="00AF6F1C" w14:paraId="6B51BCC0" w14:textId="77777777" w:rsidTr="007D5D1E">
        <w:trPr>
          <w:tblHeader/>
        </w:trPr>
        <w:tc>
          <w:tcPr>
            <w:tcW w:w="1422" w:type="pct"/>
            <w:shd w:val="clear" w:color="auto" w:fill="DBE5F1" w:themeFill="accent1" w:themeFillTint="33"/>
            <w:vAlign w:val="center"/>
          </w:tcPr>
          <w:p w14:paraId="58E27472" w14:textId="77777777" w:rsidR="00AF6F1C" w:rsidRPr="00AF6F1C" w:rsidRDefault="00AF6F1C" w:rsidP="00AF6F1C">
            <w:pPr>
              <w:pStyle w:val="GOSTNormal"/>
              <w:rPr>
                <w:b/>
              </w:rPr>
            </w:pPr>
            <w:r w:rsidRPr="00AF6F1C">
              <w:rPr>
                <w:b/>
              </w:rPr>
              <w:t>Наименование роли</w:t>
            </w:r>
          </w:p>
        </w:tc>
        <w:tc>
          <w:tcPr>
            <w:tcW w:w="3578" w:type="pct"/>
            <w:shd w:val="clear" w:color="auto" w:fill="DBE5F1" w:themeFill="accent1" w:themeFillTint="33"/>
            <w:vAlign w:val="center"/>
          </w:tcPr>
          <w:p w14:paraId="029A0F83" w14:textId="77777777" w:rsidR="00AF6F1C" w:rsidRPr="00AF6F1C" w:rsidRDefault="00AF6F1C" w:rsidP="00AF6F1C">
            <w:pPr>
              <w:pStyle w:val="GOSTNormal"/>
              <w:rPr>
                <w:b/>
              </w:rPr>
            </w:pPr>
            <w:r w:rsidRPr="00AF6F1C">
              <w:rPr>
                <w:b/>
              </w:rPr>
              <w:t>Описание</w:t>
            </w:r>
          </w:p>
        </w:tc>
      </w:tr>
      <w:tr w:rsidR="00AF6F1C" w:rsidRPr="00AF6F1C" w14:paraId="6F78E094" w14:textId="77777777" w:rsidTr="007D5D1E">
        <w:tc>
          <w:tcPr>
            <w:tcW w:w="1422" w:type="pct"/>
          </w:tcPr>
          <w:p w14:paraId="39C2F961" w14:textId="0607625B" w:rsidR="00AF6F1C" w:rsidRPr="007A501C" w:rsidRDefault="00AF6F1C" w:rsidP="007D5D1E">
            <w:pPr>
              <w:pStyle w:val="GOSTNormal"/>
              <w:rPr>
                <w:lang w:val="en-US"/>
              </w:rPr>
            </w:pPr>
            <w:r w:rsidRPr="00AF6F1C">
              <w:t>Администратор</w:t>
            </w:r>
          </w:p>
        </w:tc>
        <w:tc>
          <w:tcPr>
            <w:tcW w:w="3578" w:type="pct"/>
          </w:tcPr>
          <w:p w14:paraId="07E5D0BD" w14:textId="77777777" w:rsidR="00AF6F1C" w:rsidRPr="007D5D1E" w:rsidRDefault="00AF6F1C" w:rsidP="00AF6F1C">
            <w:pPr>
              <w:pStyle w:val="GOSTNormal"/>
            </w:pPr>
            <w:r w:rsidRPr="007D5D1E">
              <w:t>Администрирование системы:</w:t>
            </w:r>
          </w:p>
          <w:p w14:paraId="1685959D" w14:textId="1423D0D4" w:rsidR="00AF6F1C" w:rsidRPr="007D5D1E" w:rsidRDefault="00AF6F1C" w:rsidP="00813F9C">
            <w:pPr>
              <w:pStyle w:val="GOSTNormal"/>
              <w:numPr>
                <w:ilvl w:val="0"/>
                <w:numId w:val="52"/>
              </w:numPr>
            </w:pPr>
            <w:r w:rsidRPr="007D5D1E">
              <w:t>управление пользователями:</w:t>
            </w:r>
          </w:p>
          <w:p w14:paraId="1DC96F4B" w14:textId="13E15527" w:rsidR="00AF6F1C" w:rsidRPr="007D5D1E" w:rsidRDefault="007D5D1E" w:rsidP="00813F9C">
            <w:pPr>
              <w:pStyle w:val="GOSTNormal"/>
              <w:numPr>
                <w:ilvl w:val="0"/>
                <w:numId w:val="53"/>
              </w:numPr>
            </w:pPr>
            <w:r>
              <w:t>активация</w:t>
            </w:r>
            <w:r w:rsidR="00AF6F1C" w:rsidRPr="007D5D1E">
              <w:t xml:space="preserve"> учетных записей </w:t>
            </w:r>
            <w:r>
              <w:t>зарегистрированных пользователей</w:t>
            </w:r>
            <w:r w:rsidR="00AF6F1C" w:rsidRPr="007D5D1E">
              <w:t>;</w:t>
            </w:r>
          </w:p>
          <w:p w14:paraId="53BF601E" w14:textId="574A2852" w:rsidR="00AF6F1C" w:rsidRDefault="007D5D1E" w:rsidP="00813F9C">
            <w:pPr>
              <w:pStyle w:val="GOSTNormal"/>
              <w:numPr>
                <w:ilvl w:val="0"/>
                <w:numId w:val="53"/>
              </w:numPr>
            </w:pPr>
            <w:r>
              <w:t>назначение ролей пользователям</w:t>
            </w:r>
            <w:r w:rsidR="00AF6F1C" w:rsidRPr="007D5D1E">
              <w:t>;</w:t>
            </w:r>
          </w:p>
          <w:p w14:paraId="142BBA1E" w14:textId="623C8ABE" w:rsidR="00C304C1" w:rsidRPr="007D5D1E" w:rsidRDefault="00C304C1" w:rsidP="00813F9C">
            <w:pPr>
              <w:pStyle w:val="GOSTNormal"/>
              <w:numPr>
                <w:ilvl w:val="0"/>
                <w:numId w:val="53"/>
              </w:numPr>
            </w:pPr>
            <w:r>
              <w:t>деактивация учетных записей зарегистрированных пользователей</w:t>
            </w:r>
            <w:r w:rsidRPr="00C304C1">
              <w:t>;</w:t>
            </w:r>
          </w:p>
          <w:p w14:paraId="6FD750DD" w14:textId="21F23743" w:rsidR="00AF6F1C" w:rsidRPr="007D5D1E" w:rsidRDefault="00AF6F1C" w:rsidP="00813F9C">
            <w:pPr>
              <w:pStyle w:val="GOSTNormal"/>
              <w:numPr>
                <w:ilvl w:val="0"/>
                <w:numId w:val="53"/>
              </w:numPr>
            </w:pPr>
            <w:r w:rsidRPr="007D5D1E">
              <w:t xml:space="preserve">удаление учетных записей </w:t>
            </w:r>
            <w:r w:rsidR="001C7D79">
              <w:t>пользователей</w:t>
            </w:r>
            <w:r w:rsidRPr="007D5D1E">
              <w:t>.</w:t>
            </w:r>
          </w:p>
          <w:p w14:paraId="4547D310" w14:textId="561F71C5" w:rsidR="001C7D79" w:rsidRPr="007D5D1E" w:rsidRDefault="001C7D79" w:rsidP="001C7D79">
            <w:pPr>
              <w:pStyle w:val="GOSTNormal"/>
              <w:ind w:left="960" w:firstLine="0"/>
            </w:pPr>
            <w:r>
              <w:t>Подробное описание функционала роли Администратор описано в Руководстве Администратора Платформы ПСР</w:t>
            </w:r>
          </w:p>
        </w:tc>
      </w:tr>
      <w:tr w:rsidR="001C7D79" w:rsidRPr="00AF6F1C" w14:paraId="27BEE9BA" w14:textId="77777777" w:rsidTr="007D5D1E">
        <w:tc>
          <w:tcPr>
            <w:tcW w:w="1422" w:type="pct"/>
          </w:tcPr>
          <w:p w14:paraId="02AE5E69" w14:textId="62195484" w:rsidR="001C7D79" w:rsidRDefault="001C7D79" w:rsidP="00AF6F1C">
            <w:pPr>
              <w:pStyle w:val="GOSTNormal"/>
            </w:pPr>
            <w:r>
              <w:t>Гость</w:t>
            </w:r>
          </w:p>
        </w:tc>
        <w:tc>
          <w:tcPr>
            <w:tcW w:w="3578" w:type="pct"/>
          </w:tcPr>
          <w:p w14:paraId="06F1C563" w14:textId="77777777" w:rsidR="001C7D79" w:rsidRPr="00BE53FB" w:rsidRDefault="001C7D79" w:rsidP="001C7D79">
            <w:pPr>
              <w:pStyle w:val="GOSTNormal"/>
            </w:pPr>
            <w:r w:rsidRPr="00BE53FB">
              <w:t>Выполнение действий гостевого пользователя, предусматривает:</w:t>
            </w:r>
          </w:p>
          <w:p w14:paraId="7762F699" w14:textId="77777777" w:rsidR="001C7D79" w:rsidRPr="00BE53FB" w:rsidRDefault="001C7D79" w:rsidP="001C7D79">
            <w:pPr>
              <w:pStyle w:val="GOSTNormal"/>
            </w:pPr>
            <w:r w:rsidRPr="00BE53FB">
              <w:t>- просмотр стартовой страницы;</w:t>
            </w:r>
          </w:p>
          <w:p w14:paraId="338DFE51" w14:textId="630B7797" w:rsidR="001C7D79" w:rsidRPr="00BE53FB" w:rsidRDefault="0084701F" w:rsidP="001C7D79">
            <w:pPr>
              <w:pStyle w:val="GOSTNormal"/>
            </w:pPr>
            <w:r>
              <w:t>- просмотр страницы Новости и подробной</w:t>
            </w:r>
            <w:r w:rsidR="001C7D79" w:rsidRPr="00BE53FB">
              <w:t xml:space="preserve"> </w:t>
            </w:r>
            <w:r>
              <w:t>страницы</w:t>
            </w:r>
            <w:r w:rsidR="001C7D79" w:rsidRPr="00BE53FB">
              <w:t xml:space="preserve"> новости;</w:t>
            </w:r>
          </w:p>
          <w:p w14:paraId="7668A640" w14:textId="22E324F9" w:rsidR="001C7D79" w:rsidRPr="00BE53FB" w:rsidRDefault="001C7D79" w:rsidP="001C7D79">
            <w:pPr>
              <w:pStyle w:val="GOSTNormal"/>
              <w:rPr>
                <w:highlight w:val="yellow"/>
              </w:rPr>
            </w:pPr>
            <w:r w:rsidRPr="00BE53FB">
              <w:t>- просмотр страницы Про ПСР, просмотр и скачивание методических материалов</w:t>
            </w:r>
            <w:r w:rsidR="00BE53FB" w:rsidRPr="00BE53FB">
              <w:t xml:space="preserve"> данной страницы;</w:t>
            </w:r>
          </w:p>
        </w:tc>
      </w:tr>
      <w:tr w:rsidR="00AF6F1C" w:rsidRPr="00AF6F1C" w14:paraId="73A3B709" w14:textId="77777777" w:rsidTr="007D5D1E">
        <w:tc>
          <w:tcPr>
            <w:tcW w:w="1422" w:type="pct"/>
          </w:tcPr>
          <w:p w14:paraId="0B4C90D2" w14:textId="696238EC" w:rsidR="00AF6F1C" w:rsidRPr="00D83615" w:rsidRDefault="00D83615" w:rsidP="00AF6F1C">
            <w:pPr>
              <w:pStyle w:val="GOSTNormal"/>
            </w:pPr>
            <w:r>
              <w:t>Ответственный отрасль</w:t>
            </w:r>
          </w:p>
        </w:tc>
        <w:tc>
          <w:tcPr>
            <w:tcW w:w="3578" w:type="pct"/>
          </w:tcPr>
          <w:p w14:paraId="135C6FEE" w14:textId="11CF20AC" w:rsidR="00AF6F1C" w:rsidRDefault="001C7D79" w:rsidP="00AF6F1C">
            <w:pPr>
              <w:pStyle w:val="GOSTNormal"/>
            </w:pPr>
            <w:r w:rsidRPr="00BE53FB">
              <w:t xml:space="preserve">Выполнение действий </w:t>
            </w:r>
            <w:r w:rsidR="00AF6F1C" w:rsidRPr="00BE53FB">
              <w:t>пользователя с ролью «</w:t>
            </w:r>
            <w:r w:rsidRPr="00BE53FB">
              <w:t>Ответственный отрасль</w:t>
            </w:r>
            <w:r w:rsidR="00AF6F1C" w:rsidRPr="00BE53FB">
              <w:t>», предусматрива</w:t>
            </w:r>
            <w:r w:rsidRPr="00BE53FB">
              <w:t>ет</w:t>
            </w:r>
            <w:r w:rsidR="00AF6F1C" w:rsidRPr="00BE53FB">
              <w:t>:</w:t>
            </w:r>
          </w:p>
          <w:p w14:paraId="5C3EB44F" w14:textId="5BD65923" w:rsidR="00AF6F1C" w:rsidRPr="00F51D9D" w:rsidRDefault="00F51D9D" w:rsidP="00813F9C">
            <w:pPr>
              <w:pStyle w:val="GOSTNormal"/>
              <w:numPr>
                <w:ilvl w:val="0"/>
                <w:numId w:val="51"/>
              </w:numPr>
            </w:pPr>
            <w:r>
              <w:t>действия Гостевого пользователя (см. роль Гость)</w:t>
            </w:r>
            <w:r w:rsidRPr="00F51D9D">
              <w:t>;</w:t>
            </w:r>
          </w:p>
          <w:p w14:paraId="4EA614E4" w14:textId="3A97B396" w:rsidR="00BE53FB" w:rsidRPr="00BE53FB" w:rsidRDefault="00BE53FB" w:rsidP="00813F9C">
            <w:pPr>
              <w:pStyle w:val="GOSTNormal"/>
              <w:numPr>
                <w:ilvl w:val="0"/>
                <w:numId w:val="51"/>
              </w:numPr>
            </w:pPr>
            <w:r w:rsidRPr="00BE53FB">
              <w:t>просмотр, редактирование данных</w:t>
            </w:r>
            <w:r w:rsidR="00B4152A">
              <w:t xml:space="preserve"> </w:t>
            </w:r>
            <w:r w:rsidR="0084701F">
              <w:t>профил</w:t>
            </w:r>
            <w:r w:rsidR="00B4152A">
              <w:t>я</w:t>
            </w:r>
            <w:r w:rsidRPr="00BE53FB">
              <w:t xml:space="preserve"> в Личном кабинете;</w:t>
            </w:r>
          </w:p>
          <w:p w14:paraId="42A5AFA2" w14:textId="43D07E74" w:rsidR="00BE53FB" w:rsidRPr="00BE53FB" w:rsidRDefault="00F51D9D" w:rsidP="00813F9C">
            <w:pPr>
              <w:pStyle w:val="GOSTNormal"/>
              <w:numPr>
                <w:ilvl w:val="0"/>
                <w:numId w:val="51"/>
              </w:numPr>
            </w:pPr>
            <w:r>
              <w:t>п</w:t>
            </w:r>
            <w:r w:rsidR="00BE53FB" w:rsidRPr="00BE53FB">
              <w:t>оиск по методическим материалам, возможность поделиться ссылкой на методический материал;</w:t>
            </w:r>
          </w:p>
          <w:p w14:paraId="28F1C370" w14:textId="77777777" w:rsidR="00B4152A" w:rsidRPr="00B4152A" w:rsidRDefault="00BE53FB" w:rsidP="00813F9C">
            <w:pPr>
              <w:pStyle w:val="GOSTNormal"/>
              <w:numPr>
                <w:ilvl w:val="0"/>
                <w:numId w:val="51"/>
              </w:numPr>
            </w:pPr>
            <w:r w:rsidRPr="00BE53FB">
              <w:t>возможность создания, редактировани</w:t>
            </w:r>
            <w:r w:rsidR="00B4152A">
              <w:t>я</w:t>
            </w:r>
            <w:r w:rsidRPr="00BE53FB">
              <w:t xml:space="preserve"> и удаления </w:t>
            </w:r>
            <w:r w:rsidR="00B4152A">
              <w:t>о</w:t>
            </w:r>
            <w:r w:rsidRPr="00BE53FB">
              <w:t>бъекта</w:t>
            </w:r>
            <w:r w:rsidR="00B4152A">
              <w:t xml:space="preserve"> ПСР</w:t>
            </w:r>
            <w:r w:rsidRPr="00BE53FB">
              <w:t xml:space="preserve"> отрасли в личном кабинете</w:t>
            </w:r>
            <w:r w:rsidR="00B4152A" w:rsidRPr="00B4152A">
              <w:t>;</w:t>
            </w:r>
          </w:p>
          <w:p w14:paraId="0C76BCA5" w14:textId="6CC41C04" w:rsidR="00AF6F1C" w:rsidRDefault="001B663A" w:rsidP="00813F9C">
            <w:pPr>
              <w:pStyle w:val="GOSTNormal"/>
              <w:numPr>
                <w:ilvl w:val="0"/>
                <w:numId w:val="51"/>
              </w:numPr>
            </w:pPr>
            <w:r>
              <w:t xml:space="preserve">просмотр страницы Объекты </w:t>
            </w:r>
            <w:r w:rsidR="00BE53FB" w:rsidRPr="00BE53FB">
              <w:t>ПСР</w:t>
            </w:r>
            <w:r w:rsidR="00B4152A" w:rsidRPr="00B4152A">
              <w:t>;</w:t>
            </w:r>
            <w:r w:rsidR="00B4152A">
              <w:t xml:space="preserve"> страниц сводной информации, детальной информации и материалов объекта ПСР; </w:t>
            </w:r>
            <w:r w:rsidR="00BE53FB" w:rsidRPr="00BE53FB">
              <w:t>возможность поделиться ссылкой на объект</w:t>
            </w:r>
            <w:r w:rsidR="0084701F">
              <w:t xml:space="preserve"> ПСР</w:t>
            </w:r>
            <w:r w:rsidR="00BE53FB" w:rsidRPr="00BE53FB">
              <w:t xml:space="preserve"> и делегировать объект</w:t>
            </w:r>
            <w:r w:rsidR="0084701F">
              <w:t xml:space="preserve"> ПСР</w:t>
            </w:r>
            <w:r w:rsidR="00BE53FB" w:rsidRPr="00BE53FB">
              <w:t xml:space="preserve"> внутри своей группы;</w:t>
            </w:r>
          </w:p>
          <w:p w14:paraId="16FC99C4" w14:textId="7522055C" w:rsidR="0034362D" w:rsidRPr="00BE53FB" w:rsidRDefault="0034362D" w:rsidP="00813F9C">
            <w:pPr>
              <w:pStyle w:val="GOSTNormal"/>
              <w:numPr>
                <w:ilvl w:val="0"/>
                <w:numId w:val="51"/>
              </w:numPr>
            </w:pPr>
            <w:r>
              <w:t>просмотр страницы Обучение, возможность отправить заявку на обучение</w:t>
            </w:r>
            <w:r w:rsidRPr="0034362D">
              <w:t>;</w:t>
            </w:r>
          </w:p>
        </w:tc>
      </w:tr>
      <w:tr w:rsidR="00461795" w:rsidRPr="00AF6F1C" w14:paraId="5808F214" w14:textId="77777777" w:rsidTr="007D5D1E">
        <w:tc>
          <w:tcPr>
            <w:tcW w:w="1422" w:type="pct"/>
          </w:tcPr>
          <w:p w14:paraId="6AB1D55E" w14:textId="5DE36718" w:rsidR="00461795" w:rsidRPr="00AF6F1C" w:rsidRDefault="00461795" w:rsidP="00AF6F1C">
            <w:pPr>
              <w:pStyle w:val="GOSTNormal"/>
            </w:pPr>
            <w:r>
              <w:lastRenderedPageBreak/>
              <w:t>Ответственный страна</w:t>
            </w:r>
          </w:p>
        </w:tc>
        <w:tc>
          <w:tcPr>
            <w:tcW w:w="3578" w:type="pct"/>
          </w:tcPr>
          <w:p w14:paraId="38E3A85E" w14:textId="1E9F0D26" w:rsidR="00461795" w:rsidRPr="00BE53FB" w:rsidRDefault="00461795" w:rsidP="00461795">
            <w:pPr>
              <w:pStyle w:val="GOSTNormal"/>
            </w:pPr>
            <w:r w:rsidRPr="00BE53FB">
              <w:t xml:space="preserve">Выполнение действий пользователя с ролью «Ответственный </w:t>
            </w:r>
            <w:r>
              <w:t>страна</w:t>
            </w:r>
            <w:r w:rsidRPr="00BE53FB">
              <w:t>», предусматривает:</w:t>
            </w:r>
          </w:p>
          <w:p w14:paraId="10BEEF86" w14:textId="14C76C11" w:rsidR="00461795" w:rsidRPr="00BE53FB" w:rsidRDefault="00F51D9D" w:rsidP="00813F9C">
            <w:pPr>
              <w:pStyle w:val="GOSTNormal"/>
              <w:numPr>
                <w:ilvl w:val="0"/>
                <w:numId w:val="51"/>
              </w:numPr>
            </w:pPr>
            <w:r>
              <w:t>действия Гостевого пользователя (см. роль Гость)</w:t>
            </w:r>
            <w:r w:rsidRPr="00F51D9D">
              <w:t>;</w:t>
            </w:r>
          </w:p>
          <w:p w14:paraId="42894DE0" w14:textId="7F4AD020" w:rsidR="00461795" w:rsidRPr="00BE53FB" w:rsidRDefault="0084701F" w:rsidP="0084701F">
            <w:pPr>
              <w:pStyle w:val="GOSTNormal"/>
              <w:numPr>
                <w:ilvl w:val="0"/>
                <w:numId w:val="51"/>
              </w:numPr>
            </w:pPr>
            <w:r w:rsidRPr="00BE53FB">
              <w:t>просмотр, редактирование данных</w:t>
            </w:r>
            <w:r>
              <w:t xml:space="preserve"> профил</w:t>
            </w:r>
            <w:r w:rsidR="00B4152A">
              <w:t>я</w:t>
            </w:r>
            <w:r w:rsidRPr="00BE53FB">
              <w:t xml:space="preserve"> в Личном кабинете;</w:t>
            </w:r>
          </w:p>
          <w:p w14:paraId="287D54A1" w14:textId="41898FE2" w:rsidR="00461795" w:rsidRPr="00BE53FB" w:rsidRDefault="00461795" w:rsidP="00813F9C">
            <w:pPr>
              <w:pStyle w:val="GOSTNormal"/>
              <w:numPr>
                <w:ilvl w:val="0"/>
                <w:numId w:val="51"/>
              </w:numPr>
            </w:pPr>
            <w:r w:rsidRPr="00BE53FB">
              <w:t>поиск по методическим материалам, возможность поделиться ссылкой на методический материал;</w:t>
            </w:r>
          </w:p>
          <w:p w14:paraId="4B131D92" w14:textId="77777777" w:rsidR="00B4152A" w:rsidRPr="00B4152A" w:rsidRDefault="00461795" w:rsidP="00813F9C">
            <w:pPr>
              <w:pStyle w:val="GOSTNormal"/>
              <w:numPr>
                <w:ilvl w:val="0"/>
                <w:numId w:val="51"/>
              </w:numPr>
            </w:pPr>
            <w:r w:rsidRPr="00BE53FB">
              <w:t>возможность создания, редактировани</w:t>
            </w:r>
            <w:r w:rsidR="00B4152A">
              <w:t>я</w:t>
            </w:r>
            <w:r w:rsidRPr="00BE53FB">
              <w:t xml:space="preserve"> и удаления </w:t>
            </w:r>
            <w:r w:rsidR="00B4152A">
              <w:t>о</w:t>
            </w:r>
            <w:r w:rsidRPr="00BE53FB">
              <w:t>бъекта</w:t>
            </w:r>
            <w:r w:rsidR="00B4152A">
              <w:t xml:space="preserve"> ПСР</w:t>
            </w:r>
            <w:r w:rsidRPr="00BE53FB">
              <w:t xml:space="preserve"> </w:t>
            </w:r>
            <w:r>
              <w:t>страны</w:t>
            </w:r>
            <w:r w:rsidRPr="00BE53FB">
              <w:t xml:space="preserve"> в личном каби</w:t>
            </w:r>
            <w:r w:rsidR="00B4152A">
              <w:t>нете</w:t>
            </w:r>
            <w:r w:rsidR="00B4152A" w:rsidRPr="00B4152A">
              <w:t>;</w:t>
            </w:r>
          </w:p>
          <w:p w14:paraId="3DBDE237" w14:textId="361E6F7E" w:rsidR="00461795" w:rsidRDefault="001B663A" w:rsidP="00813F9C">
            <w:pPr>
              <w:pStyle w:val="GOSTNormal"/>
              <w:numPr>
                <w:ilvl w:val="0"/>
                <w:numId w:val="51"/>
              </w:numPr>
            </w:pPr>
            <w:r>
              <w:t xml:space="preserve">просмотр страницы Объекты </w:t>
            </w:r>
            <w:r w:rsidR="00461795" w:rsidRPr="00BE53FB">
              <w:t>ПСР</w:t>
            </w:r>
            <w:r w:rsidR="00B4152A" w:rsidRPr="00B4152A">
              <w:t>;</w:t>
            </w:r>
            <w:r w:rsidR="00B4152A">
              <w:t xml:space="preserve"> страниц сводной информации, детальной информации и материалов объекта ПСР</w:t>
            </w:r>
            <w:r w:rsidR="00B4152A" w:rsidRPr="00B4152A">
              <w:t xml:space="preserve"> </w:t>
            </w:r>
            <w:r w:rsidR="00B4152A">
              <w:t>страны;</w:t>
            </w:r>
            <w:r w:rsidR="00461795" w:rsidRPr="00BE53FB">
              <w:t xml:space="preserve"> возможность поделиться ссылкой на объект</w:t>
            </w:r>
            <w:r w:rsidR="0084701F">
              <w:t xml:space="preserve"> ПСР</w:t>
            </w:r>
            <w:r w:rsidR="00461795">
              <w:t xml:space="preserve"> страны</w:t>
            </w:r>
            <w:r w:rsidR="00461795" w:rsidRPr="00BE53FB">
              <w:t xml:space="preserve"> и делегировать объект</w:t>
            </w:r>
            <w:r w:rsidR="0084701F">
              <w:t xml:space="preserve"> ПСР</w:t>
            </w:r>
            <w:r w:rsidR="00461795" w:rsidRPr="00BE53FB">
              <w:t xml:space="preserve"> </w:t>
            </w:r>
            <w:r w:rsidR="00461795">
              <w:t xml:space="preserve">страны </w:t>
            </w:r>
            <w:r w:rsidR="00461795" w:rsidRPr="00BE53FB">
              <w:t>внутри своей группы;</w:t>
            </w:r>
          </w:p>
          <w:p w14:paraId="3F73C993" w14:textId="389C2DD9" w:rsidR="0034362D" w:rsidRPr="00BE53FB" w:rsidRDefault="0034362D" w:rsidP="00813F9C">
            <w:pPr>
              <w:pStyle w:val="GOSTNormal"/>
              <w:numPr>
                <w:ilvl w:val="0"/>
                <w:numId w:val="51"/>
              </w:numPr>
            </w:pPr>
            <w:r>
              <w:t>просмотр страницы Обучение, возможность отправить заявку на обучение</w:t>
            </w:r>
            <w:r w:rsidRPr="0034362D">
              <w:t>;</w:t>
            </w:r>
          </w:p>
        </w:tc>
      </w:tr>
      <w:tr w:rsidR="00461795" w:rsidRPr="00AF6F1C" w14:paraId="5CEE61EC" w14:textId="77777777" w:rsidTr="007D5D1E">
        <w:tc>
          <w:tcPr>
            <w:tcW w:w="1422" w:type="pct"/>
          </w:tcPr>
          <w:p w14:paraId="3DE1FB52" w14:textId="37624261" w:rsidR="00461795" w:rsidRDefault="00461795" w:rsidP="00AF6F1C">
            <w:pPr>
              <w:pStyle w:val="GOSTNormal"/>
            </w:pPr>
            <w:r>
              <w:t>Сотрудник отрасль</w:t>
            </w:r>
          </w:p>
        </w:tc>
        <w:tc>
          <w:tcPr>
            <w:tcW w:w="3578" w:type="pct"/>
          </w:tcPr>
          <w:p w14:paraId="6A5529D6" w14:textId="1E962276" w:rsidR="00461795" w:rsidRPr="00BE53FB" w:rsidRDefault="00461795" w:rsidP="00461795">
            <w:pPr>
              <w:pStyle w:val="GOSTNormal"/>
            </w:pPr>
            <w:r w:rsidRPr="00BE53FB">
              <w:t>Выполнение действий пользователя с ролью «</w:t>
            </w:r>
            <w:r w:rsidR="00656A0D">
              <w:t>Сотрудник</w:t>
            </w:r>
            <w:r w:rsidRPr="00BE53FB">
              <w:t xml:space="preserve"> отрасль», предусматривает:</w:t>
            </w:r>
          </w:p>
          <w:p w14:paraId="6032D6CC" w14:textId="1DED9C7A" w:rsidR="00461795" w:rsidRPr="00BE53FB" w:rsidRDefault="00F51D9D" w:rsidP="00813F9C">
            <w:pPr>
              <w:pStyle w:val="GOSTNormal"/>
              <w:numPr>
                <w:ilvl w:val="0"/>
                <w:numId w:val="51"/>
              </w:numPr>
            </w:pPr>
            <w:r>
              <w:t>действия Гостевого пользователя (см. роль Гость)</w:t>
            </w:r>
            <w:r w:rsidRPr="00F51D9D">
              <w:t>;</w:t>
            </w:r>
          </w:p>
          <w:p w14:paraId="68559B7F" w14:textId="4779FBF8" w:rsidR="0084701F" w:rsidRPr="00BE53FB" w:rsidRDefault="0084701F" w:rsidP="0084701F">
            <w:pPr>
              <w:pStyle w:val="GOSTNormal"/>
              <w:numPr>
                <w:ilvl w:val="0"/>
                <w:numId w:val="51"/>
              </w:numPr>
            </w:pPr>
            <w:r w:rsidRPr="00BE53FB">
              <w:t>просмотр, редактирование данных</w:t>
            </w:r>
            <w:r>
              <w:t xml:space="preserve"> профил</w:t>
            </w:r>
            <w:r w:rsidR="00B4152A">
              <w:t>я</w:t>
            </w:r>
            <w:r w:rsidRPr="00BE53FB">
              <w:t xml:space="preserve"> в Личном кабинете;</w:t>
            </w:r>
          </w:p>
          <w:p w14:paraId="62ACB757" w14:textId="605598AA" w:rsidR="00461795" w:rsidRPr="00BE53FB" w:rsidRDefault="00F51D9D" w:rsidP="00813F9C">
            <w:pPr>
              <w:pStyle w:val="GOSTNormal"/>
              <w:numPr>
                <w:ilvl w:val="0"/>
                <w:numId w:val="51"/>
              </w:numPr>
            </w:pPr>
            <w:r>
              <w:t>п</w:t>
            </w:r>
            <w:r w:rsidR="00461795" w:rsidRPr="00BE53FB">
              <w:t>оиск по методическим материалам, возможность поделиться ссылкой на методический материал;</w:t>
            </w:r>
          </w:p>
          <w:p w14:paraId="5A97BDD0" w14:textId="42F94E8C" w:rsidR="00461795" w:rsidRDefault="00656A0D" w:rsidP="00813F9C">
            <w:pPr>
              <w:pStyle w:val="GOSTNormal"/>
              <w:numPr>
                <w:ilvl w:val="0"/>
                <w:numId w:val="51"/>
              </w:numPr>
            </w:pPr>
            <w:r>
              <w:t>п</w:t>
            </w:r>
            <w:r w:rsidR="001B663A">
              <w:t xml:space="preserve">росмотр страницы Объекты </w:t>
            </w:r>
            <w:r w:rsidR="00461795" w:rsidRPr="00BE53FB">
              <w:t>ПСР</w:t>
            </w:r>
            <w:r w:rsidR="00B4152A" w:rsidRPr="00B4152A">
              <w:t>;</w:t>
            </w:r>
            <w:r w:rsidR="00B4152A">
              <w:t xml:space="preserve"> страниц сводной информации, детальной информации и материалов</w:t>
            </w:r>
            <w:r w:rsidR="003C503A">
              <w:t xml:space="preserve"> всех</w:t>
            </w:r>
            <w:r w:rsidR="00B4152A">
              <w:t xml:space="preserve"> объект</w:t>
            </w:r>
            <w:r w:rsidR="003C503A">
              <w:t>ов</w:t>
            </w:r>
            <w:r w:rsidR="00B4152A">
              <w:t xml:space="preserve"> ПСР</w:t>
            </w:r>
            <w:r w:rsidR="003B1844">
              <w:t>;</w:t>
            </w:r>
            <w:r w:rsidR="00461795" w:rsidRPr="00BE53FB">
              <w:t xml:space="preserve"> возможность поделиться ссылкой на объект;</w:t>
            </w:r>
          </w:p>
          <w:p w14:paraId="21733CC0" w14:textId="0A59C88E" w:rsidR="0034362D" w:rsidRPr="00656A0D" w:rsidRDefault="0034362D" w:rsidP="00813F9C">
            <w:pPr>
              <w:pStyle w:val="GOSTNormal"/>
              <w:numPr>
                <w:ilvl w:val="0"/>
                <w:numId w:val="51"/>
              </w:numPr>
            </w:pPr>
            <w:r>
              <w:t>просмотр страницы Обучение, возможность отправить заявку на обучение</w:t>
            </w:r>
            <w:r w:rsidRPr="0034362D">
              <w:t>;</w:t>
            </w:r>
          </w:p>
        </w:tc>
      </w:tr>
      <w:tr w:rsidR="00656A0D" w:rsidRPr="00AF6F1C" w14:paraId="3B0E1F28" w14:textId="77777777" w:rsidTr="007D5D1E">
        <w:tc>
          <w:tcPr>
            <w:tcW w:w="1422" w:type="pct"/>
          </w:tcPr>
          <w:p w14:paraId="79359CBD" w14:textId="27CE2809" w:rsidR="00656A0D" w:rsidRDefault="00656A0D" w:rsidP="00AF6F1C">
            <w:pPr>
              <w:pStyle w:val="GOSTNormal"/>
            </w:pPr>
            <w:r>
              <w:t>Сотрудник страна</w:t>
            </w:r>
          </w:p>
        </w:tc>
        <w:tc>
          <w:tcPr>
            <w:tcW w:w="3578" w:type="pct"/>
          </w:tcPr>
          <w:p w14:paraId="391BF75B" w14:textId="584015E9" w:rsidR="00656A0D" w:rsidRPr="00BE53FB" w:rsidRDefault="00656A0D" w:rsidP="000E6220">
            <w:pPr>
              <w:pStyle w:val="GOSTNormal"/>
            </w:pPr>
            <w:r w:rsidRPr="00BE53FB">
              <w:t>Выполнение действий пользователя с ролью «</w:t>
            </w:r>
            <w:r>
              <w:t>Сотрудник</w:t>
            </w:r>
            <w:r w:rsidRPr="00BE53FB">
              <w:t xml:space="preserve"> </w:t>
            </w:r>
            <w:r w:rsidR="00114250">
              <w:t>страна</w:t>
            </w:r>
            <w:r w:rsidRPr="00BE53FB">
              <w:t>», предусматривает:</w:t>
            </w:r>
          </w:p>
          <w:p w14:paraId="00ED234C" w14:textId="685D7541" w:rsidR="00656A0D" w:rsidRPr="00BE53FB" w:rsidRDefault="00F51D9D" w:rsidP="00813F9C">
            <w:pPr>
              <w:pStyle w:val="GOSTNormal"/>
              <w:numPr>
                <w:ilvl w:val="0"/>
                <w:numId w:val="51"/>
              </w:numPr>
            </w:pPr>
            <w:r>
              <w:t>действия Гостевого пользователя (см. роль Гость)</w:t>
            </w:r>
            <w:r w:rsidRPr="00F51D9D">
              <w:t>;</w:t>
            </w:r>
          </w:p>
          <w:p w14:paraId="78F488E6" w14:textId="713F56B0" w:rsidR="0084701F" w:rsidRPr="00BE53FB" w:rsidRDefault="00B4152A" w:rsidP="0084701F">
            <w:pPr>
              <w:pStyle w:val="GOSTNormal"/>
              <w:numPr>
                <w:ilvl w:val="0"/>
                <w:numId w:val="51"/>
              </w:numPr>
            </w:pPr>
            <w:r w:rsidRPr="00BE53FB">
              <w:t>просмотр, редактирование данных</w:t>
            </w:r>
            <w:r>
              <w:t xml:space="preserve"> профиля</w:t>
            </w:r>
            <w:r w:rsidRPr="00BE53FB">
              <w:t xml:space="preserve"> в Личном кабинете;</w:t>
            </w:r>
          </w:p>
          <w:p w14:paraId="7E12E6D4" w14:textId="0DDFCDDE" w:rsidR="00656A0D" w:rsidRPr="00BE53FB" w:rsidRDefault="00F51D9D" w:rsidP="00813F9C">
            <w:pPr>
              <w:pStyle w:val="GOSTNormal"/>
              <w:numPr>
                <w:ilvl w:val="0"/>
                <w:numId w:val="51"/>
              </w:numPr>
            </w:pPr>
            <w:r>
              <w:t>п</w:t>
            </w:r>
            <w:r w:rsidR="00656A0D" w:rsidRPr="00BE53FB">
              <w:t>оиск по методическим материалам, возможность поделиться ссылкой на методический материал;</w:t>
            </w:r>
          </w:p>
          <w:p w14:paraId="316FA9F5" w14:textId="37DE38F7" w:rsidR="00656A0D" w:rsidRDefault="00656A0D" w:rsidP="00813F9C">
            <w:pPr>
              <w:pStyle w:val="GOSTNormal"/>
              <w:numPr>
                <w:ilvl w:val="0"/>
                <w:numId w:val="51"/>
              </w:numPr>
            </w:pPr>
            <w:r>
              <w:t>п</w:t>
            </w:r>
            <w:r w:rsidR="001B663A">
              <w:t xml:space="preserve">росмотр страницы Объекты </w:t>
            </w:r>
            <w:r w:rsidRPr="00BE53FB">
              <w:t>ПСР</w:t>
            </w:r>
            <w:r w:rsidR="003C503A" w:rsidRPr="00B4152A">
              <w:t>;</w:t>
            </w:r>
            <w:r w:rsidR="003C503A">
              <w:t xml:space="preserve"> страниц сводной информации, детальной информации и материалов объектов ПСР</w:t>
            </w:r>
            <w:r w:rsidRPr="00BE53FB">
              <w:t xml:space="preserve"> </w:t>
            </w:r>
            <w:r w:rsidR="003C503A">
              <w:t>страны</w:t>
            </w:r>
            <w:r w:rsidR="003C503A" w:rsidRPr="003C503A">
              <w:t>;</w:t>
            </w:r>
            <w:r w:rsidR="003C503A">
              <w:t xml:space="preserve"> </w:t>
            </w:r>
            <w:r w:rsidRPr="00BE53FB">
              <w:t xml:space="preserve">возможность </w:t>
            </w:r>
            <w:r w:rsidRPr="00BE53FB">
              <w:lastRenderedPageBreak/>
              <w:t>поделиться ссылкой на объект</w:t>
            </w:r>
            <w:r w:rsidR="00114250">
              <w:t xml:space="preserve"> страны</w:t>
            </w:r>
            <w:r w:rsidRPr="00BE53FB">
              <w:t>;</w:t>
            </w:r>
          </w:p>
          <w:p w14:paraId="18CAE70A" w14:textId="23D7E297" w:rsidR="0034362D" w:rsidRPr="00656A0D" w:rsidRDefault="0034362D" w:rsidP="00813F9C">
            <w:pPr>
              <w:pStyle w:val="GOSTNormal"/>
              <w:numPr>
                <w:ilvl w:val="0"/>
                <w:numId w:val="51"/>
              </w:numPr>
            </w:pPr>
            <w:r>
              <w:t>просмотр страницы Обучение, возможность отправить заявку на обучение</w:t>
            </w:r>
            <w:r w:rsidRPr="0034362D">
              <w:t>;</w:t>
            </w:r>
          </w:p>
        </w:tc>
      </w:tr>
      <w:tr w:rsidR="00C304C1" w:rsidRPr="00AF6F1C" w14:paraId="31FF4A52" w14:textId="77777777" w:rsidTr="007D5D1E">
        <w:tc>
          <w:tcPr>
            <w:tcW w:w="1422" w:type="pct"/>
          </w:tcPr>
          <w:p w14:paraId="1FFB7CF8" w14:textId="73FA4D5A" w:rsidR="00C304C1" w:rsidRPr="0052172B" w:rsidRDefault="00C304C1" w:rsidP="00AF6F1C">
            <w:pPr>
              <w:pStyle w:val="GOSTNormal"/>
              <w:rPr>
                <w:lang w:val="en-US"/>
              </w:rPr>
            </w:pPr>
            <w:r>
              <w:lastRenderedPageBreak/>
              <w:t>Руководитель проекта</w:t>
            </w:r>
            <w:r w:rsidR="0052172B">
              <w:t xml:space="preserve"> (</w:t>
            </w:r>
            <w:r w:rsidR="0052172B">
              <w:rPr>
                <w:lang w:val="en-US"/>
              </w:rPr>
              <w:t>manager)</w:t>
            </w:r>
          </w:p>
        </w:tc>
        <w:tc>
          <w:tcPr>
            <w:tcW w:w="3578" w:type="pct"/>
          </w:tcPr>
          <w:p w14:paraId="4EA23C1C" w14:textId="67CF85D2" w:rsidR="00C304C1" w:rsidRPr="00BE53FB" w:rsidRDefault="00C304C1" w:rsidP="000E6220">
            <w:pPr>
              <w:pStyle w:val="GOSTNormal"/>
            </w:pPr>
            <w:r w:rsidRPr="00BE53FB">
              <w:t>Выполнение действий пользователя с ролью «</w:t>
            </w:r>
            <w:r>
              <w:t>Руководитель проекта</w:t>
            </w:r>
            <w:r w:rsidRPr="00BE53FB">
              <w:t>», предусматривает:</w:t>
            </w:r>
          </w:p>
          <w:p w14:paraId="40E8DF6E" w14:textId="62B666FD" w:rsidR="00C304C1" w:rsidRPr="00BE53FB" w:rsidRDefault="00F51D9D" w:rsidP="00813F9C">
            <w:pPr>
              <w:pStyle w:val="GOSTNormal"/>
              <w:numPr>
                <w:ilvl w:val="0"/>
                <w:numId w:val="51"/>
              </w:numPr>
            </w:pPr>
            <w:r>
              <w:t>действия Гостевого пользователя (см. роль Гость)</w:t>
            </w:r>
            <w:r w:rsidRPr="00F51D9D">
              <w:t>;</w:t>
            </w:r>
          </w:p>
          <w:p w14:paraId="7C59CB2C" w14:textId="28851511" w:rsidR="0084701F" w:rsidRPr="00BE53FB" w:rsidRDefault="00B4152A" w:rsidP="0084701F">
            <w:pPr>
              <w:pStyle w:val="GOSTNormal"/>
              <w:numPr>
                <w:ilvl w:val="0"/>
                <w:numId w:val="51"/>
              </w:numPr>
            </w:pPr>
            <w:r w:rsidRPr="00BE53FB">
              <w:t>просмотр, редактирование данных</w:t>
            </w:r>
            <w:r>
              <w:t xml:space="preserve"> профиля</w:t>
            </w:r>
            <w:r w:rsidRPr="00BE53FB">
              <w:t xml:space="preserve"> в Личном кабинете;</w:t>
            </w:r>
          </w:p>
          <w:p w14:paraId="5A5CBD91" w14:textId="32E144B6" w:rsidR="0034362D" w:rsidRPr="00BE53FB" w:rsidRDefault="0034362D" w:rsidP="00813F9C">
            <w:pPr>
              <w:pStyle w:val="GOSTNormal"/>
              <w:numPr>
                <w:ilvl w:val="0"/>
                <w:numId w:val="51"/>
              </w:numPr>
            </w:pPr>
            <w:r>
              <w:t>просмотр страницы Обучение, возможность отправить заявку на обучение</w:t>
            </w:r>
            <w:r w:rsidRPr="0034362D">
              <w:t>;</w:t>
            </w:r>
          </w:p>
          <w:p w14:paraId="0DF603DF" w14:textId="00902491" w:rsidR="000B6B84" w:rsidRPr="000B6B84" w:rsidRDefault="000B6B84" w:rsidP="003B1844">
            <w:pPr>
              <w:pStyle w:val="GOSTNormal"/>
              <w:numPr>
                <w:ilvl w:val="0"/>
                <w:numId w:val="51"/>
              </w:numPr>
            </w:pPr>
            <w:r>
              <w:t>переход на страницу Управление проектом, создание</w:t>
            </w:r>
            <w:r w:rsidR="00080772">
              <w:t xml:space="preserve"> проекта</w:t>
            </w:r>
            <w:r>
              <w:t xml:space="preserve">, </w:t>
            </w:r>
            <w:r w:rsidR="00080772">
              <w:t xml:space="preserve">возможность </w:t>
            </w:r>
            <w:r>
              <w:t>приостан</w:t>
            </w:r>
            <w:r w:rsidR="003B1844">
              <w:t>ови</w:t>
            </w:r>
            <w:r>
              <w:t>ть/возобнов</w:t>
            </w:r>
            <w:r w:rsidR="003B1844">
              <w:t>и</w:t>
            </w:r>
            <w:r>
              <w:t>ть проек</w:t>
            </w:r>
            <w:r w:rsidR="00080772">
              <w:t>т, возможность завершить этап и отправить на согласование куратору</w:t>
            </w:r>
            <w:r w:rsidR="0084701F">
              <w:t>, возможность закрыть проект</w:t>
            </w:r>
            <w:r w:rsidR="00080772" w:rsidRPr="00080772">
              <w:t>;</w:t>
            </w:r>
          </w:p>
        </w:tc>
      </w:tr>
      <w:tr w:rsidR="00080772" w:rsidRPr="00AF6F1C" w14:paraId="18593B25" w14:textId="77777777" w:rsidTr="007D5D1E">
        <w:tc>
          <w:tcPr>
            <w:tcW w:w="1422" w:type="pct"/>
          </w:tcPr>
          <w:p w14:paraId="5343EEB9" w14:textId="2C26C513" w:rsidR="00080772" w:rsidRPr="00D83615" w:rsidRDefault="00080772" w:rsidP="00AF6F1C">
            <w:pPr>
              <w:pStyle w:val="GOSTNormal"/>
              <w:rPr>
                <w:lang w:val="en-US"/>
              </w:rPr>
            </w:pPr>
            <w:r>
              <w:t>Куратор (</w:t>
            </w:r>
            <w:r>
              <w:rPr>
                <w:lang w:val="en-US"/>
              </w:rPr>
              <w:t>curator)</w:t>
            </w:r>
          </w:p>
        </w:tc>
        <w:tc>
          <w:tcPr>
            <w:tcW w:w="3578" w:type="pct"/>
          </w:tcPr>
          <w:p w14:paraId="63DD96E7" w14:textId="0DA093CE" w:rsidR="00080772" w:rsidRPr="00BE53FB" w:rsidRDefault="00080772" w:rsidP="000E6220">
            <w:pPr>
              <w:pStyle w:val="GOSTNormal"/>
            </w:pPr>
            <w:r w:rsidRPr="00BE53FB">
              <w:t>Выполнение действий пользователя с ролью «</w:t>
            </w:r>
            <w:r>
              <w:t>Куратор</w:t>
            </w:r>
            <w:r w:rsidRPr="00BE53FB">
              <w:t>», предусматривает:</w:t>
            </w:r>
          </w:p>
          <w:p w14:paraId="46F30890" w14:textId="4DDEF894" w:rsidR="00080772" w:rsidRPr="00BE53FB" w:rsidRDefault="00F51D9D" w:rsidP="00813F9C">
            <w:pPr>
              <w:pStyle w:val="GOSTNormal"/>
              <w:numPr>
                <w:ilvl w:val="0"/>
                <w:numId w:val="51"/>
              </w:numPr>
            </w:pPr>
            <w:r>
              <w:t>действия Гостевого пользователя (см. роль Гость)</w:t>
            </w:r>
            <w:r w:rsidRPr="00F51D9D">
              <w:t>;</w:t>
            </w:r>
          </w:p>
          <w:p w14:paraId="3C527BE9" w14:textId="7332A85B" w:rsidR="0084701F" w:rsidRPr="00BE53FB" w:rsidRDefault="00B4152A" w:rsidP="0084701F">
            <w:pPr>
              <w:pStyle w:val="GOSTNormal"/>
              <w:numPr>
                <w:ilvl w:val="0"/>
                <w:numId w:val="51"/>
              </w:numPr>
            </w:pPr>
            <w:r w:rsidRPr="00BE53FB">
              <w:t>просмотр, редактирование данных</w:t>
            </w:r>
            <w:r>
              <w:t xml:space="preserve"> профиля</w:t>
            </w:r>
            <w:r w:rsidRPr="00BE53FB">
              <w:t xml:space="preserve"> в Личном кабинете;</w:t>
            </w:r>
          </w:p>
          <w:p w14:paraId="0715B637" w14:textId="66FC0304" w:rsidR="0034362D" w:rsidRPr="00BE53FB" w:rsidRDefault="0034362D" w:rsidP="00813F9C">
            <w:pPr>
              <w:pStyle w:val="GOSTNormal"/>
              <w:numPr>
                <w:ilvl w:val="0"/>
                <w:numId w:val="51"/>
              </w:numPr>
            </w:pPr>
            <w:r>
              <w:t>просмотр страницы Обучение, возможность отправить заявку на обучение</w:t>
            </w:r>
            <w:r w:rsidRPr="0034362D">
              <w:t>;</w:t>
            </w:r>
          </w:p>
          <w:p w14:paraId="702A0D9D" w14:textId="506367C0" w:rsidR="00080772" w:rsidRPr="00080772" w:rsidRDefault="00080772" w:rsidP="0084701F">
            <w:pPr>
              <w:pStyle w:val="GOSTNormal"/>
              <w:numPr>
                <w:ilvl w:val="0"/>
                <w:numId w:val="51"/>
              </w:numPr>
            </w:pPr>
            <w:r>
              <w:t xml:space="preserve">переход на страницу Управление проектом, возможность закрыть проект, возможность </w:t>
            </w:r>
            <w:r w:rsidR="0084701F">
              <w:t>согласовать завершение этапа</w:t>
            </w:r>
            <w:r>
              <w:t xml:space="preserve"> или вернуть этап в работу</w:t>
            </w:r>
            <w:r w:rsidRPr="00080772">
              <w:t>;</w:t>
            </w:r>
          </w:p>
        </w:tc>
      </w:tr>
      <w:tr w:rsidR="00F51D9D" w:rsidRPr="00AF6F1C" w14:paraId="528016CB" w14:textId="77777777" w:rsidTr="007D5D1E">
        <w:tc>
          <w:tcPr>
            <w:tcW w:w="1422" w:type="pct"/>
          </w:tcPr>
          <w:p w14:paraId="65164B35" w14:textId="16F74576" w:rsidR="00F51D9D" w:rsidRDefault="00F51D9D" w:rsidP="00AF6F1C">
            <w:pPr>
              <w:pStyle w:val="GOSTNormal"/>
            </w:pPr>
            <w:r>
              <w:t>Аналитик</w:t>
            </w:r>
          </w:p>
        </w:tc>
        <w:tc>
          <w:tcPr>
            <w:tcW w:w="3578" w:type="pct"/>
          </w:tcPr>
          <w:p w14:paraId="6BB577E6" w14:textId="648D5702" w:rsidR="00F51D9D" w:rsidRPr="00BE53FB" w:rsidRDefault="00F51D9D" w:rsidP="000E6220">
            <w:pPr>
              <w:pStyle w:val="GOSTNormal"/>
            </w:pPr>
            <w:r w:rsidRPr="00BE53FB">
              <w:t>Выполнение действий пользователя с ролью «</w:t>
            </w:r>
            <w:r>
              <w:t>Аналитик</w:t>
            </w:r>
            <w:r w:rsidRPr="00BE53FB">
              <w:t>», предусматривает:</w:t>
            </w:r>
          </w:p>
          <w:p w14:paraId="2BC5A3D9" w14:textId="77777777" w:rsidR="00F51D9D" w:rsidRDefault="00F51D9D" w:rsidP="00813F9C">
            <w:pPr>
              <w:pStyle w:val="GOSTNormal"/>
              <w:numPr>
                <w:ilvl w:val="0"/>
                <w:numId w:val="51"/>
              </w:numPr>
            </w:pPr>
            <w:r>
              <w:t>действия Гостевого пользователя (см. роль Гость)</w:t>
            </w:r>
            <w:r w:rsidRPr="00F51D9D">
              <w:t>;</w:t>
            </w:r>
          </w:p>
          <w:p w14:paraId="6D0CA2A4" w14:textId="18C866E4" w:rsidR="0034362D" w:rsidRPr="00BE53FB" w:rsidRDefault="0034362D" w:rsidP="00813F9C">
            <w:pPr>
              <w:pStyle w:val="GOSTNormal"/>
              <w:numPr>
                <w:ilvl w:val="0"/>
                <w:numId w:val="51"/>
              </w:numPr>
            </w:pPr>
            <w:r>
              <w:t>просмотр страницы Обучение, возможность отправить заявку на обучение</w:t>
            </w:r>
            <w:r w:rsidRPr="0034362D">
              <w:t>;</w:t>
            </w:r>
          </w:p>
          <w:p w14:paraId="2350169C" w14:textId="68FB72FB" w:rsidR="00F51D9D" w:rsidRPr="00F51D9D" w:rsidRDefault="00F51D9D" w:rsidP="00813F9C">
            <w:pPr>
              <w:pStyle w:val="GOSTNormal"/>
              <w:numPr>
                <w:ilvl w:val="0"/>
                <w:numId w:val="51"/>
              </w:numPr>
            </w:pPr>
            <w:r w:rsidRPr="00BE53FB">
              <w:t>просмотр</w:t>
            </w:r>
            <w:r>
              <w:t xml:space="preserve"> страницы Аналитика</w:t>
            </w:r>
            <w:r w:rsidRPr="00BE53FB">
              <w:t>;</w:t>
            </w:r>
          </w:p>
        </w:tc>
      </w:tr>
      <w:tr w:rsidR="00F51D9D" w:rsidRPr="00AF6F1C" w14:paraId="4DD83788" w14:textId="77777777" w:rsidTr="007D5D1E">
        <w:tc>
          <w:tcPr>
            <w:tcW w:w="1422" w:type="pct"/>
          </w:tcPr>
          <w:p w14:paraId="04E4929A" w14:textId="2F9BE5CA" w:rsidR="00F51D9D" w:rsidRPr="00D83615" w:rsidRDefault="00F51D9D" w:rsidP="00AF6F1C">
            <w:pPr>
              <w:pStyle w:val="GOSTNormal"/>
              <w:rPr>
                <w:lang w:val="en-US"/>
              </w:rPr>
            </w:pPr>
            <w:r>
              <w:t>Новый пользователь (</w:t>
            </w:r>
            <w:r>
              <w:rPr>
                <w:lang w:val="en-US"/>
              </w:rPr>
              <w:t>new-user)</w:t>
            </w:r>
          </w:p>
        </w:tc>
        <w:tc>
          <w:tcPr>
            <w:tcW w:w="3578" w:type="pct"/>
          </w:tcPr>
          <w:p w14:paraId="3D19AD84" w14:textId="5141C213" w:rsidR="00F51D9D" w:rsidRPr="00BE53FB" w:rsidRDefault="00F51D9D" w:rsidP="00F51D9D">
            <w:pPr>
              <w:pStyle w:val="GOSTNormal"/>
            </w:pPr>
            <w:r w:rsidRPr="00BE53FB">
              <w:t>Выполнение действий пользователя с ролью «</w:t>
            </w:r>
            <w:r>
              <w:t>Новый пользователь</w:t>
            </w:r>
            <w:r w:rsidRPr="00BE53FB">
              <w:t>», предусматривает:</w:t>
            </w:r>
          </w:p>
          <w:p w14:paraId="62BF294B" w14:textId="77777777" w:rsidR="00F51D9D" w:rsidRDefault="00F51D9D" w:rsidP="00813F9C">
            <w:pPr>
              <w:pStyle w:val="GOSTNormal"/>
              <w:numPr>
                <w:ilvl w:val="0"/>
                <w:numId w:val="51"/>
              </w:numPr>
            </w:pPr>
            <w:r>
              <w:t>действия Гостевого пользователя (см. роль Гость)</w:t>
            </w:r>
            <w:r w:rsidRPr="00F51D9D">
              <w:t>;</w:t>
            </w:r>
          </w:p>
          <w:p w14:paraId="4FD8DE62" w14:textId="25333E3A" w:rsidR="00F51D9D" w:rsidRPr="00F51D9D" w:rsidRDefault="00F51D9D" w:rsidP="003B1844">
            <w:pPr>
              <w:pStyle w:val="GOSTNormal"/>
            </w:pPr>
            <w:r>
              <w:t>Во время ожидания активации учетной записи, у пользователя с данной ролью появля</w:t>
            </w:r>
            <w:r w:rsidR="003B1844">
              <w:t>е</w:t>
            </w:r>
            <w:r>
              <w:t>тся информационн</w:t>
            </w:r>
            <w:r w:rsidR="003B1844">
              <w:t>ое</w:t>
            </w:r>
            <w:r>
              <w:t xml:space="preserve"> сообщени</w:t>
            </w:r>
            <w:r w:rsidR="003B1844">
              <w:t>е</w:t>
            </w:r>
            <w:r>
              <w:t xml:space="preserve"> на Платформе ПСР об ограниченном доступе и ожидании активации</w:t>
            </w:r>
            <w:r w:rsidR="003B1844">
              <w:t xml:space="preserve"> от </w:t>
            </w:r>
            <w:r w:rsidR="003B1844">
              <w:lastRenderedPageBreak/>
              <w:t>Администратора</w:t>
            </w:r>
            <w:r>
              <w:t>.</w:t>
            </w:r>
          </w:p>
        </w:tc>
      </w:tr>
      <w:tr w:rsidR="0034362D" w:rsidRPr="00AF6F1C" w14:paraId="760DBBBD" w14:textId="77777777" w:rsidTr="007D5D1E">
        <w:tc>
          <w:tcPr>
            <w:tcW w:w="1422" w:type="pct"/>
          </w:tcPr>
          <w:p w14:paraId="1A8F8068" w14:textId="2F07DBFD" w:rsidR="0034362D" w:rsidRPr="00D83615" w:rsidRDefault="0034362D" w:rsidP="00AF6F1C">
            <w:pPr>
              <w:pStyle w:val="GOSTNormal"/>
              <w:rPr>
                <w:lang w:val="en-US"/>
              </w:rPr>
            </w:pPr>
            <w:r>
              <w:lastRenderedPageBreak/>
              <w:t>Обучение (</w:t>
            </w:r>
            <w:r>
              <w:rPr>
                <w:lang w:val="en-US"/>
              </w:rPr>
              <w:t>booking)</w:t>
            </w:r>
          </w:p>
        </w:tc>
        <w:tc>
          <w:tcPr>
            <w:tcW w:w="3578" w:type="pct"/>
          </w:tcPr>
          <w:p w14:paraId="48624C86" w14:textId="01112C49" w:rsidR="0034362D" w:rsidRPr="00BE53FB" w:rsidRDefault="0034362D" w:rsidP="000E6220">
            <w:pPr>
              <w:pStyle w:val="GOSTNormal"/>
            </w:pPr>
            <w:r w:rsidRPr="00BE53FB">
              <w:t>Выполнение действий пользователя с ролью «</w:t>
            </w:r>
            <w:r>
              <w:t>Обучение</w:t>
            </w:r>
            <w:r w:rsidRPr="00BE53FB">
              <w:t>», предусматривает:</w:t>
            </w:r>
          </w:p>
          <w:p w14:paraId="7E1E9348" w14:textId="77777777" w:rsidR="0034362D" w:rsidRDefault="0034362D" w:rsidP="00813F9C">
            <w:pPr>
              <w:pStyle w:val="GOSTNormal"/>
              <w:numPr>
                <w:ilvl w:val="0"/>
                <w:numId w:val="51"/>
              </w:numPr>
            </w:pPr>
            <w:r>
              <w:t>действия Гостевого пользователя (см. роль Гость)</w:t>
            </w:r>
            <w:r w:rsidRPr="00F51D9D">
              <w:t>;</w:t>
            </w:r>
          </w:p>
          <w:p w14:paraId="345236A0" w14:textId="77777777" w:rsidR="0034362D" w:rsidRDefault="0034362D" w:rsidP="00813F9C">
            <w:pPr>
              <w:pStyle w:val="GOSTNormal"/>
              <w:numPr>
                <w:ilvl w:val="0"/>
                <w:numId w:val="51"/>
              </w:numPr>
            </w:pPr>
            <w:r>
              <w:t>просмотр страницы Обучение, возможность отправить заявку на обучение</w:t>
            </w:r>
            <w:r w:rsidRPr="0034362D">
              <w:t>;</w:t>
            </w:r>
          </w:p>
          <w:p w14:paraId="0E3DDB2B" w14:textId="0F8CBACF" w:rsidR="009F3814" w:rsidRPr="0034362D" w:rsidRDefault="0034362D" w:rsidP="00813F9C">
            <w:pPr>
              <w:pStyle w:val="GOSTNormal"/>
              <w:numPr>
                <w:ilvl w:val="0"/>
                <w:numId w:val="51"/>
              </w:numPr>
            </w:pPr>
            <w:r>
              <w:t>возможность создать, отредактировать, удалить площадку для обучения</w:t>
            </w:r>
            <w:r w:rsidR="009F3814" w:rsidRPr="009F3814">
              <w:t>;</w:t>
            </w:r>
          </w:p>
        </w:tc>
      </w:tr>
      <w:tr w:rsidR="0034362D" w:rsidRPr="00AF6F1C" w14:paraId="675C2302" w14:textId="77777777" w:rsidTr="007D5D1E">
        <w:tc>
          <w:tcPr>
            <w:tcW w:w="1422" w:type="pct"/>
          </w:tcPr>
          <w:p w14:paraId="028D37BF" w14:textId="2B69B524" w:rsidR="0034362D" w:rsidRDefault="0034362D" w:rsidP="00AF6F1C">
            <w:pPr>
              <w:pStyle w:val="GOSTNormal"/>
            </w:pPr>
            <w:r>
              <w:t>Управление расписанием обучения</w:t>
            </w:r>
          </w:p>
        </w:tc>
        <w:tc>
          <w:tcPr>
            <w:tcW w:w="3578" w:type="pct"/>
          </w:tcPr>
          <w:p w14:paraId="5AE600F6" w14:textId="2ABE08D4" w:rsidR="00E841BA" w:rsidRDefault="00E841BA" w:rsidP="009F3814">
            <w:pPr>
              <w:pStyle w:val="GOSTNormal"/>
            </w:pPr>
            <w:r w:rsidRPr="00BE53FB">
              <w:t>Выполнение действий пользователя с ролью «</w:t>
            </w:r>
            <w:r>
              <w:t>Управление расписанием обучения</w:t>
            </w:r>
            <w:r w:rsidRPr="00BE53FB">
              <w:t>», предусматривает:</w:t>
            </w:r>
          </w:p>
          <w:p w14:paraId="68B71E78" w14:textId="73F75825" w:rsidR="00E841BA" w:rsidRDefault="003B1844" w:rsidP="00813F9C">
            <w:pPr>
              <w:pStyle w:val="GOSTNormal"/>
              <w:numPr>
                <w:ilvl w:val="0"/>
                <w:numId w:val="51"/>
              </w:numPr>
            </w:pPr>
            <w:r>
              <w:t>назначение</w:t>
            </w:r>
            <w:r w:rsidR="00E841BA">
              <w:t xml:space="preserve"> дней для обучения в календар</w:t>
            </w:r>
            <w:r>
              <w:t>е</w:t>
            </w:r>
            <w:r w:rsidR="00E841BA">
              <w:t xml:space="preserve"> обучения</w:t>
            </w:r>
            <w:r>
              <w:t xml:space="preserve"> площадки</w:t>
            </w:r>
            <w:r w:rsidR="00E841BA" w:rsidRPr="00E841BA">
              <w:t>;</w:t>
            </w:r>
          </w:p>
          <w:p w14:paraId="0308D2AD" w14:textId="5418DBE0" w:rsidR="00E841BA" w:rsidRPr="00E841BA" w:rsidRDefault="00E841BA" w:rsidP="00813F9C">
            <w:pPr>
              <w:pStyle w:val="GOSTNormal"/>
              <w:numPr>
                <w:ilvl w:val="0"/>
                <w:numId w:val="51"/>
              </w:numPr>
            </w:pPr>
            <w:r>
              <w:t>указание информации о наличии свободных мест</w:t>
            </w:r>
            <w:r w:rsidRPr="00F51D9D">
              <w:t>;</w:t>
            </w:r>
          </w:p>
          <w:p w14:paraId="576581D5" w14:textId="3BB757EF" w:rsidR="00E841BA" w:rsidRPr="00E841BA" w:rsidRDefault="00E841BA" w:rsidP="00813F9C">
            <w:pPr>
              <w:pStyle w:val="GOSTNormal"/>
              <w:numPr>
                <w:ilvl w:val="0"/>
                <w:numId w:val="51"/>
              </w:numPr>
            </w:pPr>
            <w:r>
              <w:t>получение заявок на обучение по электронной почте</w:t>
            </w:r>
            <w:r w:rsidRPr="00E841BA">
              <w:t>;</w:t>
            </w:r>
          </w:p>
          <w:p w14:paraId="7EA0514E" w14:textId="774D0FAE" w:rsidR="009F3814" w:rsidRPr="00E841BA" w:rsidRDefault="009F3814" w:rsidP="00E841BA">
            <w:pPr>
              <w:pStyle w:val="GOSTNormal"/>
            </w:pPr>
            <w:r w:rsidRPr="009F3814">
              <w:t xml:space="preserve">Данная роль назначается </w:t>
            </w:r>
            <w:r w:rsidR="00E841BA">
              <w:t>ответственному сотруднику организации при выборе его организации и указании его электронной почты во время создания</w:t>
            </w:r>
            <w:r w:rsidRPr="009F3814">
              <w:t>/редактировани</w:t>
            </w:r>
            <w:r w:rsidR="00E841BA">
              <w:t>я</w:t>
            </w:r>
            <w:r w:rsidRPr="009F3814">
              <w:t xml:space="preserve"> площадки для обучения</w:t>
            </w:r>
            <w:r w:rsidR="00E841BA">
              <w:t>.</w:t>
            </w:r>
          </w:p>
        </w:tc>
      </w:tr>
    </w:tbl>
    <w:p w14:paraId="27EF596D" w14:textId="7F67D1D0" w:rsidR="00CE4D27" w:rsidRDefault="00D83615" w:rsidP="00A33320">
      <w:pPr>
        <w:pStyle w:val="23"/>
      </w:pPr>
      <w:bookmarkStart w:id="11" w:name="_Toc62652039"/>
      <w:r>
        <w:t>Права доступа</w:t>
      </w:r>
      <w:bookmarkEnd w:id="11"/>
    </w:p>
    <w:p w14:paraId="6D84CDEC" w14:textId="7E605459" w:rsidR="00D83615" w:rsidRDefault="00D83615" w:rsidP="00D83615">
      <w:pPr>
        <w:pStyle w:val="GOSTNormal"/>
      </w:pPr>
      <w:r>
        <w:t xml:space="preserve">Для гостей Платформы ПСР </w:t>
      </w:r>
      <w:r w:rsidR="00290D25">
        <w:t>доступн</w:t>
      </w:r>
      <w:r w:rsidR="003B1844">
        <w:t>о</w:t>
      </w:r>
      <w:r w:rsidR="0084701F">
        <w:t>:</w:t>
      </w:r>
      <w:r w:rsidR="00290D25">
        <w:t xml:space="preserve"> с</w:t>
      </w:r>
      <w:r>
        <w:t>тартовая страница, новости и методически</w:t>
      </w:r>
      <w:r w:rsidR="00290D25">
        <w:t>е материалы.</w:t>
      </w:r>
    </w:p>
    <w:p w14:paraId="6759DBD5" w14:textId="710C8678" w:rsidR="009E71F5" w:rsidRDefault="00290D25" w:rsidP="003D3551">
      <w:pPr>
        <w:pStyle w:val="GOSTNormal"/>
      </w:pPr>
      <w:r>
        <w:t>Доступ к остальным данным предоставляется только авторизованным пользователям с учетом их служебных полномочий, а также с учетом категории запрашиваемой информации.</w:t>
      </w:r>
    </w:p>
    <w:p w14:paraId="526E0512" w14:textId="0A7E8480" w:rsidR="00D83615" w:rsidRDefault="00D83615" w:rsidP="00D83615">
      <w:pPr>
        <w:pStyle w:val="GOSTNormal"/>
      </w:pPr>
      <w:r>
        <w:t xml:space="preserve">Для работы с </w:t>
      </w:r>
      <w:r w:rsidR="009E71F5">
        <w:t>Платформой ПСР</w:t>
      </w:r>
      <w:r>
        <w:t xml:space="preserve"> поль</w:t>
      </w:r>
      <w:r w:rsidR="009E71F5">
        <w:t>зователям назначаются роли (п. 2</w:t>
      </w:r>
      <w:r>
        <w:t>.1), определяющие права доступа к данным.</w:t>
      </w:r>
      <w:r w:rsidR="00C304C1">
        <w:t xml:space="preserve"> Каждому пользователю может быть назначено несколько ролей.</w:t>
      </w:r>
    </w:p>
    <w:p w14:paraId="7A7541BC" w14:textId="691CC4E2" w:rsidR="00D83615" w:rsidRDefault="00D83615" w:rsidP="00D83615">
      <w:pPr>
        <w:pStyle w:val="GOSTNormal"/>
      </w:pPr>
      <w:r>
        <w:t xml:space="preserve">Назначение </w:t>
      </w:r>
      <w:r w:rsidR="0084701F">
        <w:t>ролей и прав пользователю</w:t>
      </w:r>
      <w:r>
        <w:t xml:space="preserve"> </w:t>
      </w:r>
      <w:r w:rsidR="003B1844">
        <w:t xml:space="preserve">осуществляется Администратором и </w:t>
      </w:r>
      <w:r>
        <w:t xml:space="preserve">подробно описано в Руководстве администратора </w:t>
      </w:r>
      <w:r w:rsidR="009E71F5">
        <w:t>Платформы ПСР</w:t>
      </w:r>
      <w:r>
        <w:t>.</w:t>
      </w:r>
    </w:p>
    <w:p w14:paraId="088FAAA0" w14:textId="6069D6E5" w:rsidR="003D3551" w:rsidRPr="00D83615" w:rsidRDefault="003D3551" w:rsidP="00D83615">
      <w:pPr>
        <w:pStyle w:val="GOSTNormal"/>
      </w:pPr>
      <w:r>
        <w:t>При назначении роли Администратором, пользователю на электронный адрес приходит письмо с информацией о назначенной ему роли.</w:t>
      </w:r>
    </w:p>
    <w:p w14:paraId="24468364" w14:textId="6E354423" w:rsidR="00CE4D27" w:rsidRPr="00A33320" w:rsidRDefault="009E71F5" w:rsidP="00A33320">
      <w:pPr>
        <w:pStyle w:val="23"/>
      </w:pPr>
      <w:bookmarkStart w:id="12" w:name="_Ref371598343"/>
      <w:bookmarkStart w:id="13" w:name="_Ref518044043"/>
      <w:bookmarkStart w:id="14" w:name="_Toc521577358"/>
      <w:bookmarkStart w:id="15" w:name="_Toc62652040"/>
      <w:r>
        <w:t xml:space="preserve">Требования к </w:t>
      </w:r>
      <w:bookmarkEnd w:id="12"/>
      <w:r>
        <w:t>оборудованию и программному обеспечению</w:t>
      </w:r>
      <w:bookmarkEnd w:id="13"/>
      <w:bookmarkEnd w:id="14"/>
      <w:bookmarkEnd w:id="15"/>
    </w:p>
    <w:p w14:paraId="2CA31DEB" w14:textId="5EBB53D6" w:rsidR="009E71F5" w:rsidRPr="009E71F5" w:rsidRDefault="009E71F5" w:rsidP="009E71F5">
      <w:pPr>
        <w:spacing w:before="120"/>
        <w:jc w:val="both"/>
        <w:rPr>
          <w:sz w:val="28"/>
          <w:highlight w:val="white"/>
        </w:rPr>
      </w:pPr>
      <w:r w:rsidRPr="009E71F5">
        <w:rPr>
          <w:sz w:val="28"/>
          <w:highlight w:val="white"/>
        </w:rPr>
        <w:t xml:space="preserve">Для работы с </w:t>
      </w:r>
      <w:r w:rsidR="00795FCF">
        <w:rPr>
          <w:sz w:val="28"/>
          <w:highlight w:val="white"/>
        </w:rPr>
        <w:t>Платформой ПСР</w:t>
      </w:r>
      <w:r w:rsidRPr="009E71F5">
        <w:rPr>
          <w:sz w:val="28"/>
          <w:highlight w:val="white"/>
        </w:rPr>
        <w:t xml:space="preserve"> рабочее место должно быть оборудовано следующим комплектом программного и аппаратного обеспечения:</w:t>
      </w:r>
    </w:p>
    <w:p w14:paraId="08BF8BC1" w14:textId="77777777" w:rsidR="009E71F5" w:rsidRPr="0084701F" w:rsidRDefault="009E71F5" w:rsidP="00813F9C">
      <w:pPr>
        <w:numPr>
          <w:ilvl w:val="0"/>
          <w:numId w:val="54"/>
        </w:numPr>
        <w:autoSpaceDE w:val="0"/>
        <w:autoSpaceDN w:val="0"/>
        <w:adjustRightInd w:val="0"/>
        <w:spacing w:before="120" w:after="120"/>
        <w:ind w:left="714" w:hanging="357"/>
        <w:contextualSpacing/>
        <w:jc w:val="both"/>
        <w:rPr>
          <w:rFonts w:eastAsia="Calibri"/>
          <w:sz w:val="28"/>
          <w:szCs w:val="28"/>
          <w:lang w:eastAsia="en-US"/>
        </w:rPr>
      </w:pPr>
      <w:r w:rsidRPr="0084701F">
        <w:rPr>
          <w:rFonts w:eastAsia="Calibri"/>
          <w:sz w:val="28"/>
          <w:szCs w:val="28"/>
          <w:lang w:eastAsia="en-US"/>
        </w:rPr>
        <w:lastRenderedPageBreak/>
        <w:t xml:space="preserve">Персональный компьютер с процессором </w:t>
      </w:r>
      <w:proofErr w:type="spellStart"/>
      <w:r w:rsidRPr="0084701F">
        <w:rPr>
          <w:rFonts w:eastAsia="Calibri"/>
          <w:sz w:val="28"/>
          <w:szCs w:val="28"/>
          <w:lang w:eastAsia="en-US"/>
        </w:rPr>
        <w:t>Intel</w:t>
      </w:r>
      <w:proofErr w:type="spellEnd"/>
      <w:r w:rsidRPr="0084701F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84701F">
        <w:rPr>
          <w:rFonts w:eastAsia="Calibri"/>
          <w:sz w:val="28"/>
          <w:szCs w:val="28"/>
          <w:lang w:eastAsia="en-US"/>
        </w:rPr>
        <w:t>Pentium</w:t>
      </w:r>
      <w:proofErr w:type="spellEnd"/>
      <w:r w:rsidRPr="0084701F">
        <w:rPr>
          <w:rFonts w:eastAsia="Calibri"/>
          <w:sz w:val="28"/>
          <w:szCs w:val="28"/>
          <w:lang w:eastAsia="en-US"/>
        </w:rPr>
        <w:t xml:space="preserve"> 4 или старше с поддержкой SSE2, объемом оперативной памяти 2 Гб, дисковой подсистемой 80 Гб и сетевым адаптером 100 Мбит и выше;</w:t>
      </w:r>
    </w:p>
    <w:p w14:paraId="37611440" w14:textId="77777777" w:rsidR="009E71F5" w:rsidRPr="0084701F" w:rsidRDefault="009E71F5" w:rsidP="00813F9C">
      <w:pPr>
        <w:numPr>
          <w:ilvl w:val="0"/>
          <w:numId w:val="54"/>
        </w:numPr>
        <w:autoSpaceDE w:val="0"/>
        <w:autoSpaceDN w:val="0"/>
        <w:adjustRightInd w:val="0"/>
        <w:spacing w:before="120" w:after="120"/>
        <w:ind w:left="714" w:hanging="357"/>
        <w:contextualSpacing/>
        <w:jc w:val="both"/>
        <w:rPr>
          <w:sz w:val="28"/>
        </w:rPr>
      </w:pPr>
      <w:r w:rsidRPr="0084701F">
        <w:rPr>
          <w:rFonts w:eastAsia="Calibri"/>
          <w:sz w:val="28"/>
          <w:szCs w:val="28"/>
          <w:lang w:eastAsia="en-US"/>
        </w:rPr>
        <w:t>Операционная</w:t>
      </w:r>
      <w:r w:rsidRPr="0084701F">
        <w:rPr>
          <w:sz w:val="28"/>
        </w:rPr>
        <w:t xml:space="preserve"> система:</w:t>
      </w:r>
    </w:p>
    <w:p w14:paraId="2252AA60" w14:textId="77777777" w:rsidR="009E71F5" w:rsidRPr="0084701F" w:rsidRDefault="009E71F5" w:rsidP="00813F9C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sz w:val="28"/>
        </w:rPr>
      </w:pPr>
      <w:proofErr w:type="spellStart"/>
      <w:r w:rsidRPr="0084701F">
        <w:rPr>
          <w:sz w:val="28"/>
        </w:rPr>
        <w:t>Windows</w:t>
      </w:r>
      <w:proofErr w:type="spellEnd"/>
      <w:r w:rsidRPr="0084701F">
        <w:rPr>
          <w:sz w:val="28"/>
        </w:rPr>
        <w:t xml:space="preserve"> версии 7 и выше;</w:t>
      </w:r>
    </w:p>
    <w:p w14:paraId="585EF785" w14:textId="77777777" w:rsidR="009E71F5" w:rsidRPr="0084701F" w:rsidRDefault="009E71F5" w:rsidP="00813F9C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1434" w:hanging="357"/>
        <w:contextualSpacing/>
        <w:jc w:val="both"/>
        <w:rPr>
          <w:sz w:val="28"/>
        </w:rPr>
      </w:pPr>
      <w:proofErr w:type="spellStart"/>
      <w:r w:rsidRPr="0084701F">
        <w:rPr>
          <w:sz w:val="28"/>
        </w:rPr>
        <w:t>Apple</w:t>
      </w:r>
      <w:proofErr w:type="spellEnd"/>
      <w:r w:rsidRPr="0084701F">
        <w:rPr>
          <w:sz w:val="28"/>
        </w:rPr>
        <w:t xml:space="preserve"> </w:t>
      </w:r>
      <w:proofErr w:type="spellStart"/>
      <w:r w:rsidRPr="0084701F">
        <w:rPr>
          <w:sz w:val="28"/>
        </w:rPr>
        <w:t>Mac</w:t>
      </w:r>
      <w:proofErr w:type="spellEnd"/>
      <w:r w:rsidRPr="0084701F">
        <w:rPr>
          <w:sz w:val="28"/>
        </w:rPr>
        <w:t xml:space="preserve"> OS X версии 10.10.1 (</w:t>
      </w:r>
      <w:proofErr w:type="spellStart"/>
      <w:r w:rsidRPr="0084701F">
        <w:rPr>
          <w:sz w:val="28"/>
        </w:rPr>
        <w:t>Yosemite</w:t>
      </w:r>
      <w:proofErr w:type="spellEnd"/>
      <w:r w:rsidRPr="0084701F">
        <w:rPr>
          <w:sz w:val="28"/>
        </w:rPr>
        <w:t>) и выше;</w:t>
      </w:r>
    </w:p>
    <w:p w14:paraId="4E4A9091" w14:textId="77777777" w:rsidR="009E71F5" w:rsidRPr="0084701F" w:rsidRDefault="009E71F5" w:rsidP="00813F9C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1434" w:hanging="357"/>
        <w:contextualSpacing/>
        <w:jc w:val="both"/>
        <w:rPr>
          <w:sz w:val="28"/>
        </w:rPr>
      </w:pPr>
      <w:r w:rsidRPr="0084701F">
        <w:rPr>
          <w:sz w:val="28"/>
        </w:rPr>
        <w:t>систем семейства GNU/</w:t>
      </w:r>
      <w:proofErr w:type="spellStart"/>
      <w:r w:rsidRPr="0084701F">
        <w:rPr>
          <w:sz w:val="28"/>
        </w:rPr>
        <w:t>Linux</w:t>
      </w:r>
      <w:proofErr w:type="spellEnd"/>
      <w:r w:rsidRPr="0084701F">
        <w:rPr>
          <w:sz w:val="28"/>
        </w:rPr>
        <w:t xml:space="preserve"> </w:t>
      </w:r>
      <w:r w:rsidRPr="0084701F">
        <w:rPr>
          <w:color w:val="212121"/>
          <w:sz w:val="28"/>
        </w:rPr>
        <w:t xml:space="preserve">64-bit </w:t>
      </w:r>
      <w:proofErr w:type="spellStart"/>
      <w:r w:rsidRPr="0084701F">
        <w:rPr>
          <w:color w:val="212121"/>
          <w:sz w:val="28"/>
        </w:rPr>
        <w:t>Ubuntu</w:t>
      </w:r>
      <w:proofErr w:type="spellEnd"/>
      <w:r w:rsidRPr="0084701F">
        <w:rPr>
          <w:color w:val="212121"/>
          <w:sz w:val="28"/>
        </w:rPr>
        <w:t xml:space="preserve"> 14.04+, </w:t>
      </w:r>
      <w:proofErr w:type="spellStart"/>
      <w:r w:rsidRPr="0084701F">
        <w:rPr>
          <w:color w:val="212121"/>
          <w:sz w:val="28"/>
        </w:rPr>
        <w:t>Debian</w:t>
      </w:r>
      <w:proofErr w:type="spellEnd"/>
      <w:r w:rsidRPr="0084701F">
        <w:rPr>
          <w:color w:val="212121"/>
          <w:sz w:val="28"/>
        </w:rPr>
        <w:t xml:space="preserve"> 8+, </w:t>
      </w:r>
      <w:proofErr w:type="spellStart"/>
      <w:r w:rsidRPr="0084701F">
        <w:rPr>
          <w:color w:val="212121"/>
          <w:sz w:val="28"/>
        </w:rPr>
        <w:t>openSUSE</w:t>
      </w:r>
      <w:proofErr w:type="spellEnd"/>
      <w:r w:rsidRPr="0084701F">
        <w:rPr>
          <w:color w:val="212121"/>
          <w:sz w:val="28"/>
        </w:rPr>
        <w:t xml:space="preserve"> 13.3+, или </w:t>
      </w:r>
      <w:proofErr w:type="spellStart"/>
      <w:r w:rsidRPr="0084701F">
        <w:rPr>
          <w:color w:val="212121"/>
          <w:sz w:val="28"/>
        </w:rPr>
        <w:t>Fedora</w:t>
      </w:r>
      <w:proofErr w:type="spellEnd"/>
      <w:r w:rsidRPr="0084701F">
        <w:rPr>
          <w:color w:val="212121"/>
          <w:sz w:val="28"/>
        </w:rPr>
        <w:t xml:space="preserve"> </w:t>
      </w:r>
      <w:proofErr w:type="spellStart"/>
      <w:r w:rsidRPr="0084701F">
        <w:rPr>
          <w:color w:val="212121"/>
          <w:sz w:val="28"/>
        </w:rPr>
        <w:t>Linux</w:t>
      </w:r>
      <w:proofErr w:type="spellEnd"/>
      <w:r w:rsidRPr="0084701F">
        <w:rPr>
          <w:color w:val="212121"/>
          <w:sz w:val="28"/>
        </w:rPr>
        <w:t xml:space="preserve"> 24+</w:t>
      </w:r>
      <w:r w:rsidRPr="0084701F">
        <w:rPr>
          <w:sz w:val="28"/>
        </w:rPr>
        <w:t>.</w:t>
      </w:r>
    </w:p>
    <w:p w14:paraId="1D98F00E" w14:textId="77777777" w:rsidR="009E71F5" w:rsidRPr="0084701F" w:rsidRDefault="009E71F5" w:rsidP="00813F9C">
      <w:pPr>
        <w:numPr>
          <w:ilvl w:val="0"/>
          <w:numId w:val="54"/>
        </w:numPr>
        <w:autoSpaceDE w:val="0"/>
        <w:autoSpaceDN w:val="0"/>
        <w:adjustRightInd w:val="0"/>
        <w:spacing w:before="120" w:after="120"/>
        <w:ind w:left="714" w:hanging="357"/>
        <w:contextualSpacing/>
        <w:jc w:val="both"/>
        <w:rPr>
          <w:rFonts w:eastAsia="Calibri"/>
          <w:sz w:val="28"/>
          <w:szCs w:val="28"/>
          <w:lang w:eastAsia="en-US"/>
        </w:rPr>
      </w:pPr>
      <w:r w:rsidRPr="0084701F">
        <w:rPr>
          <w:rFonts w:eastAsia="Calibri"/>
          <w:sz w:val="28"/>
          <w:szCs w:val="28"/>
          <w:lang w:eastAsia="en-US"/>
        </w:rPr>
        <w:t>Интернет-браузер:</w:t>
      </w:r>
    </w:p>
    <w:p w14:paraId="0F3E19B6" w14:textId="77777777" w:rsidR="009E71F5" w:rsidRPr="0084701F" w:rsidRDefault="009E71F5" w:rsidP="00813F9C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sz w:val="28"/>
        </w:rPr>
      </w:pPr>
      <w:proofErr w:type="spellStart"/>
      <w:r w:rsidRPr="0084701F">
        <w:rPr>
          <w:sz w:val="28"/>
        </w:rPr>
        <w:t>Microsoft</w:t>
      </w:r>
      <w:proofErr w:type="spellEnd"/>
      <w:r w:rsidRPr="0084701F">
        <w:rPr>
          <w:sz w:val="28"/>
        </w:rPr>
        <w:t xml:space="preserve"> </w:t>
      </w:r>
      <w:proofErr w:type="spellStart"/>
      <w:r w:rsidRPr="0084701F">
        <w:rPr>
          <w:sz w:val="28"/>
        </w:rPr>
        <w:t>Internet</w:t>
      </w:r>
      <w:proofErr w:type="spellEnd"/>
      <w:r w:rsidRPr="0084701F">
        <w:rPr>
          <w:sz w:val="28"/>
        </w:rPr>
        <w:t xml:space="preserve"> </w:t>
      </w:r>
      <w:proofErr w:type="spellStart"/>
      <w:r w:rsidRPr="0084701F">
        <w:rPr>
          <w:sz w:val="28"/>
        </w:rPr>
        <w:t>Explorer</w:t>
      </w:r>
      <w:proofErr w:type="spellEnd"/>
      <w:r w:rsidRPr="0084701F">
        <w:rPr>
          <w:sz w:val="28"/>
        </w:rPr>
        <w:t xml:space="preserve"> версии 11.0;</w:t>
      </w:r>
    </w:p>
    <w:p w14:paraId="5C6D1FAD" w14:textId="3EA31D2F" w:rsidR="009E71F5" w:rsidRPr="0084701F" w:rsidRDefault="009E71F5" w:rsidP="00813F9C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1434" w:hanging="357"/>
        <w:contextualSpacing/>
        <w:jc w:val="both"/>
        <w:rPr>
          <w:sz w:val="28"/>
        </w:rPr>
      </w:pPr>
      <w:proofErr w:type="spellStart"/>
      <w:r w:rsidRPr="0084701F">
        <w:rPr>
          <w:sz w:val="28"/>
        </w:rPr>
        <w:t>Google</w:t>
      </w:r>
      <w:proofErr w:type="spellEnd"/>
      <w:r w:rsidRPr="0084701F">
        <w:rPr>
          <w:sz w:val="28"/>
        </w:rPr>
        <w:t xml:space="preserve"> </w:t>
      </w:r>
      <w:proofErr w:type="spellStart"/>
      <w:r w:rsidRPr="0084701F">
        <w:rPr>
          <w:sz w:val="28"/>
        </w:rPr>
        <w:t>Chrome</w:t>
      </w:r>
      <w:proofErr w:type="spellEnd"/>
      <w:r w:rsidRPr="0084701F">
        <w:rPr>
          <w:sz w:val="28"/>
        </w:rPr>
        <w:t xml:space="preserve"> </w:t>
      </w:r>
      <w:r w:rsidR="00087E57">
        <w:rPr>
          <w:sz w:val="28"/>
        </w:rPr>
        <w:t>86</w:t>
      </w:r>
      <w:r w:rsidRPr="0084701F">
        <w:rPr>
          <w:sz w:val="28"/>
        </w:rPr>
        <w:t xml:space="preserve"> и выше;</w:t>
      </w:r>
    </w:p>
    <w:p w14:paraId="61651167" w14:textId="5123A733" w:rsidR="009E71F5" w:rsidRPr="0084701F" w:rsidRDefault="00087E57" w:rsidP="00813F9C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1434" w:hanging="357"/>
        <w:contextualSpacing/>
        <w:jc w:val="both"/>
        <w:rPr>
          <w:sz w:val="28"/>
        </w:rPr>
      </w:pPr>
      <w:proofErr w:type="spellStart"/>
      <w:r>
        <w:rPr>
          <w:sz w:val="28"/>
        </w:rPr>
        <w:t>Mozilla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Firefox</w:t>
      </w:r>
      <w:proofErr w:type="spellEnd"/>
      <w:r>
        <w:rPr>
          <w:sz w:val="28"/>
        </w:rPr>
        <w:t xml:space="preserve"> версии 8</w:t>
      </w:r>
      <w:r w:rsidR="009E71F5" w:rsidRPr="0084701F">
        <w:rPr>
          <w:sz w:val="28"/>
        </w:rPr>
        <w:t>1 и выше;</w:t>
      </w:r>
    </w:p>
    <w:p w14:paraId="7D598949" w14:textId="1D786217" w:rsidR="009E71F5" w:rsidRPr="0084701F" w:rsidRDefault="009E71F5" w:rsidP="00813F9C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1434" w:hanging="357"/>
        <w:contextualSpacing/>
        <w:jc w:val="both"/>
        <w:rPr>
          <w:sz w:val="28"/>
        </w:rPr>
      </w:pPr>
      <w:proofErr w:type="spellStart"/>
      <w:r w:rsidRPr="0084701F">
        <w:rPr>
          <w:sz w:val="28"/>
        </w:rPr>
        <w:t>Apple</w:t>
      </w:r>
      <w:proofErr w:type="spellEnd"/>
      <w:r w:rsidRPr="0084701F">
        <w:rPr>
          <w:sz w:val="28"/>
        </w:rPr>
        <w:t xml:space="preserve"> </w:t>
      </w:r>
      <w:proofErr w:type="spellStart"/>
      <w:r w:rsidRPr="0084701F">
        <w:rPr>
          <w:sz w:val="28"/>
        </w:rPr>
        <w:t>Safari</w:t>
      </w:r>
      <w:proofErr w:type="spellEnd"/>
      <w:r w:rsidRPr="0084701F">
        <w:rPr>
          <w:sz w:val="28"/>
        </w:rPr>
        <w:t xml:space="preserve"> версии 1</w:t>
      </w:r>
      <w:r w:rsidR="00087E57">
        <w:rPr>
          <w:sz w:val="28"/>
        </w:rPr>
        <w:t>3</w:t>
      </w:r>
      <w:r w:rsidRPr="0084701F">
        <w:rPr>
          <w:sz w:val="28"/>
        </w:rPr>
        <w:t xml:space="preserve"> и выше;</w:t>
      </w:r>
    </w:p>
    <w:p w14:paraId="6EF4B2CC" w14:textId="3A72BA11" w:rsidR="009E71F5" w:rsidRPr="0084701F" w:rsidRDefault="009E71F5" w:rsidP="00813F9C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1434" w:hanging="357"/>
        <w:contextualSpacing/>
        <w:jc w:val="both"/>
        <w:rPr>
          <w:sz w:val="28"/>
        </w:rPr>
      </w:pPr>
      <w:proofErr w:type="spellStart"/>
      <w:r w:rsidRPr="0084701F">
        <w:rPr>
          <w:sz w:val="28"/>
        </w:rPr>
        <w:t>Opera</w:t>
      </w:r>
      <w:proofErr w:type="spellEnd"/>
      <w:r w:rsidRPr="0084701F">
        <w:rPr>
          <w:sz w:val="28"/>
        </w:rPr>
        <w:t xml:space="preserve"> версии </w:t>
      </w:r>
      <w:r w:rsidR="00087E57">
        <w:rPr>
          <w:sz w:val="28"/>
        </w:rPr>
        <w:t>69</w:t>
      </w:r>
      <w:r w:rsidRPr="0084701F">
        <w:rPr>
          <w:sz w:val="28"/>
        </w:rPr>
        <w:t xml:space="preserve"> и выше.</w:t>
      </w:r>
    </w:p>
    <w:p w14:paraId="03FDFDB2" w14:textId="3A41E303" w:rsidR="00982386" w:rsidRPr="00795FCF" w:rsidRDefault="009E71F5" w:rsidP="00813F9C">
      <w:pPr>
        <w:numPr>
          <w:ilvl w:val="0"/>
          <w:numId w:val="54"/>
        </w:numPr>
        <w:autoSpaceDE w:val="0"/>
        <w:autoSpaceDN w:val="0"/>
        <w:adjustRightInd w:val="0"/>
        <w:spacing w:before="120" w:after="120"/>
        <w:ind w:left="714" w:hanging="357"/>
        <w:contextualSpacing/>
        <w:jc w:val="both"/>
        <w:rPr>
          <w:rFonts w:eastAsia="Calibri"/>
          <w:sz w:val="28"/>
          <w:szCs w:val="28"/>
          <w:lang w:eastAsia="en-US"/>
        </w:rPr>
      </w:pPr>
      <w:r w:rsidRPr="0084701F">
        <w:rPr>
          <w:rFonts w:eastAsia="Calibri"/>
          <w:sz w:val="28"/>
          <w:szCs w:val="28"/>
          <w:lang w:eastAsia="en-US"/>
        </w:rPr>
        <w:t>Канал связи с пропускной способностью 100 Мбит/с и выше;</w:t>
      </w:r>
    </w:p>
    <w:p w14:paraId="41FA50B5" w14:textId="642A8686" w:rsidR="00CE4D27" w:rsidRPr="00A33320" w:rsidRDefault="00795FCF" w:rsidP="00795FCF">
      <w:pPr>
        <w:pStyle w:val="23"/>
      </w:pPr>
      <w:bookmarkStart w:id="16" w:name="_Toc62652041"/>
      <w:r w:rsidRPr="00795FCF">
        <w:t>Требования к квалификации пользователей</w:t>
      </w:r>
      <w:bookmarkEnd w:id="16"/>
    </w:p>
    <w:p w14:paraId="3AF70EB0" w14:textId="0C3D66CB" w:rsidR="00091128" w:rsidRPr="00A35DDA" w:rsidRDefault="00795FCF" w:rsidP="00A35DDA">
      <w:pPr>
        <w:pStyle w:val="GOSTNormal"/>
      </w:pPr>
      <w:r w:rsidRPr="00A35DDA">
        <w:t xml:space="preserve">Пользователь должен иметь опыт работы с </w:t>
      </w:r>
      <w:proofErr w:type="spellStart"/>
      <w:r w:rsidRPr="00A35DDA">
        <w:t>Microsoft</w:t>
      </w:r>
      <w:proofErr w:type="spellEnd"/>
      <w:r w:rsidRPr="00A35DDA">
        <w:t xml:space="preserve"> </w:t>
      </w:r>
      <w:proofErr w:type="spellStart"/>
      <w:r w:rsidRPr="00A35DDA">
        <w:t>Windows</w:t>
      </w:r>
      <w:proofErr w:type="spellEnd"/>
      <w:r w:rsidRPr="00A35DDA">
        <w:t xml:space="preserve"> 7 и выше, навыки работы с интернет-браузерами, приведенными в п. 2.3.</w:t>
      </w:r>
    </w:p>
    <w:p w14:paraId="52100E3D" w14:textId="72AD49CD" w:rsidR="00CE4D27" w:rsidRPr="00A33320" w:rsidRDefault="00795FCF" w:rsidP="00A33320">
      <w:pPr>
        <w:pStyle w:val="23"/>
      </w:pPr>
      <w:bookmarkStart w:id="17" w:name="_Toc62652042"/>
      <w:r>
        <w:t>Регистрация пользователя</w:t>
      </w:r>
      <w:bookmarkEnd w:id="17"/>
    </w:p>
    <w:p w14:paraId="3D63708B" w14:textId="68C41260" w:rsidR="00795FCF" w:rsidRDefault="00795FCF" w:rsidP="00795FCF">
      <w:pPr>
        <w:pStyle w:val="GOSTNormal"/>
      </w:pPr>
      <w:r w:rsidRPr="00A35DDA">
        <w:t xml:space="preserve">Для начала работы </w:t>
      </w:r>
      <w:r w:rsidR="00A35DDA" w:rsidRPr="00A35DDA">
        <w:t>на Платформе ПСР</w:t>
      </w:r>
      <w:r w:rsidRPr="00A35DDA">
        <w:t xml:space="preserve"> необходимо запустить интернет-браузер и в строке «адрес» набрать адрес </w:t>
      </w:r>
      <w:r w:rsidR="00A35DDA" w:rsidRPr="00A35DDA">
        <w:t>Платформы ПСР (</w:t>
      </w:r>
      <w:r w:rsidR="00A35DDA" w:rsidRPr="00A35DDA">
        <w:rPr>
          <w:lang w:val="en-US"/>
        </w:rPr>
        <w:t>http</w:t>
      </w:r>
      <w:r w:rsidR="00A35DDA" w:rsidRPr="00A35DDA">
        <w:t>://</w:t>
      </w:r>
      <w:proofErr w:type="spellStart"/>
      <w:r w:rsidR="00A35DDA" w:rsidRPr="00A35DDA">
        <w:rPr>
          <w:lang w:val="en-US"/>
        </w:rPr>
        <w:t>platformapsr</w:t>
      </w:r>
      <w:proofErr w:type="spellEnd"/>
      <w:r w:rsidR="00A35DDA" w:rsidRPr="00A35DDA">
        <w:t>.</w:t>
      </w:r>
      <w:proofErr w:type="spellStart"/>
      <w:r w:rsidR="00A35DDA" w:rsidRPr="00A35DDA">
        <w:rPr>
          <w:lang w:val="en-US"/>
        </w:rPr>
        <w:t>ru</w:t>
      </w:r>
      <w:proofErr w:type="spellEnd"/>
      <w:r w:rsidR="00A35DDA" w:rsidRPr="00A35DDA">
        <w:t>/)</w:t>
      </w:r>
      <w:r w:rsidRPr="00A35DDA">
        <w:t xml:space="preserve">. Откроется </w:t>
      </w:r>
      <w:r w:rsidR="00E626C8">
        <w:t>стартовая страница (</w:t>
      </w:r>
      <w:r w:rsidR="00C24A76">
        <w:fldChar w:fldCharType="begin"/>
      </w:r>
      <w:r w:rsidR="00C24A76">
        <w:instrText xml:space="preserve"> REF _Ref54081537 \h </w:instrText>
      </w:r>
      <w:r w:rsidR="00C24A76">
        <w:fldChar w:fldCharType="separate"/>
      </w:r>
      <w:r w:rsidR="00C24A76" w:rsidRPr="00C24A76">
        <w:rPr>
          <w:b/>
        </w:rPr>
        <w:t xml:space="preserve">Рисунок </w:t>
      </w:r>
      <w:r w:rsidR="00C24A76" w:rsidRPr="00C24A76">
        <w:rPr>
          <w:b/>
          <w:noProof/>
        </w:rPr>
        <w:t>2</w:t>
      </w:r>
      <w:r w:rsidR="00C24A76" w:rsidRPr="00C24A76">
        <w:rPr>
          <w:b/>
        </w:rPr>
        <w:t>.</w:t>
      </w:r>
      <w:r w:rsidR="00C24A76" w:rsidRPr="00C24A76">
        <w:rPr>
          <w:b/>
          <w:noProof/>
        </w:rPr>
        <w:t>1</w:t>
      </w:r>
      <w:r w:rsidR="00C24A76">
        <w:fldChar w:fldCharType="end"/>
      </w:r>
      <w:r w:rsidR="00A35DDA" w:rsidRPr="00A35DDA">
        <w:t>)</w:t>
      </w:r>
      <w:r w:rsidR="006B32F3">
        <w:t>, далее</w:t>
      </w:r>
      <w:r w:rsidR="00A35DDA" w:rsidRPr="00A35DDA">
        <w:t xml:space="preserve"> наж</w:t>
      </w:r>
      <w:r w:rsidR="00EF4FA7">
        <w:t>имаем</w:t>
      </w:r>
      <w:r w:rsidR="00A35DDA" w:rsidRPr="00A35DDA">
        <w:t xml:space="preserve"> на иконку авторизации</w:t>
      </w:r>
      <w:r w:rsidR="006B32F3">
        <w:t xml:space="preserve"> и</w:t>
      </w:r>
      <w:r w:rsidR="00EF4FA7">
        <w:t xml:space="preserve"> попадаем на страницу </w:t>
      </w:r>
      <w:r w:rsidRPr="00A35DDA">
        <w:t>авторизации</w:t>
      </w:r>
      <w:r w:rsidR="00EF4FA7">
        <w:t xml:space="preserve"> </w:t>
      </w:r>
      <w:r w:rsidR="00E626C8">
        <w:t>(</w:t>
      </w:r>
      <w:r w:rsidR="00C24A76" w:rsidRPr="00C24A76">
        <w:rPr>
          <w:b/>
        </w:rPr>
        <w:fldChar w:fldCharType="begin"/>
      </w:r>
      <w:r w:rsidR="00C24A76" w:rsidRPr="00C24A76">
        <w:rPr>
          <w:b/>
        </w:rPr>
        <w:instrText xml:space="preserve"> REF _Ref54081637 \h </w:instrText>
      </w:r>
      <w:r w:rsidR="00C24A76">
        <w:rPr>
          <w:b/>
        </w:rPr>
        <w:instrText xml:space="preserve"> \* MERGEFORMAT </w:instrText>
      </w:r>
      <w:r w:rsidR="00C24A76" w:rsidRPr="00C24A76">
        <w:rPr>
          <w:b/>
        </w:rPr>
      </w:r>
      <w:r w:rsidR="00C24A76" w:rsidRPr="00C24A76">
        <w:rPr>
          <w:b/>
        </w:rPr>
        <w:fldChar w:fldCharType="separate"/>
      </w:r>
      <w:r w:rsidR="00C24A76" w:rsidRPr="00C24A76">
        <w:rPr>
          <w:b/>
        </w:rPr>
        <w:t xml:space="preserve">Рисунок </w:t>
      </w:r>
      <w:r w:rsidR="00C24A76" w:rsidRPr="00C24A76">
        <w:rPr>
          <w:b/>
          <w:noProof/>
        </w:rPr>
        <w:t>2</w:t>
      </w:r>
      <w:r w:rsidR="00C24A76" w:rsidRPr="00C24A76">
        <w:rPr>
          <w:b/>
        </w:rPr>
        <w:t>.</w:t>
      </w:r>
      <w:r w:rsidR="00C24A76" w:rsidRPr="00C24A76">
        <w:rPr>
          <w:b/>
          <w:noProof/>
        </w:rPr>
        <w:t>2</w:t>
      </w:r>
      <w:r w:rsidR="00C24A76" w:rsidRPr="00C24A76">
        <w:rPr>
          <w:b/>
        </w:rPr>
        <w:fldChar w:fldCharType="end"/>
      </w:r>
      <w:r w:rsidR="00EF4FA7" w:rsidRPr="00A35DDA">
        <w:t>)</w:t>
      </w:r>
      <w:r w:rsidR="00EF4FA7">
        <w:t>, где нужно</w:t>
      </w:r>
      <w:r w:rsidRPr="00A35DDA">
        <w:t xml:space="preserve"> </w:t>
      </w:r>
      <w:r w:rsidR="006B32F3">
        <w:t>нажать на слово «Регистрация».</w:t>
      </w:r>
      <w:r w:rsidR="00A35DDA" w:rsidRPr="00A35DDA">
        <w:t xml:space="preserve"> </w:t>
      </w:r>
      <w:r w:rsidR="006B32F3">
        <w:t>П</w:t>
      </w:r>
      <w:r w:rsidR="00A35DDA" w:rsidRPr="00A35DDA">
        <w:t>осле этого пользователь попадает в окно регистр</w:t>
      </w:r>
      <w:r w:rsidR="00E626C8">
        <w:t>ации нового пользователя (</w:t>
      </w:r>
      <w:r w:rsidR="00C24A76" w:rsidRPr="00C24A76">
        <w:rPr>
          <w:b/>
        </w:rPr>
        <w:fldChar w:fldCharType="begin"/>
      </w:r>
      <w:r w:rsidR="00C24A76" w:rsidRPr="00C24A76">
        <w:rPr>
          <w:b/>
        </w:rPr>
        <w:instrText xml:space="preserve"> REF _Ref54081653 \h </w:instrText>
      </w:r>
      <w:r w:rsidR="00C24A76">
        <w:rPr>
          <w:b/>
        </w:rPr>
        <w:instrText xml:space="preserve"> \* MERGEFORMAT </w:instrText>
      </w:r>
      <w:r w:rsidR="00C24A76" w:rsidRPr="00C24A76">
        <w:rPr>
          <w:b/>
        </w:rPr>
      </w:r>
      <w:r w:rsidR="00C24A76" w:rsidRPr="00C24A76">
        <w:rPr>
          <w:b/>
        </w:rPr>
        <w:fldChar w:fldCharType="separate"/>
      </w:r>
      <w:r w:rsidR="00C24A76" w:rsidRPr="00C24A76">
        <w:rPr>
          <w:b/>
        </w:rPr>
        <w:t xml:space="preserve">Рисунок </w:t>
      </w:r>
      <w:r w:rsidR="00C24A76" w:rsidRPr="00C24A76">
        <w:rPr>
          <w:b/>
          <w:noProof/>
        </w:rPr>
        <w:t>2</w:t>
      </w:r>
      <w:r w:rsidR="00C24A76" w:rsidRPr="00C24A76">
        <w:rPr>
          <w:b/>
        </w:rPr>
        <w:t>.</w:t>
      </w:r>
      <w:r w:rsidR="00C24A76" w:rsidRPr="00C24A76">
        <w:rPr>
          <w:b/>
          <w:noProof/>
        </w:rPr>
        <w:t>3</w:t>
      </w:r>
      <w:r w:rsidR="00C24A76" w:rsidRPr="00C24A76">
        <w:rPr>
          <w:b/>
        </w:rPr>
        <w:fldChar w:fldCharType="end"/>
      </w:r>
      <w:r w:rsidRPr="00A35DDA">
        <w:t>).</w:t>
      </w:r>
    </w:p>
    <w:p w14:paraId="2415E86B" w14:textId="3C9D97FB" w:rsidR="003D3551" w:rsidRDefault="003D3551" w:rsidP="003D3551">
      <w:pPr>
        <w:pStyle w:val="GOSTNormal"/>
      </w:pPr>
      <w:r>
        <w:t>После регистрации пользователю приходит электронное письмо на указанный при регистрации электронный адрес, со ссылкой для подтверждения учетной записи. При переходе по ссылке и успешном подтверждении учетной записи, пользователю присваивается роль Новый пользователь (</w:t>
      </w:r>
      <w:r>
        <w:rPr>
          <w:lang w:val="en-US"/>
        </w:rPr>
        <w:t>new</w:t>
      </w:r>
      <w:r w:rsidRPr="00290D25">
        <w:t>-</w:t>
      </w:r>
      <w:r>
        <w:rPr>
          <w:lang w:val="en-US"/>
        </w:rPr>
        <w:t>user</w:t>
      </w:r>
      <w:r>
        <w:t>)</w:t>
      </w:r>
      <w:r w:rsidRPr="00290D25">
        <w:t xml:space="preserve"> </w:t>
      </w:r>
      <w:r>
        <w:t>с информацией об ограниченном доступе к Платформе ПСР и ожиданием активации от Администратора.</w:t>
      </w:r>
    </w:p>
    <w:p w14:paraId="0FBA1082" w14:textId="10A5BFFD" w:rsidR="003B1844" w:rsidRPr="003B1844" w:rsidRDefault="003D3551" w:rsidP="003D3551">
      <w:pPr>
        <w:pStyle w:val="GOSTNormal"/>
      </w:pPr>
      <w:r>
        <w:t>После активации учетной записи Администратором Платформы ПСР, пользователю на электронный адрес приходит письмо об успешной активации.</w:t>
      </w:r>
    </w:p>
    <w:p w14:paraId="23D4B4C2" w14:textId="77777777" w:rsidR="00C24A76" w:rsidRDefault="00795FCF" w:rsidP="00C24A76">
      <w:pPr>
        <w:pStyle w:val="GOSTNormal"/>
        <w:keepNext/>
      </w:pPr>
      <w:r w:rsidRPr="00795FCF">
        <w:rPr>
          <w:highlight w:val="yellow"/>
        </w:rPr>
        <w:lastRenderedPageBreak/>
        <w:t xml:space="preserve"> </w:t>
      </w:r>
      <w:r w:rsidR="00446B6E">
        <w:rPr>
          <w:noProof/>
        </w:rPr>
        <w:drawing>
          <wp:inline distT="0" distB="0" distL="0" distR="0" wp14:anchorId="3B7EA8E3" wp14:editId="4369D1B7">
            <wp:extent cx="6117590" cy="5065395"/>
            <wp:effectExtent l="0" t="0" r="0" b="1905"/>
            <wp:docPr id="1" name="Рисунок 1" descr="C:\Users\sapronov-na\Desktop\рисун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pronov-na\Desktop\рисунки\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506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163BB" w14:textId="46753C65" w:rsidR="00795FCF" w:rsidRPr="00C24A76" w:rsidRDefault="00C24A76" w:rsidP="00C24A76">
      <w:pPr>
        <w:pStyle w:val="af5"/>
        <w:jc w:val="both"/>
        <w:rPr>
          <w:highlight w:val="yellow"/>
        </w:rPr>
      </w:pPr>
      <w:bookmarkStart w:id="18" w:name="_Ref54081537"/>
      <w:bookmarkStart w:id="19" w:name="_Toc54263651"/>
      <w:r w:rsidRPr="00C24A76">
        <w:t xml:space="preserve">Рисунок </w:t>
      </w:r>
      <w:fldSimple w:instr=" STYLEREF 1 \s ">
        <w:r w:rsidR="00B85E97">
          <w:rPr>
            <w:noProof/>
          </w:rPr>
          <w:t>2</w:t>
        </w:r>
      </w:fldSimple>
      <w:r w:rsidR="00B85E97">
        <w:t>.</w:t>
      </w:r>
      <w:fldSimple w:instr=" SEQ Рисунок \* ARABIC \s 1 ">
        <w:r w:rsidR="00B85E97">
          <w:rPr>
            <w:noProof/>
          </w:rPr>
          <w:t>1</w:t>
        </w:r>
      </w:fldSimple>
      <w:bookmarkEnd w:id="18"/>
      <w:r w:rsidRPr="00C24A76">
        <w:t xml:space="preserve"> Стартовая страница Платформы ПСР</w:t>
      </w:r>
      <w:bookmarkEnd w:id="19"/>
    </w:p>
    <w:p w14:paraId="52D8AC41" w14:textId="77777777" w:rsidR="00C24A76" w:rsidRDefault="00356ECC" w:rsidP="00C24A76">
      <w:pPr>
        <w:pStyle w:val="GOSTNormal"/>
        <w:keepNext/>
      </w:pPr>
      <w:r>
        <w:rPr>
          <w:noProof/>
        </w:rPr>
        <w:drawing>
          <wp:inline distT="0" distB="0" distL="0" distR="0" wp14:anchorId="34B2EEE6" wp14:editId="1A584D2A">
            <wp:extent cx="3447838" cy="2079654"/>
            <wp:effectExtent l="0" t="0" r="635" b="0"/>
            <wp:docPr id="2" name="Рисунок 2" descr="C:\Users\sapronov-na\Desktop\рисун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pronov-na\Desktop\рисунки\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838" cy="207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CB33D" w14:textId="0FF6E5BA" w:rsidR="00446B6E" w:rsidRPr="00C24A76" w:rsidRDefault="00C24A76" w:rsidP="00C24A76">
      <w:pPr>
        <w:pStyle w:val="af5"/>
        <w:jc w:val="both"/>
      </w:pPr>
      <w:bookmarkStart w:id="20" w:name="_Ref54081637"/>
      <w:bookmarkStart w:id="21" w:name="_Toc54263652"/>
      <w:r w:rsidRPr="00C24A76">
        <w:t xml:space="preserve">Рисунок </w:t>
      </w:r>
      <w:fldSimple w:instr=" STYLEREF 1 \s ">
        <w:r w:rsidR="00B85E97">
          <w:rPr>
            <w:noProof/>
          </w:rPr>
          <w:t>2</w:t>
        </w:r>
      </w:fldSimple>
      <w:r w:rsidR="00B85E97">
        <w:t>.</w:t>
      </w:r>
      <w:fldSimple w:instr=" SEQ Рисунок \* ARABIC \s 1 ">
        <w:r w:rsidR="00B85E97">
          <w:rPr>
            <w:noProof/>
          </w:rPr>
          <w:t>2</w:t>
        </w:r>
      </w:fldSimple>
      <w:bookmarkEnd w:id="20"/>
      <w:r w:rsidRPr="00C24A76">
        <w:t xml:space="preserve"> Страница авторизации пользователя</w:t>
      </w:r>
      <w:bookmarkEnd w:id="21"/>
    </w:p>
    <w:p w14:paraId="297C5827" w14:textId="77777777" w:rsidR="00C24A76" w:rsidRDefault="003A1E03" w:rsidP="00C24A76">
      <w:pPr>
        <w:pStyle w:val="GOSTNormal"/>
        <w:keepNext/>
      </w:pPr>
      <w:r>
        <w:rPr>
          <w:noProof/>
        </w:rPr>
        <w:lastRenderedPageBreak/>
        <w:drawing>
          <wp:inline distT="0" distB="0" distL="0" distR="0" wp14:anchorId="716A5613" wp14:editId="55C3145F">
            <wp:extent cx="3220630" cy="2794734"/>
            <wp:effectExtent l="0" t="0" r="0" b="5715"/>
            <wp:docPr id="3" name="Рисунок 3" descr="C:\Users\sapronov-na\Desktop\рисун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pronov-na\Desktop\рисунки\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66" cy="279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F2801" w14:textId="44246ADF" w:rsidR="002C274C" w:rsidRPr="00CA1C80" w:rsidRDefault="00C24A76" w:rsidP="00C24A76">
      <w:pPr>
        <w:pStyle w:val="af5"/>
        <w:jc w:val="both"/>
      </w:pPr>
      <w:bookmarkStart w:id="22" w:name="_Ref54081653"/>
      <w:bookmarkStart w:id="23" w:name="_Toc54263653"/>
      <w:r>
        <w:t xml:space="preserve">Рисунок </w:t>
      </w:r>
      <w:fldSimple w:instr=" STYLEREF 1 \s ">
        <w:r w:rsidR="00B85E97">
          <w:rPr>
            <w:noProof/>
          </w:rPr>
          <w:t>2</w:t>
        </w:r>
      </w:fldSimple>
      <w:r w:rsidR="00B85E97">
        <w:t>.</w:t>
      </w:r>
      <w:fldSimple w:instr=" SEQ Рисунок \* ARABIC \s 1 ">
        <w:r w:rsidR="00B85E97">
          <w:rPr>
            <w:noProof/>
          </w:rPr>
          <w:t>3</w:t>
        </w:r>
      </w:fldSimple>
      <w:bookmarkEnd w:id="22"/>
      <w:r>
        <w:t xml:space="preserve"> </w:t>
      </w:r>
      <w:r w:rsidRPr="00C24A76">
        <w:t>Страница регистрации пользователя</w:t>
      </w:r>
      <w:bookmarkEnd w:id="23"/>
    </w:p>
    <w:p w14:paraId="73AE9324" w14:textId="77777777" w:rsidR="00CE4D27" w:rsidRPr="00CA1C80" w:rsidRDefault="00CE4D27" w:rsidP="003F3C6B">
      <w:pPr>
        <w:pStyle w:val="GOSTNormal"/>
      </w:pPr>
    </w:p>
    <w:p w14:paraId="7CC95B9B" w14:textId="00354A80" w:rsidR="00CE4D27" w:rsidRPr="004E6A49" w:rsidRDefault="00795FCF" w:rsidP="00C942A2">
      <w:pPr>
        <w:pStyle w:val="10"/>
        <w:spacing w:before="0"/>
        <w:jc w:val="left"/>
      </w:pPr>
      <w:bookmarkStart w:id="24" w:name="_Toc62652043"/>
      <w:r>
        <w:lastRenderedPageBreak/>
        <w:t>ОБЩЕЕ ОПИСАНИЕ ИНТЕРФЕЙСА</w:t>
      </w:r>
      <w:bookmarkEnd w:id="24"/>
    </w:p>
    <w:p w14:paraId="53CC538D" w14:textId="0B876CF4" w:rsidR="00CE4D27" w:rsidRDefault="00795FCF" w:rsidP="00A33320">
      <w:pPr>
        <w:pStyle w:val="23"/>
      </w:pPr>
      <w:bookmarkStart w:id="25" w:name="_Ref54083536"/>
      <w:bookmarkStart w:id="26" w:name="_Toc62652044"/>
      <w:r>
        <w:t>Описание Стартовой страницы</w:t>
      </w:r>
      <w:bookmarkEnd w:id="25"/>
      <w:bookmarkEnd w:id="26"/>
    </w:p>
    <w:p w14:paraId="11BD64B0" w14:textId="693C8B07" w:rsidR="00E9079C" w:rsidRPr="00E9079C" w:rsidRDefault="00E9079C" w:rsidP="00E9079C">
      <w:pPr>
        <w:pStyle w:val="GOSTNormal"/>
      </w:pPr>
      <w:r>
        <w:t>Стартовая страница доступна всем посетителям Платформы ПСР. Некоторые элементы/информация</w:t>
      </w:r>
      <w:r w:rsidR="00FD22EC">
        <w:t>/</w:t>
      </w:r>
      <w:r w:rsidR="006B32F3">
        <w:t>операции</w:t>
      </w:r>
      <w:r>
        <w:t xml:space="preserve"> Стартовой страницы могут быть недоступны посетителям и пользователям. Доступность элементов/информации</w:t>
      </w:r>
      <w:r w:rsidR="00FD22EC">
        <w:t>/</w:t>
      </w:r>
      <w:r w:rsidR="006B32F3">
        <w:t>операций</w:t>
      </w:r>
      <w:r>
        <w:t xml:space="preserve"> определяется в зависимости от роли пользователя.</w:t>
      </w:r>
    </w:p>
    <w:p w14:paraId="4E681667" w14:textId="0C4980BB" w:rsidR="00E626C8" w:rsidRPr="00E626C8" w:rsidRDefault="00E626C8" w:rsidP="00E626C8">
      <w:pPr>
        <w:pStyle w:val="GOSTNormal"/>
      </w:pPr>
      <w:r>
        <w:t xml:space="preserve">Стартовая </w:t>
      </w:r>
      <w:proofErr w:type="gramStart"/>
      <w:r>
        <w:t>страница  состоит</w:t>
      </w:r>
      <w:proofErr w:type="gramEnd"/>
      <w:r>
        <w:t xml:space="preserve"> из</w:t>
      </w:r>
      <w:r w:rsidR="00DF6BAE">
        <w:t xml:space="preserve"> общей информации и</w:t>
      </w:r>
      <w:r>
        <w:t xml:space="preserve"> </w:t>
      </w:r>
      <w:r w:rsidR="00DF6BAE">
        <w:t>элементов</w:t>
      </w:r>
      <w:r w:rsidR="00EE5462">
        <w:t xml:space="preserve"> (обозначены цифрами</w:t>
      </w:r>
      <w:r w:rsidR="00DF6BAE">
        <w:t>)</w:t>
      </w:r>
      <w:r w:rsidR="00423928">
        <w:t xml:space="preserve"> (</w:t>
      </w:r>
      <w:r w:rsidR="00423928">
        <w:fldChar w:fldCharType="begin"/>
      </w:r>
      <w:r w:rsidR="00423928">
        <w:instrText xml:space="preserve"> REF _Ref54082596 \h </w:instrText>
      </w:r>
      <w:r w:rsidR="00423928">
        <w:fldChar w:fldCharType="separate"/>
      </w:r>
      <w:r w:rsidR="00423928">
        <w:t xml:space="preserve">Рисунок </w:t>
      </w:r>
      <w:r w:rsidR="00423928">
        <w:rPr>
          <w:noProof/>
        </w:rPr>
        <w:t>3</w:t>
      </w:r>
      <w:r w:rsidR="00423928">
        <w:t>.</w:t>
      </w:r>
      <w:r w:rsidR="00423928">
        <w:rPr>
          <w:noProof/>
        </w:rPr>
        <w:t>1</w:t>
      </w:r>
      <w:r w:rsidR="00423928">
        <w:fldChar w:fldCharType="end"/>
      </w:r>
      <w:r w:rsidR="00423928">
        <w:t>)</w:t>
      </w:r>
      <w:r w:rsidR="00DF6BAE">
        <w:t>:</w:t>
      </w:r>
    </w:p>
    <w:p w14:paraId="7D600B7E" w14:textId="77777777" w:rsidR="00C24A76" w:rsidRDefault="00DF6BAE" w:rsidP="00C24A76">
      <w:pPr>
        <w:pStyle w:val="GOSTNormal"/>
        <w:keepNext/>
      </w:pPr>
      <w:r>
        <w:rPr>
          <w:noProof/>
        </w:rPr>
        <w:lastRenderedPageBreak/>
        <w:drawing>
          <wp:inline distT="0" distB="0" distL="0" distR="0" wp14:anchorId="4B36B9C8" wp14:editId="0D8206E6">
            <wp:extent cx="4829175" cy="76104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B9BA5" w14:textId="055545B6" w:rsidR="00E626C8" w:rsidRDefault="00C24A76" w:rsidP="00C24A76">
      <w:pPr>
        <w:pStyle w:val="af5"/>
        <w:jc w:val="both"/>
      </w:pPr>
      <w:bookmarkStart w:id="27" w:name="_Ref54082596"/>
      <w:bookmarkStart w:id="28" w:name="_Toc54263654"/>
      <w:r>
        <w:t xml:space="preserve">Рисунок </w:t>
      </w:r>
      <w:fldSimple w:instr=" STYLEREF 1 \s ">
        <w:r w:rsidR="00B85E97">
          <w:rPr>
            <w:noProof/>
          </w:rPr>
          <w:t>3</w:t>
        </w:r>
      </w:fldSimple>
      <w:r w:rsidR="00B85E97">
        <w:t>.</w:t>
      </w:r>
      <w:fldSimple w:instr=" SEQ Рисунок \* ARABIC \s 1 ">
        <w:r w:rsidR="00B85E97">
          <w:rPr>
            <w:noProof/>
          </w:rPr>
          <w:t>1</w:t>
        </w:r>
      </w:fldSimple>
      <w:bookmarkEnd w:id="27"/>
      <w:r>
        <w:t xml:space="preserve"> Элементы стартовой страницы</w:t>
      </w:r>
      <w:bookmarkEnd w:id="28"/>
    </w:p>
    <w:p w14:paraId="7C835505" w14:textId="50BDAC8C" w:rsidR="00DF6BAE" w:rsidRDefault="00DF6BAE" w:rsidP="00813F9C">
      <w:pPr>
        <w:pStyle w:val="GOSTNormal"/>
        <w:numPr>
          <w:ilvl w:val="0"/>
          <w:numId w:val="57"/>
        </w:numPr>
      </w:pPr>
      <w:r>
        <w:t xml:space="preserve">Эмблема «РОСАТОМ» для перехода на сайт </w:t>
      </w:r>
      <w:hyperlink r:id="rId14" w:history="1">
        <w:r>
          <w:t>https://www.rosatom.ru</w:t>
        </w:r>
      </w:hyperlink>
      <w:r>
        <w:t>.</w:t>
      </w:r>
    </w:p>
    <w:p w14:paraId="753A1828" w14:textId="3872C0B4" w:rsidR="00DF6BAE" w:rsidRDefault="00DF6BAE" w:rsidP="00813F9C">
      <w:pPr>
        <w:pStyle w:val="GOSTNormal"/>
        <w:numPr>
          <w:ilvl w:val="0"/>
          <w:numId w:val="57"/>
        </w:numPr>
      </w:pPr>
      <w:r>
        <w:t>Эмблема Платформы ПСР для перехода на Стартовую страницу.</w:t>
      </w:r>
    </w:p>
    <w:p w14:paraId="621AC7E0" w14:textId="10B77964" w:rsidR="00DF6BAE" w:rsidRDefault="00DF6BAE" w:rsidP="00813F9C">
      <w:pPr>
        <w:pStyle w:val="GOSTNormal"/>
        <w:numPr>
          <w:ilvl w:val="0"/>
          <w:numId w:val="57"/>
        </w:numPr>
      </w:pPr>
      <w:r>
        <w:t>Названия страниц Платформы ПСР для перехода на них.</w:t>
      </w:r>
    </w:p>
    <w:p w14:paraId="065C3B76" w14:textId="215C7700" w:rsidR="00CE5994" w:rsidRDefault="00DF6BAE" w:rsidP="00813F9C">
      <w:pPr>
        <w:pStyle w:val="GOSTNormal"/>
        <w:numPr>
          <w:ilvl w:val="0"/>
          <w:numId w:val="57"/>
        </w:numPr>
      </w:pPr>
      <w:r>
        <w:lastRenderedPageBreak/>
        <w:t xml:space="preserve">Иконка для попадания в меню личного кабинета пользователя </w:t>
      </w:r>
      <w:r w:rsidR="006B32F3">
        <w:t>(если иконка синего цвета) (</w:t>
      </w:r>
      <w:r w:rsidR="00423928">
        <w:fldChar w:fldCharType="begin"/>
      </w:r>
      <w:r w:rsidR="00423928">
        <w:instrText xml:space="preserve"> REF _Ref54082650 \h </w:instrText>
      </w:r>
      <w:r w:rsidR="00423928">
        <w:fldChar w:fldCharType="separate"/>
      </w:r>
      <w:r w:rsidR="00423928">
        <w:t xml:space="preserve">Рисунок </w:t>
      </w:r>
      <w:r w:rsidR="00423928">
        <w:rPr>
          <w:noProof/>
        </w:rPr>
        <w:t>3</w:t>
      </w:r>
      <w:r w:rsidR="00423928">
        <w:t>.</w:t>
      </w:r>
      <w:r w:rsidR="00423928">
        <w:rPr>
          <w:noProof/>
        </w:rPr>
        <w:t>2</w:t>
      </w:r>
      <w:r w:rsidR="00423928">
        <w:fldChar w:fldCharType="end"/>
      </w:r>
      <w:r w:rsidR="006B32F3">
        <w:t>)</w:t>
      </w:r>
      <w:r>
        <w:t xml:space="preserve"> или для попадания в окно авторизации пользователя (если иконка желтого цвета)</w:t>
      </w:r>
      <w:r w:rsidR="006B32F3">
        <w:t>.</w:t>
      </w:r>
    </w:p>
    <w:p w14:paraId="44D30315" w14:textId="77777777" w:rsidR="00C24A76" w:rsidRDefault="00CE5994" w:rsidP="00C24A76">
      <w:pPr>
        <w:pStyle w:val="GOSTNormal"/>
        <w:keepNext/>
        <w:ind w:left="1287" w:firstLine="0"/>
      </w:pPr>
      <w:r>
        <w:rPr>
          <w:noProof/>
        </w:rPr>
        <w:drawing>
          <wp:inline distT="0" distB="0" distL="0" distR="0" wp14:anchorId="536B8CA9" wp14:editId="60000FFA">
            <wp:extent cx="2524125" cy="2783205"/>
            <wp:effectExtent l="0" t="0" r="9525" b="0"/>
            <wp:docPr id="5" name="Рисунок 5" descr="C:\Users\sapronov-na\Pictures\рисен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pronov-na\Pictures\рисенки\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1C8D3" w14:textId="07D1F430" w:rsidR="00CE5994" w:rsidRDefault="00C24A76" w:rsidP="00C24A76">
      <w:pPr>
        <w:pStyle w:val="af5"/>
        <w:jc w:val="both"/>
      </w:pPr>
      <w:bookmarkStart w:id="29" w:name="_Ref54082650"/>
      <w:bookmarkStart w:id="30" w:name="_Toc54263655"/>
      <w:r>
        <w:t xml:space="preserve">Рисунок </w:t>
      </w:r>
      <w:fldSimple w:instr=" STYLEREF 1 \s ">
        <w:r w:rsidR="00B85E97">
          <w:rPr>
            <w:noProof/>
          </w:rPr>
          <w:t>3</w:t>
        </w:r>
      </w:fldSimple>
      <w:r w:rsidR="00B85E97">
        <w:t>.</w:t>
      </w:r>
      <w:fldSimple w:instr=" SEQ Рисунок \* ARABIC \s 1 ">
        <w:r w:rsidR="00B85E97">
          <w:rPr>
            <w:noProof/>
          </w:rPr>
          <w:t>2</w:t>
        </w:r>
      </w:fldSimple>
      <w:bookmarkEnd w:id="29"/>
      <w:r>
        <w:t xml:space="preserve"> </w:t>
      </w:r>
      <w:r w:rsidRPr="00C24A76">
        <w:t>Меню Личного кабинета пользователя</w:t>
      </w:r>
      <w:bookmarkEnd w:id="30"/>
    </w:p>
    <w:p w14:paraId="34DB0A3C" w14:textId="33B822C4" w:rsidR="00DF6BAE" w:rsidRPr="00DF6BAE" w:rsidRDefault="00DF6BAE" w:rsidP="00813F9C">
      <w:pPr>
        <w:pStyle w:val="GOSTNormal"/>
        <w:numPr>
          <w:ilvl w:val="0"/>
          <w:numId w:val="57"/>
        </w:numPr>
      </w:pPr>
      <w:r>
        <w:rPr>
          <w:szCs w:val="28"/>
        </w:rPr>
        <w:t>Н</w:t>
      </w:r>
      <w:r w:rsidRPr="00EE5462">
        <w:rPr>
          <w:szCs w:val="28"/>
        </w:rPr>
        <w:t xml:space="preserve">адпись «Узнать больше о ПСР» для перехода на сайт </w:t>
      </w:r>
      <w:hyperlink r:id="rId16" w:history="1">
        <w:r w:rsidRPr="00EE5462">
          <w:rPr>
            <w:szCs w:val="28"/>
          </w:rPr>
          <w:t>http://www.ps-rosatom.ru</w:t>
        </w:r>
      </w:hyperlink>
      <w:r>
        <w:rPr>
          <w:szCs w:val="28"/>
        </w:rPr>
        <w:t>.</w:t>
      </w:r>
    </w:p>
    <w:p w14:paraId="1A43BD0C" w14:textId="54306A89" w:rsidR="00DF6BAE" w:rsidRPr="00DF6BAE" w:rsidRDefault="00DF6BAE" w:rsidP="00813F9C">
      <w:pPr>
        <w:pStyle w:val="GOSTNormal"/>
        <w:numPr>
          <w:ilvl w:val="0"/>
          <w:numId w:val="57"/>
        </w:numPr>
      </w:pPr>
      <w:r>
        <w:rPr>
          <w:szCs w:val="28"/>
        </w:rPr>
        <w:t xml:space="preserve">Поисковая строка, для поиска по Объектам ПСР и перехода на страницу </w:t>
      </w:r>
      <w:r w:rsidR="006B32F3">
        <w:rPr>
          <w:szCs w:val="28"/>
        </w:rPr>
        <w:t>с результатами п</w:t>
      </w:r>
      <w:r>
        <w:rPr>
          <w:szCs w:val="28"/>
        </w:rPr>
        <w:t>оиска</w:t>
      </w:r>
      <w:r w:rsidR="006B32F3">
        <w:rPr>
          <w:szCs w:val="28"/>
        </w:rPr>
        <w:t>.</w:t>
      </w:r>
    </w:p>
    <w:p w14:paraId="279A18B6" w14:textId="581AF2EA" w:rsidR="00DF6BAE" w:rsidRPr="00DF6BAE" w:rsidRDefault="00DB5071" w:rsidP="00813F9C">
      <w:pPr>
        <w:pStyle w:val="GOSTNormal"/>
        <w:numPr>
          <w:ilvl w:val="0"/>
          <w:numId w:val="57"/>
        </w:numPr>
      </w:pPr>
      <w:r>
        <w:rPr>
          <w:szCs w:val="28"/>
        </w:rPr>
        <w:t>Блок с информацией</w:t>
      </w:r>
      <w:r w:rsidR="00DF6BAE">
        <w:rPr>
          <w:szCs w:val="28"/>
        </w:rPr>
        <w:t xml:space="preserve"> об общем количестве Объектов ПСР со стрелочкой</w:t>
      </w:r>
      <w:r w:rsidR="006B32F3">
        <w:rPr>
          <w:szCs w:val="28"/>
        </w:rPr>
        <w:t>,</w:t>
      </w:r>
      <w:r w:rsidR="00DF6BAE">
        <w:rPr>
          <w:szCs w:val="28"/>
        </w:rPr>
        <w:t xml:space="preserve"> для перехода на страницу Объекты ПСР.</w:t>
      </w:r>
    </w:p>
    <w:p w14:paraId="18AC6706" w14:textId="6073DE10" w:rsidR="00DF6BAE" w:rsidRPr="00DF6BAE" w:rsidRDefault="00DB5071" w:rsidP="00813F9C">
      <w:pPr>
        <w:pStyle w:val="GOSTNormal"/>
        <w:numPr>
          <w:ilvl w:val="0"/>
          <w:numId w:val="57"/>
        </w:numPr>
      </w:pPr>
      <w:r>
        <w:rPr>
          <w:szCs w:val="28"/>
        </w:rPr>
        <w:t>Блок с информацией</w:t>
      </w:r>
      <w:r w:rsidR="00DF6BAE">
        <w:rPr>
          <w:szCs w:val="28"/>
        </w:rPr>
        <w:t xml:space="preserve"> об общем количестве Коробочных решений со стрелочкой</w:t>
      </w:r>
      <w:r w:rsidR="006B32F3">
        <w:rPr>
          <w:szCs w:val="28"/>
        </w:rPr>
        <w:t>,</w:t>
      </w:r>
      <w:r w:rsidR="00DF6BAE">
        <w:rPr>
          <w:szCs w:val="28"/>
        </w:rPr>
        <w:t xml:space="preserve"> для перехода на страницу Коробочные решения.</w:t>
      </w:r>
    </w:p>
    <w:p w14:paraId="77257BCE" w14:textId="1CE5D274" w:rsidR="00DF6BAE" w:rsidRPr="00DF6BAE" w:rsidRDefault="00DB5071" w:rsidP="00813F9C">
      <w:pPr>
        <w:pStyle w:val="GOSTNormal"/>
        <w:numPr>
          <w:ilvl w:val="0"/>
          <w:numId w:val="57"/>
        </w:numPr>
      </w:pPr>
      <w:r>
        <w:rPr>
          <w:szCs w:val="28"/>
        </w:rPr>
        <w:t>Блок с информацией</w:t>
      </w:r>
      <w:r w:rsidR="00DF6BAE">
        <w:rPr>
          <w:szCs w:val="28"/>
        </w:rPr>
        <w:t xml:space="preserve"> об общем количестве Методических материалов со стрелочкой</w:t>
      </w:r>
      <w:r w:rsidR="006B32F3">
        <w:rPr>
          <w:szCs w:val="28"/>
        </w:rPr>
        <w:t>,</w:t>
      </w:r>
      <w:r w:rsidR="00DF6BAE">
        <w:rPr>
          <w:szCs w:val="28"/>
        </w:rPr>
        <w:t xml:space="preserve"> для перехода на страницу Про ПСР.</w:t>
      </w:r>
    </w:p>
    <w:p w14:paraId="21C5048C" w14:textId="6060A9D5" w:rsidR="00DF6BAE" w:rsidRDefault="00DB5071" w:rsidP="00813F9C">
      <w:pPr>
        <w:pStyle w:val="GOSTNormal"/>
        <w:numPr>
          <w:ilvl w:val="0"/>
          <w:numId w:val="57"/>
        </w:numPr>
      </w:pPr>
      <w:r>
        <w:t>Блок с информацией о Базе проектов ПСР-предприятий и ссылкой для перехода на страницу Объекты ПСР.</w:t>
      </w:r>
    </w:p>
    <w:p w14:paraId="71CAC4F7" w14:textId="19B5F5F0" w:rsidR="00DB5071" w:rsidRDefault="00DB5071" w:rsidP="00813F9C">
      <w:pPr>
        <w:pStyle w:val="GOSTNormal"/>
        <w:numPr>
          <w:ilvl w:val="0"/>
          <w:numId w:val="57"/>
        </w:numPr>
      </w:pPr>
      <w:r>
        <w:t>Блок с информацией об Управлении проектом и ссылкой для перехода на страницу Управление проектами.</w:t>
      </w:r>
    </w:p>
    <w:p w14:paraId="5680792F" w14:textId="7A0F05C2" w:rsidR="00DB5071" w:rsidRDefault="00DB5071" w:rsidP="00813F9C">
      <w:pPr>
        <w:pStyle w:val="GOSTNormal"/>
        <w:numPr>
          <w:ilvl w:val="0"/>
          <w:numId w:val="57"/>
        </w:numPr>
      </w:pPr>
      <w:r>
        <w:t>Блок с информацией об Обучении и ссылкой для перехода на страницу Обучение.</w:t>
      </w:r>
    </w:p>
    <w:p w14:paraId="6A0443E7" w14:textId="00608BED" w:rsidR="00DB5071" w:rsidRDefault="00DB5071" w:rsidP="00813F9C">
      <w:pPr>
        <w:pStyle w:val="GOSTNormal"/>
        <w:numPr>
          <w:ilvl w:val="0"/>
          <w:numId w:val="57"/>
        </w:numPr>
      </w:pPr>
      <w:r>
        <w:t>Блок с информацией об Отчетах и ссылкой для перехода на страницу Аналитика.</w:t>
      </w:r>
    </w:p>
    <w:p w14:paraId="12E4B813" w14:textId="4B8217C7" w:rsidR="00DB5071" w:rsidRDefault="00DB5071" w:rsidP="00813F9C">
      <w:pPr>
        <w:pStyle w:val="GOSTNormal"/>
        <w:numPr>
          <w:ilvl w:val="0"/>
          <w:numId w:val="57"/>
        </w:numPr>
      </w:pPr>
      <w:r>
        <w:t xml:space="preserve">Новостная карусель с </w:t>
      </w:r>
      <w:r w:rsidR="000002B5">
        <w:t xml:space="preserve"> переключающими</w:t>
      </w:r>
      <w:r w:rsidR="006B32F3">
        <w:t xml:space="preserve">ся </w:t>
      </w:r>
      <w:r>
        <w:t>изображени</w:t>
      </w:r>
      <w:r w:rsidR="000002B5">
        <w:t>ями</w:t>
      </w:r>
      <w:r>
        <w:t xml:space="preserve"> картин</w:t>
      </w:r>
      <w:r w:rsidR="000002B5">
        <w:t>ок</w:t>
      </w:r>
      <w:r>
        <w:t xml:space="preserve"> новост</w:t>
      </w:r>
      <w:r w:rsidR="000002B5">
        <w:t>ей</w:t>
      </w:r>
      <w:r>
        <w:t xml:space="preserve"> и названием темы новости, при</w:t>
      </w:r>
      <w:r w:rsidR="001B663A">
        <w:t xml:space="preserve"> нажатии на картинку осуществит</w:t>
      </w:r>
      <w:r>
        <w:t>ся переход в подробное описание новости.</w:t>
      </w:r>
      <w:r w:rsidR="001B663A">
        <w:t xml:space="preserve"> Также можно переключать новости в ручном режиме, нажимая на стрелочки по краям изображения.</w:t>
      </w:r>
    </w:p>
    <w:p w14:paraId="6B76747D" w14:textId="39E681CF" w:rsidR="00DB5071" w:rsidRDefault="00DB5071" w:rsidP="00813F9C">
      <w:pPr>
        <w:pStyle w:val="GOSTNormal"/>
        <w:numPr>
          <w:ilvl w:val="0"/>
          <w:numId w:val="57"/>
        </w:numPr>
      </w:pPr>
      <w:r>
        <w:t xml:space="preserve">Архив новостей для перехода </w:t>
      </w:r>
      <w:r w:rsidR="000002B5">
        <w:t>на</w:t>
      </w:r>
      <w:r>
        <w:t xml:space="preserve"> общ</w:t>
      </w:r>
      <w:r w:rsidR="000002B5">
        <w:t>ую</w:t>
      </w:r>
      <w:r>
        <w:t xml:space="preserve"> </w:t>
      </w:r>
      <w:r w:rsidR="000002B5">
        <w:t>страницу</w:t>
      </w:r>
      <w:r>
        <w:t xml:space="preserve"> новостей.</w:t>
      </w:r>
    </w:p>
    <w:p w14:paraId="068E17C0" w14:textId="6A9A8796" w:rsidR="00DB5071" w:rsidRDefault="00DB5071" w:rsidP="00813F9C">
      <w:pPr>
        <w:pStyle w:val="GOSTNormal"/>
        <w:numPr>
          <w:ilvl w:val="0"/>
          <w:numId w:val="57"/>
        </w:numPr>
      </w:pPr>
      <w:r>
        <w:t xml:space="preserve">Кнопка подписаться на новости или отписаться от новостей (если пользователь уже подписан на новости), </w:t>
      </w:r>
      <w:r w:rsidR="008F7FE9">
        <w:t>при</w:t>
      </w:r>
      <w:r>
        <w:t xml:space="preserve"> подпис</w:t>
      </w:r>
      <w:r w:rsidR="008F7FE9">
        <w:t xml:space="preserve">ании на новости, </w:t>
      </w:r>
      <w:r w:rsidR="008F7FE9">
        <w:lastRenderedPageBreak/>
        <w:t>пользователю приходит</w:t>
      </w:r>
      <w:r>
        <w:t xml:space="preserve"> </w:t>
      </w:r>
      <w:r w:rsidR="008F7FE9">
        <w:t>рассылка на</w:t>
      </w:r>
      <w:r>
        <w:t xml:space="preserve"> электронны</w:t>
      </w:r>
      <w:r w:rsidR="008F7FE9">
        <w:t>й</w:t>
      </w:r>
      <w:r>
        <w:t xml:space="preserve"> </w:t>
      </w:r>
      <w:r w:rsidR="008F7FE9">
        <w:t>адрес</w:t>
      </w:r>
      <w:r>
        <w:t xml:space="preserve"> о добавлении</w:t>
      </w:r>
      <w:r w:rsidR="00615A6A">
        <w:t>/изменении</w:t>
      </w:r>
      <w:r>
        <w:t xml:space="preserve"> новост</w:t>
      </w:r>
      <w:r w:rsidR="008F7FE9">
        <w:t>ей</w:t>
      </w:r>
      <w:r>
        <w:t xml:space="preserve"> на Платформе ПСР.</w:t>
      </w:r>
    </w:p>
    <w:p w14:paraId="5295BB30" w14:textId="45506B2B" w:rsidR="00615A6A" w:rsidRDefault="00615A6A" w:rsidP="00E9079C">
      <w:pPr>
        <w:pStyle w:val="GOSTNormal"/>
        <w:numPr>
          <w:ilvl w:val="0"/>
          <w:numId w:val="57"/>
        </w:numPr>
      </w:pPr>
      <w:r>
        <w:t>Блок с актуальной информацией</w:t>
      </w:r>
      <w:r w:rsidR="008F7FE9">
        <w:t>,</w:t>
      </w:r>
      <w:r>
        <w:t xml:space="preserve"> для быстрого перехода к материалам по данной информации.</w:t>
      </w:r>
    </w:p>
    <w:p w14:paraId="28FAD027" w14:textId="619880ED" w:rsidR="0033553E" w:rsidRDefault="00151BF1" w:rsidP="0033553E">
      <w:pPr>
        <w:pStyle w:val="23"/>
      </w:pPr>
      <w:bookmarkStart w:id="31" w:name="_Toc62652045"/>
      <w:r>
        <w:t xml:space="preserve">Описание страниц с </w:t>
      </w:r>
      <w:r w:rsidR="008F7FE9">
        <w:t>о</w:t>
      </w:r>
      <w:r>
        <w:t>бъектами</w:t>
      </w:r>
      <w:r w:rsidR="001B663A">
        <w:t xml:space="preserve"> </w:t>
      </w:r>
      <w:r w:rsidR="0033553E">
        <w:t>ПСР</w:t>
      </w:r>
      <w:bookmarkEnd w:id="31"/>
    </w:p>
    <w:p w14:paraId="220798DF" w14:textId="5E47C196" w:rsidR="00151BF1" w:rsidRDefault="00151BF1" w:rsidP="00151BF1">
      <w:pPr>
        <w:pStyle w:val="32"/>
        <w:rPr>
          <w:sz w:val="28"/>
          <w:szCs w:val="28"/>
        </w:rPr>
      </w:pPr>
      <w:bookmarkStart w:id="32" w:name="_Toc62652046"/>
      <w:r w:rsidRPr="003B4D88">
        <w:rPr>
          <w:sz w:val="28"/>
          <w:szCs w:val="28"/>
        </w:rPr>
        <w:t>Страница Объекты ПСР</w:t>
      </w:r>
      <w:bookmarkEnd w:id="32"/>
    </w:p>
    <w:p w14:paraId="4F51F904" w14:textId="405D267E" w:rsidR="00E9079C" w:rsidRPr="00E9079C" w:rsidRDefault="00E9079C" w:rsidP="00FD22E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Страница Объекты ПСР доступна только авторизованным пользователям с ролями: с</w:t>
      </w:r>
      <w:r w:rsidRPr="00E9079C">
        <w:rPr>
          <w:sz w:val="28"/>
          <w:szCs w:val="28"/>
        </w:rPr>
        <w:t>отрудник отрасль</w:t>
      </w:r>
      <w:r>
        <w:rPr>
          <w:sz w:val="28"/>
          <w:szCs w:val="28"/>
        </w:rPr>
        <w:t>, с</w:t>
      </w:r>
      <w:r w:rsidRPr="00E9079C">
        <w:rPr>
          <w:sz w:val="28"/>
          <w:szCs w:val="28"/>
        </w:rPr>
        <w:t>отрудник страна</w:t>
      </w:r>
      <w:r>
        <w:rPr>
          <w:sz w:val="28"/>
          <w:szCs w:val="28"/>
        </w:rPr>
        <w:t xml:space="preserve">, ответственный отрасль, ответственный страна. </w:t>
      </w:r>
      <w:r w:rsidRPr="00E9079C">
        <w:rPr>
          <w:sz w:val="28"/>
          <w:szCs w:val="28"/>
        </w:rPr>
        <w:t>Доступность</w:t>
      </w:r>
      <w:r>
        <w:rPr>
          <w:sz w:val="28"/>
          <w:szCs w:val="28"/>
        </w:rPr>
        <w:t xml:space="preserve"> некоторых</w:t>
      </w:r>
      <w:r w:rsidRPr="00E9079C">
        <w:rPr>
          <w:sz w:val="28"/>
          <w:szCs w:val="28"/>
        </w:rPr>
        <w:t xml:space="preserve"> элементов/информац</w:t>
      </w:r>
      <w:r w:rsidRPr="00FD22EC">
        <w:rPr>
          <w:sz w:val="28"/>
          <w:szCs w:val="28"/>
        </w:rPr>
        <w:t>ии</w:t>
      </w:r>
      <w:r w:rsidR="00FD22EC" w:rsidRPr="00FD22EC">
        <w:rPr>
          <w:sz w:val="28"/>
          <w:szCs w:val="28"/>
        </w:rPr>
        <w:t>/</w:t>
      </w:r>
      <w:r w:rsidR="000002B5">
        <w:rPr>
          <w:sz w:val="28"/>
          <w:szCs w:val="28"/>
        </w:rPr>
        <w:t>операций</w:t>
      </w:r>
      <w:r w:rsidRPr="00E9079C">
        <w:rPr>
          <w:sz w:val="28"/>
          <w:szCs w:val="28"/>
        </w:rPr>
        <w:t xml:space="preserve"> определяется в зависимости от роли пользователя.</w:t>
      </w:r>
    </w:p>
    <w:p w14:paraId="27A6FABA" w14:textId="3BC6F56B" w:rsidR="00B67809" w:rsidRDefault="00B67809" w:rsidP="00B67809">
      <w:pPr>
        <w:pStyle w:val="GOSTNormal"/>
      </w:pPr>
      <w:r>
        <w:t>Страница Объекты ПСР</w:t>
      </w:r>
      <w:r w:rsidR="00FE4218">
        <w:t xml:space="preserve"> (</w:t>
      </w:r>
      <w:r w:rsidR="00423928">
        <w:fldChar w:fldCharType="begin"/>
      </w:r>
      <w:r w:rsidR="00423928">
        <w:instrText xml:space="preserve"> REF _Ref54082696 \h </w:instrText>
      </w:r>
      <w:r w:rsidR="00423928">
        <w:fldChar w:fldCharType="separate"/>
      </w:r>
      <w:r w:rsidR="00423928">
        <w:t xml:space="preserve">Рисунок </w:t>
      </w:r>
      <w:r w:rsidR="00423928">
        <w:rPr>
          <w:noProof/>
        </w:rPr>
        <w:t>3</w:t>
      </w:r>
      <w:r w:rsidR="00423928">
        <w:t>.</w:t>
      </w:r>
      <w:r w:rsidR="00423928">
        <w:rPr>
          <w:noProof/>
        </w:rPr>
        <w:t>3</w:t>
      </w:r>
      <w:r w:rsidR="00423928">
        <w:fldChar w:fldCharType="end"/>
      </w:r>
      <w:r w:rsidR="00FE4218">
        <w:t>)</w:t>
      </w:r>
      <w:r>
        <w:t xml:space="preserve"> состоит из 3-х основных блоков</w:t>
      </w:r>
      <w:r w:rsidR="00FE4218">
        <w:t>:</w:t>
      </w:r>
    </w:p>
    <w:p w14:paraId="0D10F61E" w14:textId="77777777" w:rsidR="00C24A76" w:rsidRDefault="00FE4218" w:rsidP="00C24A76">
      <w:pPr>
        <w:pStyle w:val="GOSTNormal"/>
        <w:keepNext/>
      </w:pPr>
      <w:r>
        <w:rPr>
          <w:noProof/>
        </w:rPr>
        <w:drawing>
          <wp:inline distT="0" distB="0" distL="0" distR="0" wp14:anchorId="30E9E490" wp14:editId="7FF4D442">
            <wp:extent cx="4345423" cy="552450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47235" cy="552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2B296" w14:textId="543A7F00" w:rsidR="00FE4218" w:rsidRDefault="00C24A76" w:rsidP="00C24A76">
      <w:pPr>
        <w:pStyle w:val="af5"/>
        <w:jc w:val="both"/>
      </w:pPr>
      <w:bookmarkStart w:id="33" w:name="_Ref54082696"/>
      <w:bookmarkStart w:id="34" w:name="_Toc54263656"/>
      <w:r>
        <w:t xml:space="preserve">Рисунок </w:t>
      </w:r>
      <w:fldSimple w:instr=" STYLEREF 1 \s ">
        <w:r w:rsidR="00B85E97">
          <w:rPr>
            <w:noProof/>
          </w:rPr>
          <w:t>3</w:t>
        </w:r>
      </w:fldSimple>
      <w:r w:rsidR="00B85E97">
        <w:t>.</w:t>
      </w:r>
      <w:fldSimple w:instr=" SEQ Рисунок \* ARABIC \s 1 ">
        <w:r w:rsidR="00B85E97">
          <w:rPr>
            <w:noProof/>
          </w:rPr>
          <w:t>3</w:t>
        </w:r>
      </w:fldSimple>
      <w:bookmarkEnd w:id="33"/>
      <w:r>
        <w:t xml:space="preserve"> </w:t>
      </w:r>
      <w:r w:rsidRPr="00C24A76">
        <w:t>Страница Объекты ПСР</w:t>
      </w:r>
      <w:bookmarkEnd w:id="34"/>
    </w:p>
    <w:p w14:paraId="05ECA40C" w14:textId="54A5D3BB" w:rsidR="00FE4218" w:rsidRDefault="00FE4218" w:rsidP="00813F9C">
      <w:pPr>
        <w:pStyle w:val="GOSTNormal"/>
        <w:numPr>
          <w:ilvl w:val="0"/>
          <w:numId w:val="58"/>
        </w:numPr>
      </w:pPr>
      <w:r>
        <w:lastRenderedPageBreak/>
        <w:t xml:space="preserve">Блок с информацией о количестве Объектов ПСР, Коробочных решений, Методических материалов и поисковой строкой по названию </w:t>
      </w:r>
      <w:r w:rsidR="008F7FE9">
        <w:t>о</w:t>
      </w:r>
      <w:r>
        <w:t xml:space="preserve">бъектов ПСР. Для нахождения </w:t>
      </w:r>
      <w:r w:rsidR="008F7FE9">
        <w:t>о</w:t>
      </w:r>
      <w:r>
        <w:t>бъекта ПСР по полному наименованию</w:t>
      </w:r>
      <w:r w:rsidR="008F7FE9">
        <w:t>,</w:t>
      </w:r>
      <w:r>
        <w:t xml:space="preserve"> нужно вводить наименование </w:t>
      </w:r>
      <w:r w:rsidR="000002B5">
        <w:t xml:space="preserve">объекта </w:t>
      </w:r>
      <w:r>
        <w:t>в кавыч</w:t>
      </w:r>
      <w:r w:rsidR="000002B5">
        <w:t>ках</w:t>
      </w:r>
      <w:r>
        <w:t>, например</w:t>
      </w:r>
      <w:r w:rsidR="008F7FE9">
        <w:t>,</w:t>
      </w:r>
      <w:r>
        <w:t xml:space="preserve"> </w:t>
      </w:r>
      <w:r w:rsidR="009269C9">
        <w:t>«Наименование тестового объекта».</w:t>
      </w:r>
    </w:p>
    <w:p w14:paraId="7176E5EB" w14:textId="78B894A2" w:rsidR="009269C9" w:rsidRDefault="009269C9" w:rsidP="00813F9C">
      <w:pPr>
        <w:pStyle w:val="GOSTNormal"/>
        <w:numPr>
          <w:ilvl w:val="0"/>
          <w:numId w:val="58"/>
        </w:numPr>
      </w:pPr>
      <w:r>
        <w:t xml:space="preserve">Блок с фильтрами, содержит </w:t>
      </w:r>
      <w:r w:rsidR="000002B5">
        <w:t>следующие</w:t>
      </w:r>
      <w:r>
        <w:t xml:space="preserve"> фильтр</w:t>
      </w:r>
      <w:r w:rsidR="000002B5">
        <w:t>ы</w:t>
      </w:r>
      <w:r>
        <w:t>:</w:t>
      </w:r>
    </w:p>
    <w:p w14:paraId="735E54B1" w14:textId="2445D027" w:rsidR="009269C9" w:rsidRDefault="009269C9" w:rsidP="00813F9C">
      <w:pPr>
        <w:pStyle w:val="GOSTNormal"/>
        <w:numPr>
          <w:ilvl w:val="0"/>
          <w:numId w:val="59"/>
        </w:numPr>
      </w:pPr>
      <w:r>
        <w:t>фильтр по отрасли;</w:t>
      </w:r>
    </w:p>
    <w:p w14:paraId="31CDCF35" w14:textId="254F3DAA" w:rsidR="009269C9" w:rsidRDefault="009269C9" w:rsidP="00813F9C">
      <w:pPr>
        <w:pStyle w:val="GOSTNormal"/>
        <w:numPr>
          <w:ilvl w:val="0"/>
          <w:numId w:val="59"/>
        </w:numPr>
      </w:pPr>
      <w:r>
        <w:t>фильтр по использованным ПСР-инструментам;</w:t>
      </w:r>
    </w:p>
    <w:p w14:paraId="2B14D4B1" w14:textId="6BFD5FE6" w:rsidR="009269C9" w:rsidRDefault="009269C9" w:rsidP="00813F9C">
      <w:pPr>
        <w:pStyle w:val="GOSTNormal"/>
        <w:numPr>
          <w:ilvl w:val="0"/>
          <w:numId w:val="59"/>
        </w:numPr>
      </w:pPr>
      <w:r>
        <w:t>фильтр по типу объекта;</w:t>
      </w:r>
    </w:p>
    <w:p w14:paraId="2D932C60" w14:textId="3CA6E9F4" w:rsidR="009269C9" w:rsidRDefault="009269C9" w:rsidP="00813F9C">
      <w:pPr>
        <w:pStyle w:val="GOSTNormal"/>
        <w:numPr>
          <w:ilvl w:val="0"/>
          <w:numId w:val="59"/>
        </w:numPr>
      </w:pPr>
      <w:r>
        <w:t>фильтр по регионам.</w:t>
      </w:r>
    </w:p>
    <w:p w14:paraId="7254DCC8" w14:textId="76D3122E" w:rsidR="009269C9" w:rsidRDefault="009269C9" w:rsidP="00476E99">
      <w:pPr>
        <w:pStyle w:val="GOSTNormal"/>
        <w:ind w:left="1247" w:firstLine="113"/>
      </w:pPr>
      <w:r>
        <w:t xml:space="preserve">В каждом фильтре можно выбрать одно или несколько значений, в соответствии с выбором будут отфильтрованы </w:t>
      </w:r>
      <w:r w:rsidR="008F7FE9">
        <w:t>о</w:t>
      </w:r>
      <w:r>
        <w:t>бъекты ПСР.</w:t>
      </w:r>
    </w:p>
    <w:p w14:paraId="08F4ACC5" w14:textId="57195FD1" w:rsidR="00476E99" w:rsidRDefault="0030600B" w:rsidP="00813F9C">
      <w:pPr>
        <w:pStyle w:val="GOSTNormal"/>
        <w:numPr>
          <w:ilvl w:val="0"/>
          <w:numId w:val="58"/>
        </w:numPr>
      </w:pPr>
      <w:r>
        <w:t>Блок с Объектами ПСР</w:t>
      </w:r>
      <w:r w:rsidR="00476E99">
        <w:t xml:space="preserve">. </w:t>
      </w:r>
      <w:r w:rsidR="00D01727">
        <w:t xml:space="preserve"> </w:t>
      </w:r>
      <w:r w:rsidR="00476E99">
        <w:t>В данном блоке отобража</w:t>
      </w:r>
      <w:r w:rsidR="008F7FE9">
        <w:t>ются</w:t>
      </w:r>
      <w:r w:rsidR="00476E99">
        <w:t xml:space="preserve"> </w:t>
      </w:r>
      <w:r w:rsidR="008F7FE9">
        <w:t>о</w:t>
      </w:r>
      <w:r w:rsidR="00476E99">
        <w:t>бъекты ПСР</w:t>
      </w:r>
      <w:r w:rsidR="008F7FE9">
        <w:t>.</w:t>
      </w:r>
      <w:r w:rsidR="00476E99">
        <w:t xml:space="preserve"> </w:t>
      </w:r>
      <w:r w:rsidR="008F7FE9">
        <w:t xml:space="preserve">Результат отображения объектов ПСР </w:t>
      </w:r>
      <w:r w:rsidR="00476E99">
        <w:t>мо</w:t>
      </w:r>
      <w:r w:rsidR="008F7FE9">
        <w:t>жет</w:t>
      </w:r>
      <w:r w:rsidR="00476E99">
        <w:t xml:space="preserve"> завис</w:t>
      </w:r>
      <w:r w:rsidR="008F7FE9">
        <w:t>е</w:t>
      </w:r>
      <w:r w:rsidR="00476E99">
        <w:t xml:space="preserve">ть от роли пользователя, </w:t>
      </w:r>
      <w:r w:rsidR="000002B5">
        <w:t xml:space="preserve">результатов поиска </w:t>
      </w:r>
      <w:r w:rsidR="00476E99">
        <w:t xml:space="preserve">значения в поисковой строке или выбранных </w:t>
      </w:r>
      <w:r w:rsidR="000002B5">
        <w:t>показателей</w:t>
      </w:r>
      <w:r w:rsidR="00476E99">
        <w:t xml:space="preserve"> в фильтрах. Объекты ПСР в блоке отображены в виде плитки или миниатюр. Миниатюра каждого Объекта ПСР содержит в себе заголовок, отрасль, наименование организации и теги. В зависимости от отрасли, к которой принадлежит Объект ПСР, верхний край миниатюры и наименование отрасли выделяются соответствующим цветом.</w:t>
      </w:r>
      <w:r w:rsidR="00D01727">
        <w:t xml:space="preserve"> </w:t>
      </w:r>
      <w:r w:rsidR="00476E99">
        <w:t xml:space="preserve">Также </w:t>
      </w:r>
      <w:r w:rsidR="008F7FE9">
        <w:t>о</w:t>
      </w:r>
      <w:r w:rsidR="00D01727">
        <w:t>бъекты ПСР</w:t>
      </w:r>
      <w:r w:rsidR="00476E99">
        <w:t xml:space="preserve"> в блоке</w:t>
      </w:r>
      <w:r w:rsidR="00D01727">
        <w:t xml:space="preserve"> можно отобразить в виде списка, нажав на иконку со списком (</w:t>
      </w:r>
      <w:r w:rsidR="00423928">
        <w:fldChar w:fldCharType="begin"/>
      </w:r>
      <w:r w:rsidR="00423928">
        <w:instrText xml:space="preserve"> REF _Ref54082747 \h </w:instrText>
      </w:r>
      <w:r w:rsidR="00423928">
        <w:fldChar w:fldCharType="separate"/>
      </w:r>
      <w:r w:rsidR="00423928">
        <w:t xml:space="preserve">Рисунок </w:t>
      </w:r>
      <w:r w:rsidR="00423928">
        <w:rPr>
          <w:noProof/>
        </w:rPr>
        <w:t>3</w:t>
      </w:r>
      <w:r w:rsidR="00423928">
        <w:t>.</w:t>
      </w:r>
      <w:r w:rsidR="00423928">
        <w:rPr>
          <w:noProof/>
        </w:rPr>
        <w:t>4</w:t>
      </w:r>
      <w:r w:rsidR="00423928">
        <w:fldChar w:fldCharType="end"/>
      </w:r>
      <w:r w:rsidR="00D01727">
        <w:t>).</w:t>
      </w:r>
    </w:p>
    <w:p w14:paraId="7C21F64E" w14:textId="77777777" w:rsidR="00C24A76" w:rsidRDefault="00476E99" w:rsidP="00C24A76">
      <w:pPr>
        <w:pStyle w:val="GOSTNormal"/>
        <w:keepNext/>
        <w:ind w:left="1287" w:firstLine="0"/>
      </w:pPr>
      <w:r>
        <w:rPr>
          <w:noProof/>
        </w:rPr>
        <w:drawing>
          <wp:inline distT="0" distB="0" distL="0" distR="0" wp14:anchorId="0C11EC12" wp14:editId="0A08A268">
            <wp:extent cx="4224043" cy="3013811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26457" cy="301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2F7FC" w14:textId="5A462C79" w:rsidR="00C24A76" w:rsidRDefault="00C24A76" w:rsidP="00C24A76">
      <w:pPr>
        <w:pStyle w:val="af5"/>
        <w:ind w:left="1247" w:firstLine="113"/>
        <w:jc w:val="both"/>
      </w:pPr>
      <w:bookmarkStart w:id="35" w:name="_Ref54082747"/>
      <w:bookmarkStart w:id="36" w:name="_Toc54263657"/>
      <w:r>
        <w:t xml:space="preserve">Рисунок </w:t>
      </w:r>
      <w:fldSimple w:instr=" STYLEREF 1 \s ">
        <w:r w:rsidR="00B85E97">
          <w:rPr>
            <w:noProof/>
          </w:rPr>
          <w:t>3</w:t>
        </w:r>
      </w:fldSimple>
      <w:r w:rsidR="00B85E97">
        <w:t>.</w:t>
      </w:r>
      <w:fldSimple w:instr=" SEQ Рисунок \* ARABIC \s 1 ">
        <w:r w:rsidR="00B85E97">
          <w:rPr>
            <w:noProof/>
          </w:rPr>
          <w:t>4</w:t>
        </w:r>
      </w:fldSimple>
      <w:bookmarkEnd w:id="35"/>
      <w:r>
        <w:t xml:space="preserve"> Объекты ПСР в виде списка</w:t>
      </w:r>
      <w:bookmarkEnd w:id="36"/>
    </w:p>
    <w:p w14:paraId="69693733" w14:textId="75863900" w:rsidR="00476E99" w:rsidRDefault="00476E99" w:rsidP="00476E99">
      <w:pPr>
        <w:pStyle w:val="GOSTNormal"/>
        <w:ind w:left="1247" w:firstLine="113"/>
      </w:pPr>
      <w:r>
        <w:tab/>
        <w:t xml:space="preserve">При нажатии на </w:t>
      </w:r>
      <w:r w:rsidR="004228A5">
        <w:t xml:space="preserve">заголовок Объекта ПСР осуществляется переход на страницу </w:t>
      </w:r>
      <w:r w:rsidR="000002B5">
        <w:t>сводной</w:t>
      </w:r>
      <w:r w:rsidR="004228A5">
        <w:t xml:space="preserve"> информаци</w:t>
      </w:r>
      <w:r w:rsidR="000002B5">
        <w:t>и</w:t>
      </w:r>
      <w:r w:rsidR="004228A5">
        <w:t xml:space="preserve"> Объекта ПСР (подробное описание </w:t>
      </w:r>
      <w:r w:rsidR="00423928">
        <w:t>п.</w:t>
      </w:r>
      <w:r w:rsidR="00423928">
        <w:fldChar w:fldCharType="begin"/>
      </w:r>
      <w:r w:rsidR="00423928">
        <w:instrText xml:space="preserve"> REF _Ref54082793 \r \h </w:instrText>
      </w:r>
      <w:r w:rsidR="00423928">
        <w:fldChar w:fldCharType="separate"/>
      </w:r>
      <w:r w:rsidR="00423928">
        <w:t>3.2.2</w:t>
      </w:r>
      <w:r w:rsidR="00423928">
        <w:fldChar w:fldCharType="end"/>
      </w:r>
      <w:r w:rsidR="004228A5">
        <w:t>).</w:t>
      </w:r>
    </w:p>
    <w:p w14:paraId="1744FB27" w14:textId="5295F3A4" w:rsidR="00FD22EC" w:rsidRPr="00FD22EC" w:rsidRDefault="00151BF1" w:rsidP="00FD22EC">
      <w:pPr>
        <w:pStyle w:val="32"/>
        <w:rPr>
          <w:sz w:val="28"/>
          <w:szCs w:val="28"/>
        </w:rPr>
      </w:pPr>
      <w:bookmarkStart w:id="37" w:name="_Ref54082793"/>
      <w:bookmarkStart w:id="38" w:name="_Ref54083209"/>
      <w:bookmarkStart w:id="39" w:name="_Ref54083228"/>
      <w:bookmarkStart w:id="40" w:name="_Ref54083494"/>
      <w:bookmarkStart w:id="41" w:name="_Ref54084243"/>
      <w:bookmarkStart w:id="42" w:name="_Toc62652047"/>
      <w:r w:rsidRPr="00B01F9A">
        <w:rPr>
          <w:sz w:val="28"/>
          <w:szCs w:val="28"/>
        </w:rPr>
        <w:lastRenderedPageBreak/>
        <w:t xml:space="preserve">Страница </w:t>
      </w:r>
      <w:r w:rsidR="00FD22EC">
        <w:rPr>
          <w:sz w:val="28"/>
          <w:szCs w:val="28"/>
        </w:rPr>
        <w:t>сводной</w:t>
      </w:r>
      <w:r w:rsidRPr="00B01F9A">
        <w:rPr>
          <w:sz w:val="28"/>
          <w:szCs w:val="28"/>
        </w:rPr>
        <w:t xml:space="preserve"> информаци</w:t>
      </w:r>
      <w:r w:rsidR="00FD22EC">
        <w:rPr>
          <w:sz w:val="28"/>
          <w:szCs w:val="28"/>
        </w:rPr>
        <w:t>и</w:t>
      </w:r>
      <w:r w:rsidRPr="00B01F9A">
        <w:rPr>
          <w:sz w:val="28"/>
          <w:szCs w:val="28"/>
        </w:rPr>
        <w:t xml:space="preserve"> </w:t>
      </w:r>
      <w:r w:rsidR="008F7FE9">
        <w:rPr>
          <w:sz w:val="28"/>
          <w:szCs w:val="28"/>
        </w:rPr>
        <w:t>о</w:t>
      </w:r>
      <w:r w:rsidRPr="00B01F9A">
        <w:rPr>
          <w:sz w:val="28"/>
          <w:szCs w:val="28"/>
        </w:rPr>
        <w:t>бъекта ПСР</w:t>
      </w:r>
      <w:bookmarkEnd w:id="37"/>
      <w:bookmarkEnd w:id="38"/>
      <w:bookmarkEnd w:id="39"/>
      <w:bookmarkEnd w:id="40"/>
      <w:bookmarkEnd w:id="41"/>
      <w:bookmarkEnd w:id="42"/>
    </w:p>
    <w:p w14:paraId="6F900213" w14:textId="63593E4A" w:rsidR="00FD22EC" w:rsidRDefault="00FD22EC" w:rsidP="00151BF1">
      <w:pPr>
        <w:ind w:firstLine="567"/>
        <w:rPr>
          <w:sz w:val="28"/>
          <w:szCs w:val="28"/>
        </w:rPr>
      </w:pPr>
      <w:r>
        <w:rPr>
          <w:sz w:val="28"/>
          <w:szCs w:val="28"/>
        </w:rPr>
        <w:t>Страница сводной информации Объекта ПСР</w:t>
      </w:r>
      <w:r w:rsidR="004B0F18">
        <w:rPr>
          <w:sz w:val="28"/>
          <w:szCs w:val="28"/>
        </w:rPr>
        <w:t xml:space="preserve"> </w:t>
      </w:r>
      <w:r w:rsidR="004B0F18" w:rsidRPr="00423928">
        <w:rPr>
          <w:sz w:val="28"/>
          <w:szCs w:val="28"/>
        </w:rPr>
        <w:t>(</w:t>
      </w:r>
      <w:r w:rsidR="00423928" w:rsidRPr="00423928">
        <w:rPr>
          <w:sz w:val="28"/>
          <w:szCs w:val="28"/>
        </w:rPr>
        <w:fldChar w:fldCharType="begin"/>
      </w:r>
      <w:r w:rsidR="00423928" w:rsidRPr="00423928">
        <w:rPr>
          <w:sz w:val="28"/>
          <w:szCs w:val="28"/>
        </w:rPr>
        <w:instrText xml:space="preserve"> REF _Ref54082870 \h </w:instrText>
      </w:r>
      <w:r w:rsidR="00423928">
        <w:rPr>
          <w:sz w:val="28"/>
          <w:szCs w:val="28"/>
        </w:rPr>
        <w:instrText xml:space="preserve"> \* MERGEFORMAT </w:instrText>
      </w:r>
      <w:r w:rsidR="00423928" w:rsidRPr="00423928">
        <w:rPr>
          <w:sz w:val="28"/>
          <w:szCs w:val="28"/>
        </w:rPr>
      </w:r>
      <w:r w:rsidR="00423928" w:rsidRPr="00423928">
        <w:rPr>
          <w:sz w:val="28"/>
          <w:szCs w:val="28"/>
        </w:rPr>
        <w:fldChar w:fldCharType="separate"/>
      </w:r>
      <w:r w:rsidR="00423928" w:rsidRPr="00423928">
        <w:rPr>
          <w:sz w:val="28"/>
          <w:szCs w:val="28"/>
        </w:rPr>
        <w:t xml:space="preserve">Рисунок </w:t>
      </w:r>
      <w:r w:rsidR="00423928" w:rsidRPr="00423928">
        <w:rPr>
          <w:noProof/>
          <w:sz w:val="28"/>
          <w:szCs w:val="28"/>
        </w:rPr>
        <w:t>3</w:t>
      </w:r>
      <w:r w:rsidR="00423928" w:rsidRPr="00423928">
        <w:rPr>
          <w:sz w:val="28"/>
          <w:szCs w:val="28"/>
        </w:rPr>
        <w:t>.</w:t>
      </w:r>
      <w:r w:rsidR="00423928" w:rsidRPr="00423928">
        <w:rPr>
          <w:noProof/>
          <w:sz w:val="28"/>
          <w:szCs w:val="28"/>
        </w:rPr>
        <w:t>5</w:t>
      </w:r>
      <w:r w:rsidR="00423928" w:rsidRPr="00423928">
        <w:rPr>
          <w:sz w:val="28"/>
          <w:szCs w:val="28"/>
        </w:rPr>
        <w:fldChar w:fldCharType="end"/>
      </w:r>
      <w:r w:rsidR="004B0F18" w:rsidRPr="00423928">
        <w:rPr>
          <w:sz w:val="28"/>
          <w:szCs w:val="28"/>
        </w:rPr>
        <w:t>)</w:t>
      </w:r>
      <w:r>
        <w:rPr>
          <w:sz w:val="28"/>
          <w:szCs w:val="28"/>
        </w:rPr>
        <w:t xml:space="preserve"> доступна только авторизованным пользователям с ролями: с</w:t>
      </w:r>
      <w:r w:rsidRPr="00E9079C">
        <w:rPr>
          <w:sz w:val="28"/>
          <w:szCs w:val="28"/>
        </w:rPr>
        <w:t>отрудник отрасль</w:t>
      </w:r>
      <w:r>
        <w:rPr>
          <w:sz w:val="28"/>
          <w:szCs w:val="28"/>
        </w:rPr>
        <w:t>, с</w:t>
      </w:r>
      <w:r w:rsidRPr="00E9079C">
        <w:rPr>
          <w:sz w:val="28"/>
          <w:szCs w:val="28"/>
        </w:rPr>
        <w:t>отрудник страна</w:t>
      </w:r>
      <w:r>
        <w:rPr>
          <w:sz w:val="28"/>
          <w:szCs w:val="28"/>
        </w:rPr>
        <w:t>, ответственный отрасль, ответственный страна.</w:t>
      </w:r>
    </w:p>
    <w:p w14:paraId="2FBE4A9A" w14:textId="77777777" w:rsidR="00C24A76" w:rsidRDefault="00151BF1" w:rsidP="00C24A76">
      <w:pPr>
        <w:keepNext/>
        <w:ind w:firstLine="567"/>
      </w:pPr>
      <w:r>
        <w:rPr>
          <w:noProof/>
        </w:rPr>
        <w:drawing>
          <wp:inline distT="0" distB="0" distL="0" distR="0" wp14:anchorId="0D22E834" wp14:editId="7A4F5DE1">
            <wp:extent cx="3519238" cy="3746613"/>
            <wp:effectExtent l="0" t="0" r="508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20705" cy="37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76317" w14:textId="28352886" w:rsidR="00151BF1" w:rsidRDefault="00C24A76" w:rsidP="00C24A76">
      <w:pPr>
        <w:pStyle w:val="af5"/>
        <w:jc w:val="left"/>
        <w:rPr>
          <w:sz w:val="28"/>
          <w:szCs w:val="28"/>
        </w:rPr>
      </w:pPr>
      <w:bookmarkStart w:id="43" w:name="_Ref54082870"/>
      <w:bookmarkStart w:id="44" w:name="_Toc54263658"/>
      <w:r>
        <w:t xml:space="preserve">Рисунок </w:t>
      </w:r>
      <w:fldSimple w:instr=" STYLEREF 1 \s ">
        <w:r w:rsidR="00B85E97">
          <w:rPr>
            <w:noProof/>
          </w:rPr>
          <w:t>3</w:t>
        </w:r>
      </w:fldSimple>
      <w:r w:rsidR="00B85E97">
        <w:t>.</w:t>
      </w:r>
      <w:fldSimple w:instr=" SEQ Рисунок \* ARABIC \s 1 ">
        <w:r w:rsidR="00B85E97">
          <w:rPr>
            <w:noProof/>
          </w:rPr>
          <w:t>5</w:t>
        </w:r>
      </w:fldSimple>
      <w:bookmarkEnd w:id="43"/>
      <w:r>
        <w:t xml:space="preserve"> </w:t>
      </w:r>
      <w:r w:rsidRPr="00C24A76">
        <w:t>Страница сводной информации объекта ПСР</w:t>
      </w:r>
      <w:bookmarkEnd w:id="44"/>
    </w:p>
    <w:p w14:paraId="5B6A2125" w14:textId="0779A12C" w:rsidR="00151BF1" w:rsidRDefault="00151BF1" w:rsidP="00151BF1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На странице отображена </w:t>
      </w:r>
      <w:r w:rsidR="00FD22EC">
        <w:rPr>
          <w:sz w:val="28"/>
          <w:szCs w:val="28"/>
        </w:rPr>
        <w:t>сводная</w:t>
      </w:r>
      <w:r>
        <w:rPr>
          <w:sz w:val="28"/>
          <w:szCs w:val="28"/>
        </w:rPr>
        <w:t xml:space="preserve"> информация об </w:t>
      </w:r>
      <w:r w:rsidR="008F7FE9">
        <w:rPr>
          <w:sz w:val="28"/>
          <w:szCs w:val="28"/>
        </w:rPr>
        <w:t>о</w:t>
      </w:r>
      <w:r>
        <w:rPr>
          <w:sz w:val="28"/>
          <w:szCs w:val="28"/>
        </w:rPr>
        <w:t xml:space="preserve">бъекте ПСР, обозначенная на </w:t>
      </w:r>
      <w:r w:rsidR="00423928" w:rsidRPr="00423928">
        <w:rPr>
          <w:sz w:val="28"/>
          <w:szCs w:val="28"/>
        </w:rPr>
        <w:fldChar w:fldCharType="begin"/>
      </w:r>
      <w:r w:rsidR="00423928" w:rsidRPr="00423928">
        <w:rPr>
          <w:sz w:val="28"/>
          <w:szCs w:val="28"/>
        </w:rPr>
        <w:instrText xml:space="preserve"> REF _Ref54082870 \h </w:instrText>
      </w:r>
      <w:r w:rsidR="00423928">
        <w:rPr>
          <w:sz w:val="28"/>
          <w:szCs w:val="28"/>
        </w:rPr>
        <w:instrText xml:space="preserve"> \* MERGEFORMAT </w:instrText>
      </w:r>
      <w:r w:rsidR="00423928" w:rsidRPr="00423928">
        <w:rPr>
          <w:sz w:val="28"/>
          <w:szCs w:val="28"/>
        </w:rPr>
      </w:r>
      <w:r w:rsidR="00423928" w:rsidRPr="00423928">
        <w:rPr>
          <w:sz w:val="28"/>
          <w:szCs w:val="28"/>
        </w:rPr>
        <w:fldChar w:fldCharType="separate"/>
      </w:r>
      <w:r w:rsidR="00423928" w:rsidRPr="00423928">
        <w:rPr>
          <w:sz w:val="28"/>
          <w:szCs w:val="28"/>
        </w:rPr>
        <w:t>Рисун</w:t>
      </w:r>
      <w:r w:rsidR="00423928">
        <w:rPr>
          <w:sz w:val="28"/>
          <w:szCs w:val="28"/>
        </w:rPr>
        <w:t>ке</w:t>
      </w:r>
      <w:r w:rsidR="00423928" w:rsidRPr="00423928">
        <w:rPr>
          <w:sz w:val="28"/>
          <w:szCs w:val="28"/>
        </w:rPr>
        <w:t xml:space="preserve"> </w:t>
      </w:r>
      <w:r w:rsidR="00423928" w:rsidRPr="00423928">
        <w:rPr>
          <w:noProof/>
          <w:sz w:val="28"/>
          <w:szCs w:val="28"/>
        </w:rPr>
        <w:t>3</w:t>
      </w:r>
      <w:r w:rsidR="00423928" w:rsidRPr="00423928">
        <w:rPr>
          <w:sz w:val="28"/>
          <w:szCs w:val="28"/>
        </w:rPr>
        <w:t>.</w:t>
      </w:r>
      <w:r w:rsidR="00423928" w:rsidRPr="00423928">
        <w:rPr>
          <w:noProof/>
          <w:sz w:val="28"/>
          <w:szCs w:val="28"/>
        </w:rPr>
        <w:t>5</w:t>
      </w:r>
      <w:r w:rsidR="00423928" w:rsidRPr="00423928"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номерами:</w:t>
      </w:r>
    </w:p>
    <w:p w14:paraId="20EE9F9A" w14:textId="456F9788" w:rsidR="00151BF1" w:rsidRPr="00B01F9A" w:rsidRDefault="00151BF1" w:rsidP="00813F9C">
      <w:pPr>
        <w:pStyle w:val="afff8"/>
        <w:numPr>
          <w:ilvl w:val="5"/>
          <w:numId w:val="25"/>
        </w:numPr>
        <w:spacing w:before="60" w:after="120"/>
        <w:ind w:left="1134" w:hanging="567"/>
        <w:rPr>
          <w:rFonts w:ascii="Times New Roman" w:hAnsi="Times New Roman"/>
          <w:sz w:val="28"/>
          <w:szCs w:val="28"/>
        </w:rPr>
      </w:pPr>
      <w:r w:rsidRPr="00B01F9A">
        <w:rPr>
          <w:rFonts w:ascii="Times New Roman" w:hAnsi="Times New Roman"/>
          <w:sz w:val="28"/>
          <w:szCs w:val="28"/>
        </w:rPr>
        <w:t xml:space="preserve">наименование </w:t>
      </w:r>
      <w:r w:rsidR="008F7FE9">
        <w:rPr>
          <w:rFonts w:ascii="Times New Roman" w:hAnsi="Times New Roman"/>
          <w:sz w:val="28"/>
          <w:szCs w:val="28"/>
        </w:rPr>
        <w:t>о</w:t>
      </w:r>
      <w:r w:rsidRPr="00B01F9A">
        <w:rPr>
          <w:rFonts w:ascii="Times New Roman" w:hAnsi="Times New Roman"/>
          <w:sz w:val="28"/>
          <w:szCs w:val="28"/>
        </w:rPr>
        <w:t>бъекта ПСР</w:t>
      </w:r>
      <w:r w:rsidRPr="00B01F9A">
        <w:rPr>
          <w:rFonts w:ascii="Times New Roman" w:hAnsi="Times New Roman"/>
          <w:sz w:val="28"/>
          <w:szCs w:val="28"/>
          <w:lang w:val="en-US"/>
        </w:rPr>
        <w:t>;</w:t>
      </w:r>
    </w:p>
    <w:p w14:paraId="609D2A10" w14:textId="36D98A68" w:rsidR="00151BF1" w:rsidRPr="00B01F9A" w:rsidRDefault="00B01F9A" w:rsidP="00813F9C">
      <w:pPr>
        <w:pStyle w:val="afff8"/>
        <w:numPr>
          <w:ilvl w:val="5"/>
          <w:numId w:val="25"/>
        </w:numPr>
        <w:spacing w:before="60" w:after="120"/>
        <w:ind w:left="1134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даты реализации проекта</w:t>
      </w:r>
      <w:r>
        <w:rPr>
          <w:rFonts w:ascii="Times New Roman" w:hAnsi="Times New Roman"/>
          <w:sz w:val="28"/>
          <w:szCs w:val="28"/>
          <w:lang w:val="en-US"/>
        </w:rPr>
        <w:t>;</w:t>
      </w:r>
    </w:p>
    <w:p w14:paraId="17190B77" w14:textId="275C9170" w:rsidR="00B01F9A" w:rsidRPr="00B01F9A" w:rsidRDefault="00B01F9A" w:rsidP="00813F9C">
      <w:pPr>
        <w:pStyle w:val="afff8"/>
        <w:numPr>
          <w:ilvl w:val="5"/>
          <w:numId w:val="25"/>
        </w:numPr>
        <w:spacing w:before="60" w:after="120"/>
        <w:ind w:left="1134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обоснование выбора ПСР-Объекта</w:t>
      </w:r>
      <w:r>
        <w:rPr>
          <w:rFonts w:ascii="Times New Roman" w:hAnsi="Times New Roman"/>
          <w:sz w:val="28"/>
          <w:szCs w:val="28"/>
          <w:lang w:val="en-US"/>
        </w:rPr>
        <w:t>;</w:t>
      </w:r>
    </w:p>
    <w:p w14:paraId="4AC29F0D" w14:textId="605D7B7C" w:rsidR="00B01F9A" w:rsidRPr="00B01F9A" w:rsidRDefault="00B01F9A" w:rsidP="00813F9C">
      <w:pPr>
        <w:pStyle w:val="afff8"/>
        <w:numPr>
          <w:ilvl w:val="5"/>
          <w:numId w:val="25"/>
        </w:numPr>
        <w:spacing w:before="60" w:after="120"/>
        <w:ind w:left="1134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местонахождение организации</w:t>
      </w:r>
      <w:r>
        <w:rPr>
          <w:rFonts w:ascii="Times New Roman" w:hAnsi="Times New Roman"/>
          <w:sz w:val="28"/>
          <w:szCs w:val="28"/>
          <w:lang w:val="en-US"/>
        </w:rPr>
        <w:t>;</w:t>
      </w:r>
    </w:p>
    <w:p w14:paraId="51485E7B" w14:textId="123AD98C" w:rsidR="00B01F9A" w:rsidRDefault="00B01F9A" w:rsidP="00813F9C">
      <w:pPr>
        <w:pStyle w:val="afff8"/>
        <w:numPr>
          <w:ilvl w:val="5"/>
          <w:numId w:val="25"/>
        </w:numPr>
        <w:spacing w:before="60" w:after="120"/>
        <w:ind w:left="567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блок Подробная информация</w:t>
      </w:r>
      <w:r w:rsidR="004B0F1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для перехода на страницу Детальной информации </w:t>
      </w:r>
      <w:r w:rsidR="008F7FE9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бъекта ПСР (подробно описано в п.</w:t>
      </w:r>
      <w:r w:rsidR="00423928">
        <w:rPr>
          <w:rFonts w:ascii="Times New Roman" w:hAnsi="Times New Roman"/>
          <w:sz w:val="28"/>
          <w:szCs w:val="28"/>
        </w:rPr>
        <w:fldChar w:fldCharType="begin"/>
      </w:r>
      <w:r w:rsidR="00423928">
        <w:rPr>
          <w:rFonts w:ascii="Times New Roman" w:hAnsi="Times New Roman"/>
          <w:sz w:val="28"/>
          <w:szCs w:val="28"/>
        </w:rPr>
        <w:instrText xml:space="preserve"> REF _Ref54082952 \r \h </w:instrText>
      </w:r>
      <w:r w:rsidR="00423928">
        <w:rPr>
          <w:rFonts w:ascii="Times New Roman" w:hAnsi="Times New Roman"/>
          <w:sz w:val="28"/>
          <w:szCs w:val="28"/>
        </w:rPr>
      </w:r>
      <w:r w:rsidR="00423928">
        <w:rPr>
          <w:rFonts w:ascii="Times New Roman" w:hAnsi="Times New Roman"/>
          <w:sz w:val="28"/>
          <w:szCs w:val="28"/>
        </w:rPr>
        <w:fldChar w:fldCharType="separate"/>
      </w:r>
      <w:r w:rsidR="00423928">
        <w:rPr>
          <w:rFonts w:ascii="Times New Roman" w:hAnsi="Times New Roman"/>
          <w:sz w:val="28"/>
          <w:szCs w:val="28"/>
        </w:rPr>
        <w:t>3.2.3</w:t>
      </w:r>
      <w:r w:rsidR="00423928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>)</w:t>
      </w:r>
      <w:r w:rsidRPr="00B01F9A">
        <w:rPr>
          <w:rFonts w:ascii="Times New Roman" w:hAnsi="Times New Roman"/>
          <w:sz w:val="28"/>
          <w:szCs w:val="28"/>
        </w:rPr>
        <w:t>;</w:t>
      </w:r>
    </w:p>
    <w:p w14:paraId="04C57FF6" w14:textId="1EA2B8D0" w:rsidR="00B01F9A" w:rsidRPr="00B01F9A" w:rsidRDefault="00B01F9A" w:rsidP="00813F9C">
      <w:pPr>
        <w:pStyle w:val="afff8"/>
        <w:numPr>
          <w:ilvl w:val="5"/>
          <w:numId w:val="25"/>
        </w:numPr>
        <w:spacing w:before="60" w:after="120"/>
        <w:ind w:left="567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блок Дополнительных документов</w:t>
      </w:r>
      <w:r w:rsidR="004B0F1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для перехода на страницу Материалы </w:t>
      </w:r>
      <w:r w:rsidR="008F7FE9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бъекта ПСР (подробно описано в п.</w:t>
      </w:r>
      <w:r w:rsidR="00423928">
        <w:rPr>
          <w:rFonts w:ascii="Times New Roman" w:hAnsi="Times New Roman"/>
          <w:sz w:val="28"/>
          <w:szCs w:val="28"/>
        </w:rPr>
        <w:fldChar w:fldCharType="begin"/>
      </w:r>
      <w:r w:rsidR="00423928">
        <w:rPr>
          <w:rFonts w:ascii="Times New Roman" w:hAnsi="Times New Roman"/>
          <w:sz w:val="28"/>
          <w:szCs w:val="28"/>
        </w:rPr>
        <w:instrText xml:space="preserve"> REF _Ref54082970 \r \h </w:instrText>
      </w:r>
      <w:r w:rsidR="00423928">
        <w:rPr>
          <w:rFonts w:ascii="Times New Roman" w:hAnsi="Times New Roman"/>
          <w:sz w:val="28"/>
          <w:szCs w:val="28"/>
        </w:rPr>
      </w:r>
      <w:r w:rsidR="00423928">
        <w:rPr>
          <w:rFonts w:ascii="Times New Roman" w:hAnsi="Times New Roman"/>
          <w:sz w:val="28"/>
          <w:szCs w:val="28"/>
        </w:rPr>
        <w:fldChar w:fldCharType="separate"/>
      </w:r>
      <w:r w:rsidR="00423928">
        <w:rPr>
          <w:rFonts w:ascii="Times New Roman" w:hAnsi="Times New Roman"/>
          <w:sz w:val="28"/>
          <w:szCs w:val="28"/>
        </w:rPr>
        <w:t>3.2.4</w:t>
      </w:r>
      <w:r w:rsidR="00423928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>)</w:t>
      </w:r>
      <w:r w:rsidRPr="00B01F9A">
        <w:rPr>
          <w:rFonts w:ascii="Times New Roman" w:hAnsi="Times New Roman"/>
          <w:sz w:val="28"/>
          <w:szCs w:val="28"/>
        </w:rPr>
        <w:t>;</w:t>
      </w:r>
    </w:p>
    <w:p w14:paraId="5EA4FB87" w14:textId="68B1CBC3" w:rsidR="00B01F9A" w:rsidRPr="00B01F9A" w:rsidRDefault="00B01F9A" w:rsidP="00813F9C">
      <w:pPr>
        <w:pStyle w:val="afff8"/>
        <w:numPr>
          <w:ilvl w:val="5"/>
          <w:numId w:val="25"/>
        </w:numPr>
        <w:spacing w:before="60" w:after="120"/>
        <w:ind w:left="567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ФИО руководителя организации</w:t>
      </w:r>
      <w:r>
        <w:rPr>
          <w:rFonts w:ascii="Times New Roman" w:hAnsi="Times New Roman"/>
          <w:sz w:val="28"/>
          <w:szCs w:val="28"/>
          <w:lang w:val="en-US"/>
        </w:rPr>
        <w:t>;</w:t>
      </w:r>
    </w:p>
    <w:p w14:paraId="011C4840" w14:textId="347E6F5A" w:rsidR="00151BF1" w:rsidRPr="003B4D88" w:rsidRDefault="00B01F9A" w:rsidP="00813F9C">
      <w:pPr>
        <w:pStyle w:val="afff8"/>
        <w:numPr>
          <w:ilvl w:val="5"/>
          <w:numId w:val="25"/>
        </w:numPr>
        <w:spacing w:before="60" w:after="120"/>
        <w:ind w:left="567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участники проекта.</w:t>
      </w:r>
    </w:p>
    <w:p w14:paraId="4547D0A2" w14:textId="236273FF" w:rsidR="00B01F9A" w:rsidRDefault="00B01F9A" w:rsidP="00B01F9A">
      <w:pPr>
        <w:pStyle w:val="32"/>
        <w:rPr>
          <w:sz w:val="28"/>
          <w:szCs w:val="28"/>
        </w:rPr>
      </w:pPr>
      <w:bookmarkStart w:id="45" w:name="_Ref54082952"/>
      <w:bookmarkStart w:id="46" w:name="_Toc62652048"/>
      <w:r w:rsidRPr="00B01F9A">
        <w:rPr>
          <w:sz w:val="28"/>
          <w:szCs w:val="28"/>
        </w:rPr>
        <w:t xml:space="preserve">Страница детальной информации </w:t>
      </w:r>
      <w:r w:rsidR="008F7FE9">
        <w:rPr>
          <w:sz w:val="28"/>
          <w:szCs w:val="28"/>
        </w:rPr>
        <w:t>о</w:t>
      </w:r>
      <w:r w:rsidRPr="00B01F9A">
        <w:rPr>
          <w:sz w:val="28"/>
          <w:szCs w:val="28"/>
        </w:rPr>
        <w:t>бъекта ПСР</w:t>
      </w:r>
      <w:bookmarkEnd w:id="45"/>
      <w:bookmarkEnd w:id="46"/>
    </w:p>
    <w:p w14:paraId="05B0CABF" w14:textId="37596DAB" w:rsidR="00FD22EC" w:rsidRDefault="00FD22EC" w:rsidP="00151BF1">
      <w:pPr>
        <w:pStyle w:val="GOSTNormal"/>
        <w:rPr>
          <w:szCs w:val="28"/>
        </w:rPr>
      </w:pPr>
      <w:r>
        <w:rPr>
          <w:szCs w:val="28"/>
        </w:rPr>
        <w:t xml:space="preserve">Страница детальной информации </w:t>
      </w:r>
      <w:r w:rsidR="00C059A9">
        <w:rPr>
          <w:szCs w:val="28"/>
        </w:rPr>
        <w:t>о</w:t>
      </w:r>
      <w:r>
        <w:rPr>
          <w:szCs w:val="28"/>
        </w:rPr>
        <w:t>бъекта ПСР доступна только авторизованным пользователям с ролями: с</w:t>
      </w:r>
      <w:r w:rsidRPr="00E9079C">
        <w:rPr>
          <w:szCs w:val="28"/>
        </w:rPr>
        <w:t>отрудник отрасль</w:t>
      </w:r>
      <w:r>
        <w:rPr>
          <w:szCs w:val="28"/>
        </w:rPr>
        <w:t>, с</w:t>
      </w:r>
      <w:r w:rsidRPr="00E9079C">
        <w:rPr>
          <w:szCs w:val="28"/>
        </w:rPr>
        <w:t>отрудник страна</w:t>
      </w:r>
      <w:r>
        <w:rPr>
          <w:szCs w:val="28"/>
        </w:rPr>
        <w:t>, ответственный отрасль, ответственный страна.</w:t>
      </w:r>
    </w:p>
    <w:p w14:paraId="01DA6EDD" w14:textId="3FE2C0B2" w:rsidR="00151BF1" w:rsidRDefault="00B01F9A" w:rsidP="00151BF1">
      <w:pPr>
        <w:pStyle w:val="GOSTNormal"/>
        <w:rPr>
          <w:szCs w:val="28"/>
        </w:rPr>
      </w:pPr>
      <w:r>
        <w:rPr>
          <w:szCs w:val="28"/>
        </w:rPr>
        <w:lastRenderedPageBreak/>
        <w:t xml:space="preserve">Страница детальной информации </w:t>
      </w:r>
      <w:r w:rsidR="00C059A9">
        <w:rPr>
          <w:szCs w:val="28"/>
        </w:rPr>
        <w:t>о</w:t>
      </w:r>
      <w:r>
        <w:rPr>
          <w:szCs w:val="28"/>
        </w:rPr>
        <w:t xml:space="preserve">бъекта ПСР изображена на </w:t>
      </w:r>
      <w:r w:rsidR="00423928">
        <w:rPr>
          <w:szCs w:val="28"/>
        </w:rPr>
        <w:fldChar w:fldCharType="begin"/>
      </w:r>
      <w:r w:rsidR="00423928">
        <w:rPr>
          <w:szCs w:val="28"/>
        </w:rPr>
        <w:instrText xml:space="preserve"> REF _Ref54082991 \h </w:instrText>
      </w:r>
      <w:r w:rsidR="00423928">
        <w:rPr>
          <w:szCs w:val="28"/>
        </w:rPr>
      </w:r>
      <w:r w:rsidR="00423928">
        <w:rPr>
          <w:szCs w:val="28"/>
        </w:rPr>
        <w:fldChar w:fldCharType="separate"/>
      </w:r>
      <w:r w:rsidR="00423928">
        <w:t xml:space="preserve">Рисунке </w:t>
      </w:r>
      <w:r w:rsidR="00423928">
        <w:rPr>
          <w:noProof/>
        </w:rPr>
        <w:t>3</w:t>
      </w:r>
      <w:r w:rsidR="00423928">
        <w:t>.</w:t>
      </w:r>
      <w:r w:rsidR="00423928">
        <w:rPr>
          <w:noProof/>
        </w:rPr>
        <w:t>6</w:t>
      </w:r>
      <w:r w:rsidR="00423928">
        <w:rPr>
          <w:szCs w:val="28"/>
        </w:rPr>
        <w:fldChar w:fldCharType="end"/>
      </w:r>
      <w:r>
        <w:rPr>
          <w:szCs w:val="28"/>
        </w:rPr>
        <w:t>.</w:t>
      </w:r>
    </w:p>
    <w:p w14:paraId="6DF6F65C" w14:textId="77777777" w:rsidR="00C24A76" w:rsidRDefault="005611E1" w:rsidP="00C24A76">
      <w:pPr>
        <w:pStyle w:val="GOSTNormal"/>
        <w:keepNext/>
      </w:pPr>
      <w:r>
        <w:rPr>
          <w:noProof/>
        </w:rPr>
        <w:drawing>
          <wp:inline distT="0" distB="0" distL="0" distR="0" wp14:anchorId="05B183E8" wp14:editId="07FB9BE4">
            <wp:extent cx="3965098" cy="432522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66751" cy="432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83339" w14:textId="08B10A8C" w:rsidR="005611E1" w:rsidRPr="00C24A76" w:rsidRDefault="00C24A76" w:rsidP="00C24A76">
      <w:pPr>
        <w:pStyle w:val="af5"/>
        <w:jc w:val="both"/>
      </w:pPr>
      <w:bookmarkStart w:id="47" w:name="_Ref54082991"/>
      <w:bookmarkStart w:id="48" w:name="_Toc54263659"/>
      <w:r>
        <w:t xml:space="preserve">Рисунок </w:t>
      </w:r>
      <w:fldSimple w:instr=" STYLEREF 1 \s ">
        <w:r w:rsidR="00B85E97">
          <w:rPr>
            <w:noProof/>
          </w:rPr>
          <w:t>3</w:t>
        </w:r>
      </w:fldSimple>
      <w:r w:rsidR="00B85E97">
        <w:t>.</w:t>
      </w:r>
      <w:fldSimple w:instr=" SEQ Рисунок \* ARABIC \s 1 ">
        <w:r w:rsidR="00B85E97">
          <w:rPr>
            <w:noProof/>
          </w:rPr>
          <w:t>6</w:t>
        </w:r>
      </w:fldSimple>
      <w:bookmarkEnd w:id="47"/>
      <w:r>
        <w:t xml:space="preserve"> </w:t>
      </w:r>
      <w:r w:rsidRPr="00C24A76">
        <w:t>Страница детальной информации объекта ПСР</w:t>
      </w:r>
      <w:bookmarkEnd w:id="48"/>
    </w:p>
    <w:p w14:paraId="566C3811" w14:textId="1A02D050" w:rsidR="005611E1" w:rsidRDefault="005611E1" w:rsidP="00151BF1">
      <w:pPr>
        <w:pStyle w:val="GOSTNormal"/>
        <w:rPr>
          <w:szCs w:val="28"/>
        </w:rPr>
      </w:pPr>
      <w:r>
        <w:rPr>
          <w:szCs w:val="28"/>
        </w:rPr>
        <w:t xml:space="preserve">На </w:t>
      </w:r>
      <w:r w:rsidR="00423928">
        <w:rPr>
          <w:szCs w:val="28"/>
        </w:rPr>
        <w:t>данной странице можно выделить два</w:t>
      </w:r>
      <w:r>
        <w:rPr>
          <w:szCs w:val="28"/>
        </w:rPr>
        <w:t xml:space="preserve"> основных блока:</w:t>
      </w:r>
    </w:p>
    <w:p w14:paraId="76AF538B" w14:textId="3F580E63" w:rsidR="005611E1" w:rsidRPr="005611E1" w:rsidRDefault="005611E1" w:rsidP="00813F9C">
      <w:pPr>
        <w:pStyle w:val="GOSTNormal"/>
        <w:numPr>
          <w:ilvl w:val="5"/>
          <w:numId w:val="25"/>
        </w:numPr>
        <w:ind w:left="567" w:firstLine="0"/>
      </w:pPr>
      <w:r>
        <w:rPr>
          <w:szCs w:val="28"/>
        </w:rPr>
        <w:t xml:space="preserve">В левом блоке отображается статус </w:t>
      </w:r>
      <w:r w:rsidR="00C059A9">
        <w:rPr>
          <w:szCs w:val="28"/>
        </w:rPr>
        <w:t>о</w:t>
      </w:r>
      <w:r>
        <w:rPr>
          <w:szCs w:val="28"/>
        </w:rPr>
        <w:t xml:space="preserve">бъекта ПСР и меню. </w:t>
      </w:r>
      <w:r w:rsidR="004B0F18">
        <w:rPr>
          <w:szCs w:val="28"/>
        </w:rPr>
        <w:t>Каждому пункту меню соответствует свой блок полей</w:t>
      </w:r>
      <w:r>
        <w:rPr>
          <w:szCs w:val="28"/>
        </w:rPr>
        <w:t>. При выборе пункта меню Материалы осуществится переход на страницу Материалы Объекта ПСР (подробно описано в п.</w:t>
      </w:r>
      <w:r w:rsidR="00423928">
        <w:rPr>
          <w:szCs w:val="28"/>
        </w:rPr>
        <w:fldChar w:fldCharType="begin"/>
      </w:r>
      <w:r w:rsidR="00423928">
        <w:rPr>
          <w:szCs w:val="28"/>
        </w:rPr>
        <w:instrText xml:space="preserve"> REF _Ref54083045 \r \h </w:instrText>
      </w:r>
      <w:r w:rsidR="00423928">
        <w:rPr>
          <w:szCs w:val="28"/>
        </w:rPr>
      </w:r>
      <w:r w:rsidR="00423928">
        <w:rPr>
          <w:szCs w:val="28"/>
        </w:rPr>
        <w:fldChar w:fldCharType="separate"/>
      </w:r>
      <w:r w:rsidR="00423928">
        <w:rPr>
          <w:szCs w:val="28"/>
        </w:rPr>
        <w:t>3.2.4</w:t>
      </w:r>
      <w:r w:rsidR="00423928">
        <w:rPr>
          <w:szCs w:val="28"/>
        </w:rPr>
        <w:fldChar w:fldCharType="end"/>
      </w:r>
      <w:r>
        <w:rPr>
          <w:szCs w:val="28"/>
        </w:rPr>
        <w:t>)</w:t>
      </w:r>
    </w:p>
    <w:p w14:paraId="1A00106D" w14:textId="203A4B39" w:rsidR="005611E1" w:rsidRPr="00606366" w:rsidRDefault="005611E1" w:rsidP="00813F9C">
      <w:pPr>
        <w:pStyle w:val="GOSTNormal"/>
        <w:numPr>
          <w:ilvl w:val="5"/>
          <w:numId w:val="25"/>
        </w:numPr>
        <w:ind w:left="567" w:firstLine="0"/>
      </w:pPr>
      <w:r>
        <w:rPr>
          <w:szCs w:val="28"/>
        </w:rPr>
        <w:t>В правом блоке отображается детальная информация</w:t>
      </w:r>
      <w:r w:rsidR="00606366">
        <w:rPr>
          <w:szCs w:val="28"/>
        </w:rPr>
        <w:t xml:space="preserve"> по выбранному пункту меню, состоящая из различных полей</w:t>
      </w:r>
      <w:r>
        <w:rPr>
          <w:szCs w:val="28"/>
        </w:rPr>
        <w:t>.</w:t>
      </w:r>
    </w:p>
    <w:p w14:paraId="78B2AE86" w14:textId="3A1EE332" w:rsidR="00606366" w:rsidRDefault="00606366" w:rsidP="00606366">
      <w:pPr>
        <w:pStyle w:val="32"/>
        <w:rPr>
          <w:sz w:val="28"/>
          <w:szCs w:val="28"/>
        </w:rPr>
      </w:pPr>
      <w:bookmarkStart w:id="49" w:name="_Ref54082970"/>
      <w:bookmarkStart w:id="50" w:name="_Ref54083045"/>
      <w:bookmarkStart w:id="51" w:name="_Ref54083454"/>
      <w:bookmarkStart w:id="52" w:name="_Toc62652049"/>
      <w:r w:rsidRPr="00B01F9A">
        <w:rPr>
          <w:sz w:val="28"/>
          <w:szCs w:val="28"/>
        </w:rPr>
        <w:t xml:space="preserve">Страница </w:t>
      </w:r>
      <w:r>
        <w:rPr>
          <w:sz w:val="28"/>
          <w:szCs w:val="28"/>
        </w:rPr>
        <w:t xml:space="preserve">Материалы </w:t>
      </w:r>
      <w:r w:rsidRPr="00B01F9A">
        <w:rPr>
          <w:sz w:val="28"/>
          <w:szCs w:val="28"/>
        </w:rPr>
        <w:t>Объекта ПСР</w:t>
      </w:r>
      <w:bookmarkEnd w:id="49"/>
      <w:bookmarkEnd w:id="50"/>
      <w:bookmarkEnd w:id="51"/>
      <w:bookmarkEnd w:id="52"/>
    </w:p>
    <w:p w14:paraId="199B4F5E" w14:textId="2C290AD7" w:rsidR="00FD22EC" w:rsidRPr="00FD22EC" w:rsidRDefault="00FD22EC" w:rsidP="00FD22EC">
      <w:pPr>
        <w:ind w:firstLine="567"/>
        <w:jc w:val="both"/>
        <w:rPr>
          <w:sz w:val="28"/>
          <w:szCs w:val="28"/>
        </w:rPr>
      </w:pPr>
      <w:r w:rsidRPr="00FD22EC">
        <w:rPr>
          <w:sz w:val="28"/>
          <w:szCs w:val="28"/>
        </w:rPr>
        <w:t xml:space="preserve">Страница </w:t>
      </w:r>
      <w:r>
        <w:rPr>
          <w:sz w:val="28"/>
          <w:szCs w:val="28"/>
        </w:rPr>
        <w:t>материалы</w:t>
      </w:r>
      <w:r w:rsidRPr="00FD22EC">
        <w:rPr>
          <w:sz w:val="28"/>
          <w:szCs w:val="28"/>
        </w:rPr>
        <w:t xml:space="preserve"> Объекта ПСР</w:t>
      </w:r>
      <w:r w:rsidR="004B0F18">
        <w:rPr>
          <w:sz w:val="28"/>
          <w:szCs w:val="28"/>
        </w:rPr>
        <w:t xml:space="preserve"> (</w:t>
      </w:r>
      <w:r w:rsidR="00423928" w:rsidRPr="00423928">
        <w:rPr>
          <w:sz w:val="28"/>
          <w:szCs w:val="28"/>
        </w:rPr>
        <w:fldChar w:fldCharType="begin"/>
      </w:r>
      <w:r w:rsidR="00423928" w:rsidRPr="00423928">
        <w:rPr>
          <w:sz w:val="28"/>
          <w:szCs w:val="28"/>
        </w:rPr>
        <w:instrText xml:space="preserve"> REF _Ref54083099 \h </w:instrText>
      </w:r>
      <w:r w:rsidR="00423928">
        <w:rPr>
          <w:sz w:val="28"/>
          <w:szCs w:val="28"/>
        </w:rPr>
        <w:instrText xml:space="preserve"> \* MERGEFORMAT </w:instrText>
      </w:r>
      <w:r w:rsidR="00423928" w:rsidRPr="00423928">
        <w:rPr>
          <w:sz w:val="28"/>
          <w:szCs w:val="28"/>
        </w:rPr>
      </w:r>
      <w:r w:rsidR="00423928" w:rsidRPr="00423928">
        <w:rPr>
          <w:sz w:val="28"/>
          <w:szCs w:val="28"/>
        </w:rPr>
        <w:fldChar w:fldCharType="separate"/>
      </w:r>
      <w:r w:rsidR="00423928" w:rsidRPr="00423928">
        <w:rPr>
          <w:sz w:val="28"/>
          <w:szCs w:val="28"/>
        </w:rPr>
        <w:t xml:space="preserve">Рисунок </w:t>
      </w:r>
      <w:r w:rsidR="00423928" w:rsidRPr="00423928">
        <w:rPr>
          <w:noProof/>
          <w:sz w:val="28"/>
          <w:szCs w:val="28"/>
        </w:rPr>
        <w:t>3</w:t>
      </w:r>
      <w:r w:rsidR="00423928" w:rsidRPr="00423928">
        <w:rPr>
          <w:sz w:val="28"/>
          <w:szCs w:val="28"/>
        </w:rPr>
        <w:t>.</w:t>
      </w:r>
      <w:r w:rsidR="00423928" w:rsidRPr="00423928">
        <w:rPr>
          <w:noProof/>
          <w:sz w:val="28"/>
          <w:szCs w:val="28"/>
        </w:rPr>
        <w:t>7</w:t>
      </w:r>
      <w:r w:rsidR="00423928" w:rsidRPr="00423928">
        <w:rPr>
          <w:sz w:val="28"/>
          <w:szCs w:val="28"/>
        </w:rPr>
        <w:fldChar w:fldCharType="end"/>
      </w:r>
      <w:r w:rsidR="004B0F18">
        <w:rPr>
          <w:sz w:val="28"/>
          <w:szCs w:val="28"/>
        </w:rPr>
        <w:t>)</w:t>
      </w:r>
      <w:r w:rsidRPr="00FD22EC">
        <w:rPr>
          <w:sz w:val="28"/>
          <w:szCs w:val="28"/>
        </w:rPr>
        <w:t xml:space="preserve"> доступна только авторизованным пользователям с ролями: сотрудник отрасль, сотрудник страна, ответственный отрасль, ответственный страна.</w:t>
      </w:r>
    </w:p>
    <w:p w14:paraId="0313BB6B" w14:textId="77777777" w:rsidR="00C24A76" w:rsidRDefault="00606366" w:rsidP="00C24A76">
      <w:pPr>
        <w:keepNext/>
        <w:ind w:left="567"/>
        <w:jc w:val="both"/>
      </w:pPr>
      <w:r>
        <w:rPr>
          <w:noProof/>
        </w:rPr>
        <w:lastRenderedPageBreak/>
        <w:drawing>
          <wp:inline distT="0" distB="0" distL="0" distR="0" wp14:anchorId="6DB038B9" wp14:editId="713D1236">
            <wp:extent cx="4515856" cy="207965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28206" cy="208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4813D" w14:textId="7755006F" w:rsidR="00606366" w:rsidRDefault="00C24A76" w:rsidP="00C24A76">
      <w:pPr>
        <w:pStyle w:val="af5"/>
        <w:jc w:val="both"/>
        <w:rPr>
          <w:sz w:val="28"/>
          <w:szCs w:val="28"/>
        </w:rPr>
      </w:pPr>
      <w:bookmarkStart w:id="53" w:name="_Ref54083099"/>
      <w:bookmarkStart w:id="54" w:name="_Toc54263660"/>
      <w:r>
        <w:t xml:space="preserve">Рисунок </w:t>
      </w:r>
      <w:fldSimple w:instr=" STYLEREF 1 \s ">
        <w:r w:rsidR="00B85E97">
          <w:rPr>
            <w:noProof/>
          </w:rPr>
          <w:t>3</w:t>
        </w:r>
      </w:fldSimple>
      <w:r w:rsidR="00B85E97">
        <w:t>.</w:t>
      </w:r>
      <w:fldSimple w:instr=" SEQ Рисунок \* ARABIC \s 1 ">
        <w:r w:rsidR="00B85E97">
          <w:rPr>
            <w:noProof/>
          </w:rPr>
          <w:t>7</w:t>
        </w:r>
      </w:fldSimple>
      <w:bookmarkEnd w:id="53"/>
      <w:r>
        <w:t xml:space="preserve"> </w:t>
      </w:r>
      <w:r w:rsidRPr="00C24A76">
        <w:t>Страница Материалы Объекта ПСР</w:t>
      </w:r>
      <w:bookmarkEnd w:id="54"/>
    </w:p>
    <w:p w14:paraId="7F409542" w14:textId="5ECA30E4" w:rsidR="00606366" w:rsidRDefault="00606366" w:rsidP="003B4D8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данной странице отражены все приложенные к Объекту ПСР </w:t>
      </w:r>
      <w:r w:rsidR="003B4D88">
        <w:rPr>
          <w:sz w:val="28"/>
          <w:szCs w:val="28"/>
        </w:rPr>
        <w:t>файлы</w:t>
      </w:r>
      <w:r>
        <w:rPr>
          <w:sz w:val="28"/>
          <w:szCs w:val="28"/>
        </w:rPr>
        <w:t xml:space="preserve"> в виде таблицы с названием «Материалы», таблица разделена на несколько колонок, на </w:t>
      </w:r>
      <w:r w:rsidR="00423928" w:rsidRPr="00423928">
        <w:rPr>
          <w:sz w:val="28"/>
          <w:szCs w:val="28"/>
        </w:rPr>
        <w:fldChar w:fldCharType="begin"/>
      </w:r>
      <w:r w:rsidR="00423928" w:rsidRPr="00423928">
        <w:rPr>
          <w:sz w:val="28"/>
          <w:szCs w:val="28"/>
        </w:rPr>
        <w:instrText xml:space="preserve"> REF _Ref54083099 \h </w:instrText>
      </w:r>
      <w:r w:rsidR="00423928">
        <w:rPr>
          <w:sz w:val="28"/>
          <w:szCs w:val="28"/>
        </w:rPr>
        <w:instrText xml:space="preserve"> \* MERGEFORMAT </w:instrText>
      </w:r>
      <w:r w:rsidR="00423928" w:rsidRPr="00423928">
        <w:rPr>
          <w:sz w:val="28"/>
          <w:szCs w:val="28"/>
        </w:rPr>
      </w:r>
      <w:r w:rsidR="00423928" w:rsidRPr="00423928">
        <w:rPr>
          <w:sz w:val="28"/>
          <w:szCs w:val="28"/>
        </w:rPr>
        <w:fldChar w:fldCharType="separate"/>
      </w:r>
      <w:r w:rsidR="00423928" w:rsidRPr="00423928">
        <w:rPr>
          <w:sz w:val="28"/>
          <w:szCs w:val="28"/>
        </w:rPr>
        <w:t>Рисун</w:t>
      </w:r>
      <w:r w:rsidR="00423928">
        <w:rPr>
          <w:sz w:val="28"/>
          <w:szCs w:val="28"/>
        </w:rPr>
        <w:t>ке</w:t>
      </w:r>
      <w:r w:rsidR="00423928" w:rsidRPr="00423928">
        <w:rPr>
          <w:sz w:val="28"/>
          <w:szCs w:val="28"/>
        </w:rPr>
        <w:t xml:space="preserve"> </w:t>
      </w:r>
      <w:r w:rsidR="00423928" w:rsidRPr="00423928">
        <w:rPr>
          <w:noProof/>
          <w:sz w:val="28"/>
          <w:szCs w:val="28"/>
        </w:rPr>
        <w:t>3</w:t>
      </w:r>
      <w:r w:rsidR="00423928" w:rsidRPr="00423928">
        <w:rPr>
          <w:sz w:val="28"/>
          <w:szCs w:val="28"/>
        </w:rPr>
        <w:t>.</w:t>
      </w:r>
      <w:r w:rsidR="00423928" w:rsidRPr="00423928">
        <w:rPr>
          <w:noProof/>
          <w:sz w:val="28"/>
          <w:szCs w:val="28"/>
        </w:rPr>
        <w:t>7</w:t>
      </w:r>
      <w:r w:rsidR="00423928" w:rsidRPr="00423928"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обозначены номерами:</w:t>
      </w:r>
    </w:p>
    <w:p w14:paraId="20804DED" w14:textId="3EFD6E41" w:rsidR="00606366" w:rsidRPr="00606366" w:rsidRDefault="00606366" w:rsidP="00813F9C">
      <w:pPr>
        <w:pStyle w:val="afff8"/>
        <w:numPr>
          <w:ilvl w:val="5"/>
          <w:numId w:val="25"/>
        </w:numPr>
        <w:ind w:left="567" w:firstLine="0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отображает тип документа</w:t>
      </w:r>
      <w:r>
        <w:rPr>
          <w:rFonts w:ascii="Times New Roman" w:hAnsi="Times New Roman"/>
          <w:sz w:val="28"/>
          <w:szCs w:val="28"/>
          <w:lang w:val="en-US"/>
        </w:rPr>
        <w:t>;</w:t>
      </w:r>
    </w:p>
    <w:p w14:paraId="06106B9F" w14:textId="64B1560E" w:rsidR="00606366" w:rsidRPr="00606366" w:rsidRDefault="00606366" w:rsidP="00813F9C">
      <w:pPr>
        <w:pStyle w:val="afff8"/>
        <w:numPr>
          <w:ilvl w:val="5"/>
          <w:numId w:val="25"/>
        </w:numPr>
        <w:ind w:left="567" w:firstLine="0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 файла</w:t>
      </w:r>
      <w:r>
        <w:rPr>
          <w:rFonts w:ascii="Times New Roman" w:hAnsi="Times New Roman"/>
          <w:sz w:val="28"/>
          <w:szCs w:val="28"/>
          <w:lang w:val="en-US"/>
        </w:rPr>
        <w:t>;</w:t>
      </w:r>
    </w:p>
    <w:p w14:paraId="0A2C687E" w14:textId="7D558386" w:rsidR="00606366" w:rsidRPr="00606366" w:rsidRDefault="00606366" w:rsidP="00813F9C">
      <w:pPr>
        <w:pStyle w:val="afff8"/>
        <w:numPr>
          <w:ilvl w:val="5"/>
          <w:numId w:val="25"/>
        </w:numPr>
        <w:ind w:left="567" w:firstLine="0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просмотров</w:t>
      </w:r>
      <w:r>
        <w:rPr>
          <w:rFonts w:ascii="Times New Roman" w:hAnsi="Times New Roman"/>
          <w:sz w:val="28"/>
          <w:szCs w:val="28"/>
          <w:lang w:val="en-US"/>
        </w:rPr>
        <w:t>;</w:t>
      </w:r>
    </w:p>
    <w:p w14:paraId="7D9FFA62" w14:textId="59B7F86D" w:rsidR="00606366" w:rsidRPr="003B4D88" w:rsidRDefault="00606366" w:rsidP="00813F9C">
      <w:pPr>
        <w:pStyle w:val="afff8"/>
        <w:numPr>
          <w:ilvl w:val="5"/>
          <w:numId w:val="25"/>
        </w:numPr>
        <w:ind w:left="567" w:firstLine="0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добавления файла</w:t>
      </w:r>
      <w:r w:rsidR="003B4D88">
        <w:rPr>
          <w:rFonts w:ascii="Times New Roman" w:hAnsi="Times New Roman"/>
          <w:sz w:val="28"/>
          <w:szCs w:val="28"/>
          <w:lang w:val="en-US"/>
        </w:rPr>
        <w:t>;</w:t>
      </w:r>
    </w:p>
    <w:p w14:paraId="6A870AD8" w14:textId="1A359B89" w:rsidR="003B4D88" w:rsidRPr="003B4D88" w:rsidRDefault="003B4D88" w:rsidP="00813F9C">
      <w:pPr>
        <w:pStyle w:val="afff8"/>
        <w:numPr>
          <w:ilvl w:val="5"/>
          <w:numId w:val="25"/>
        </w:numPr>
        <w:ind w:left="567" w:firstLine="0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размер файла</w:t>
      </w:r>
      <w:r>
        <w:rPr>
          <w:rFonts w:ascii="Times New Roman" w:hAnsi="Times New Roman"/>
          <w:sz w:val="28"/>
          <w:szCs w:val="28"/>
          <w:lang w:val="en-US"/>
        </w:rPr>
        <w:t>;</w:t>
      </w:r>
    </w:p>
    <w:p w14:paraId="0A4528A9" w14:textId="2617D91E" w:rsidR="003B4D88" w:rsidRPr="003B4D88" w:rsidRDefault="003B4D88" w:rsidP="00813F9C">
      <w:pPr>
        <w:pStyle w:val="afff8"/>
        <w:numPr>
          <w:ilvl w:val="5"/>
          <w:numId w:val="25"/>
        </w:numPr>
        <w:ind w:left="567" w:firstLine="0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кнопка для скачивания файла</w:t>
      </w:r>
      <w:r>
        <w:rPr>
          <w:rFonts w:ascii="Times New Roman" w:hAnsi="Times New Roman"/>
          <w:sz w:val="28"/>
          <w:szCs w:val="28"/>
          <w:lang w:val="en-US"/>
        </w:rPr>
        <w:t>;</w:t>
      </w:r>
    </w:p>
    <w:p w14:paraId="1405303A" w14:textId="5B3699FC" w:rsidR="003B4D88" w:rsidRPr="00606366" w:rsidRDefault="00C059A9" w:rsidP="00813F9C">
      <w:pPr>
        <w:pStyle w:val="afff8"/>
        <w:numPr>
          <w:ilvl w:val="5"/>
          <w:numId w:val="25"/>
        </w:numPr>
        <w:ind w:left="567" w:firstLine="0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способ отображения файлов </w:t>
      </w:r>
      <w:r w:rsidR="003B4D88">
        <w:rPr>
          <w:rFonts w:ascii="Times New Roman" w:hAnsi="Times New Roman"/>
          <w:sz w:val="28"/>
          <w:szCs w:val="28"/>
        </w:rPr>
        <w:t xml:space="preserve">в виде списка, </w:t>
      </w:r>
      <w:r>
        <w:rPr>
          <w:rFonts w:ascii="Times New Roman" w:hAnsi="Times New Roman"/>
          <w:sz w:val="28"/>
          <w:szCs w:val="28"/>
        </w:rPr>
        <w:t>возможно</w:t>
      </w:r>
      <w:r w:rsidR="003B4D88">
        <w:rPr>
          <w:rFonts w:ascii="Times New Roman" w:hAnsi="Times New Roman"/>
          <w:sz w:val="28"/>
          <w:szCs w:val="28"/>
        </w:rPr>
        <w:t xml:space="preserve"> отобразить в виде плитки, нажав на иконку плитки.</w:t>
      </w:r>
    </w:p>
    <w:p w14:paraId="02A7F47F" w14:textId="168CC3DF" w:rsidR="004228A5" w:rsidRDefault="004228A5" w:rsidP="004228A5">
      <w:pPr>
        <w:pStyle w:val="23"/>
      </w:pPr>
      <w:bookmarkStart w:id="55" w:name="_Toc62652050"/>
      <w:r>
        <w:t>Описание страницы Поиск</w:t>
      </w:r>
      <w:bookmarkEnd w:id="55"/>
    </w:p>
    <w:p w14:paraId="43759369" w14:textId="18E626D9" w:rsidR="00FD22EC" w:rsidRDefault="00FD22EC" w:rsidP="003B4D88">
      <w:pPr>
        <w:pStyle w:val="GOSTNormal"/>
      </w:pPr>
      <w:r>
        <w:rPr>
          <w:szCs w:val="28"/>
        </w:rPr>
        <w:t>Страница Поиска доступна только авторизованным пользователям с ролями: с</w:t>
      </w:r>
      <w:r w:rsidRPr="00E9079C">
        <w:rPr>
          <w:szCs w:val="28"/>
        </w:rPr>
        <w:t>отрудник отрасль</w:t>
      </w:r>
      <w:r>
        <w:rPr>
          <w:szCs w:val="28"/>
        </w:rPr>
        <w:t>, с</w:t>
      </w:r>
      <w:r w:rsidRPr="00E9079C">
        <w:rPr>
          <w:szCs w:val="28"/>
        </w:rPr>
        <w:t>отрудник страна</w:t>
      </w:r>
      <w:r>
        <w:rPr>
          <w:szCs w:val="28"/>
        </w:rPr>
        <w:t xml:space="preserve">, ответственный отрасль, ответственный страна, куратор, руководитель проекта, аналитик. </w:t>
      </w:r>
      <w:r w:rsidRPr="00E9079C">
        <w:rPr>
          <w:szCs w:val="28"/>
        </w:rPr>
        <w:t>Доступность</w:t>
      </w:r>
      <w:r>
        <w:rPr>
          <w:szCs w:val="28"/>
        </w:rPr>
        <w:t xml:space="preserve"> некоторых</w:t>
      </w:r>
      <w:r w:rsidRPr="00E9079C">
        <w:rPr>
          <w:szCs w:val="28"/>
        </w:rPr>
        <w:t xml:space="preserve"> элементов/информации</w:t>
      </w:r>
      <w:r>
        <w:t>/</w:t>
      </w:r>
      <w:r w:rsidR="00CE6FB1">
        <w:t>операций</w:t>
      </w:r>
      <w:r w:rsidRPr="00E9079C">
        <w:rPr>
          <w:szCs w:val="28"/>
        </w:rPr>
        <w:t xml:space="preserve"> определяется в зависимости от роли пользователя.</w:t>
      </w:r>
    </w:p>
    <w:p w14:paraId="71829C58" w14:textId="467D23C9" w:rsidR="003B4D88" w:rsidRDefault="000E6220" w:rsidP="003B4D88">
      <w:pPr>
        <w:pStyle w:val="GOSTNormal"/>
      </w:pPr>
      <w:r>
        <w:t>Страница Поиск (</w:t>
      </w:r>
      <w:r w:rsidR="00423928">
        <w:fldChar w:fldCharType="begin"/>
      </w:r>
      <w:r w:rsidR="00423928">
        <w:instrText xml:space="preserve"> REF _Ref54083180 \h </w:instrText>
      </w:r>
      <w:r w:rsidR="00423928">
        <w:fldChar w:fldCharType="separate"/>
      </w:r>
      <w:r w:rsidR="00423928">
        <w:t xml:space="preserve">Рисунок </w:t>
      </w:r>
      <w:r w:rsidR="00423928">
        <w:rPr>
          <w:noProof/>
        </w:rPr>
        <w:t>3</w:t>
      </w:r>
      <w:r w:rsidR="00423928">
        <w:t>.</w:t>
      </w:r>
      <w:r w:rsidR="00423928">
        <w:rPr>
          <w:noProof/>
        </w:rPr>
        <w:t>8</w:t>
      </w:r>
      <w:r w:rsidR="00423928">
        <w:fldChar w:fldCharType="end"/>
      </w:r>
      <w:r>
        <w:t>) предназначена для поиска сразу по трем сегментам: Объекты ПСР, Коробочные решения и Методические материалы.</w:t>
      </w:r>
    </w:p>
    <w:p w14:paraId="017B07E5" w14:textId="77777777" w:rsidR="00C24A76" w:rsidRDefault="000E6220" w:rsidP="00C24A76">
      <w:pPr>
        <w:pStyle w:val="GOSTNormal"/>
        <w:keepNext/>
      </w:pPr>
      <w:r>
        <w:rPr>
          <w:noProof/>
        </w:rPr>
        <w:lastRenderedPageBreak/>
        <w:drawing>
          <wp:inline distT="0" distB="0" distL="0" distR="0" wp14:anchorId="6B98C760" wp14:editId="3243955D">
            <wp:extent cx="4766209" cy="7557846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64315" cy="755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6E4AC" w14:textId="46C1820C" w:rsidR="000E6220" w:rsidRDefault="00C24A76" w:rsidP="00C24A76">
      <w:pPr>
        <w:pStyle w:val="af5"/>
        <w:jc w:val="both"/>
      </w:pPr>
      <w:bookmarkStart w:id="56" w:name="_Ref54083180"/>
      <w:bookmarkStart w:id="57" w:name="_Toc54263661"/>
      <w:r>
        <w:t xml:space="preserve">Рисунок </w:t>
      </w:r>
      <w:fldSimple w:instr=" STYLEREF 1 \s ">
        <w:r w:rsidR="00B85E97">
          <w:rPr>
            <w:noProof/>
          </w:rPr>
          <w:t>3</w:t>
        </w:r>
      </w:fldSimple>
      <w:r w:rsidR="00B85E97">
        <w:t>.</w:t>
      </w:r>
      <w:fldSimple w:instr=" SEQ Рисунок \* ARABIC \s 1 ">
        <w:r w:rsidR="00B85E97">
          <w:rPr>
            <w:noProof/>
          </w:rPr>
          <w:t>8</w:t>
        </w:r>
      </w:fldSimple>
      <w:bookmarkEnd w:id="56"/>
      <w:r>
        <w:t xml:space="preserve"> Страница Поиск</w:t>
      </w:r>
      <w:bookmarkEnd w:id="57"/>
    </w:p>
    <w:p w14:paraId="228ED4F4" w14:textId="58BE38E7" w:rsidR="000E6220" w:rsidRDefault="000E6220" w:rsidP="003B4D88">
      <w:pPr>
        <w:pStyle w:val="GOSTNormal"/>
      </w:pPr>
      <w:r>
        <w:t>Страница Поиск</w:t>
      </w:r>
      <w:r w:rsidR="00C059A9">
        <w:t>а</w:t>
      </w:r>
      <w:r>
        <w:t xml:space="preserve"> состоит из 3-х основных блоков:</w:t>
      </w:r>
    </w:p>
    <w:p w14:paraId="2F7EEB77" w14:textId="77777777" w:rsidR="00C059A9" w:rsidRDefault="000E6220" w:rsidP="00813F9C">
      <w:pPr>
        <w:pStyle w:val="GOSTNormal"/>
        <w:numPr>
          <w:ilvl w:val="5"/>
          <w:numId w:val="25"/>
        </w:numPr>
        <w:ind w:left="567" w:hanging="567"/>
      </w:pPr>
      <w:r>
        <w:t xml:space="preserve">Блок с информацией о количестве Объектов ПСР, Коробочных решений, Методических материалов, поисковой строкой </w:t>
      </w:r>
      <w:r w:rsidR="00CE6FB1">
        <w:t xml:space="preserve">с поиском </w:t>
      </w:r>
      <w:r>
        <w:t xml:space="preserve">по названию и переключателями </w:t>
      </w:r>
      <w:r w:rsidR="00CE6FB1">
        <w:t xml:space="preserve">для фильтрации сегментов для </w:t>
      </w:r>
      <w:r>
        <w:t xml:space="preserve">поиска. </w:t>
      </w:r>
    </w:p>
    <w:p w14:paraId="537D5AEE" w14:textId="77777777" w:rsidR="00C059A9" w:rsidRDefault="000E6220" w:rsidP="00C059A9">
      <w:pPr>
        <w:pStyle w:val="GOSTNormal"/>
        <w:ind w:left="567" w:firstLine="0"/>
      </w:pPr>
      <w:r>
        <w:lastRenderedPageBreak/>
        <w:t xml:space="preserve">Для нахождения по полному наименованию в поисковой строке нужно вводить </w:t>
      </w:r>
      <w:r w:rsidR="00C059A9">
        <w:t xml:space="preserve">полное </w:t>
      </w:r>
      <w:r>
        <w:t>наименование в кавычк</w:t>
      </w:r>
      <w:r w:rsidR="00C059A9">
        <w:t>ах</w:t>
      </w:r>
      <w:r>
        <w:t>, например</w:t>
      </w:r>
      <w:r w:rsidR="00C059A9">
        <w:t>,</w:t>
      </w:r>
      <w:r>
        <w:t xml:space="preserve"> «Наименование тестового объекта». </w:t>
      </w:r>
    </w:p>
    <w:p w14:paraId="78732243" w14:textId="0B163CAC" w:rsidR="000E6220" w:rsidRDefault="000E6220" w:rsidP="00C059A9">
      <w:pPr>
        <w:pStyle w:val="GOSTNormal"/>
        <w:ind w:left="567" w:firstLine="0"/>
      </w:pPr>
      <w:r>
        <w:t xml:space="preserve">Переключатели </w:t>
      </w:r>
      <w:r w:rsidR="00CE6FB1">
        <w:t xml:space="preserve">сегментов </w:t>
      </w:r>
      <w:r>
        <w:t>поиска служат для включения/отключения поиска в определенных сегментах</w:t>
      </w:r>
      <w:r w:rsidR="00CC6D02">
        <w:t xml:space="preserve">, например, можно отключить поиск в объектах ПСР, тогда в правом блоке отобразятся результаты поиска только по Коробочным решениям и Методическим материалам. </w:t>
      </w:r>
    </w:p>
    <w:p w14:paraId="6D18D479" w14:textId="5CBF127B" w:rsidR="00CC6D02" w:rsidRDefault="00CC6D02" w:rsidP="00813F9C">
      <w:pPr>
        <w:pStyle w:val="GOSTNormal"/>
        <w:numPr>
          <w:ilvl w:val="5"/>
          <w:numId w:val="25"/>
        </w:numPr>
        <w:ind w:left="567" w:hanging="567"/>
      </w:pPr>
      <w:r>
        <w:t xml:space="preserve">Блок с фильтрами, содержит </w:t>
      </w:r>
      <w:r w:rsidR="00CE6FB1">
        <w:t>следующие</w:t>
      </w:r>
      <w:r>
        <w:t xml:space="preserve"> фильтр</w:t>
      </w:r>
      <w:r w:rsidR="00CE6FB1">
        <w:t>ы</w:t>
      </w:r>
      <w:r>
        <w:t>:</w:t>
      </w:r>
    </w:p>
    <w:p w14:paraId="5A09F3CB" w14:textId="1ACA61B4" w:rsidR="00CC6D02" w:rsidRPr="00CC6D02" w:rsidRDefault="00CC6D02" w:rsidP="00813F9C">
      <w:pPr>
        <w:pStyle w:val="GOSTNormal"/>
        <w:numPr>
          <w:ilvl w:val="0"/>
          <w:numId w:val="60"/>
        </w:numPr>
      </w:pPr>
      <w:r>
        <w:t>фильтр Отрасль</w:t>
      </w:r>
      <w:r>
        <w:rPr>
          <w:lang w:val="en-US"/>
        </w:rPr>
        <w:t>;</w:t>
      </w:r>
    </w:p>
    <w:p w14:paraId="04570E40" w14:textId="772F4AD0" w:rsidR="00CC6D02" w:rsidRPr="00CC6D02" w:rsidRDefault="00CC6D02" w:rsidP="00813F9C">
      <w:pPr>
        <w:pStyle w:val="GOSTNormal"/>
        <w:numPr>
          <w:ilvl w:val="0"/>
          <w:numId w:val="60"/>
        </w:numPr>
      </w:pPr>
      <w:r>
        <w:t>фильтр Поиск в регионах</w:t>
      </w:r>
      <w:r>
        <w:rPr>
          <w:lang w:val="en-US"/>
        </w:rPr>
        <w:t>;</w:t>
      </w:r>
    </w:p>
    <w:p w14:paraId="70DD5C6A" w14:textId="6B1775D2" w:rsidR="00CC6D02" w:rsidRDefault="00CC6D02" w:rsidP="00813F9C">
      <w:pPr>
        <w:pStyle w:val="GOSTNormal"/>
        <w:numPr>
          <w:ilvl w:val="0"/>
          <w:numId w:val="60"/>
        </w:numPr>
      </w:pPr>
      <w:r>
        <w:t>фильтр Поиск в объектах</w:t>
      </w:r>
      <w:r>
        <w:rPr>
          <w:lang w:val="en-US"/>
        </w:rPr>
        <w:t>.</w:t>
      </w:r>
    </w:p>
    <w:p w14:paraId="5148A60F" w14:textId="2E5C2F3A" w:rsidR="00CC6D02" w:rsidRDefault="00CC6D02" w:rsidP="00CC6D02">
      <w:pPr>
        <w:pStyle w:val="GOSTNormal"/>
      </w:pPr>
      <w:r>
        <w:t xml:space="preserve">В каждом фильтре можно выбрать одно или несколько значений, в соответствии с выбором </w:t>
      </w:r>
      <w:proofErr w:type="spellStart"/>
      <w:r>
        <w:t>отфильтр</w:t>
      </w:r>
      <w:r w:rsidR="00CE6FB1">
        <w:t>уются</w:t>
      </w:r>
      <w:proofErr w:type="spellEnd"/>
      <w:r>
        <w:t xml:space="preserve"> результаты поиска.</w:t>
      </w:r>
    </w:p>
    <w:p w14:paraId="4A861359" w14:textId="77777777" w:rsidR="00A53E47" w:rsidRDefault="00A53E47" w:rsidP="00813F9C">
      <w:pPr>
        <w:pStyle w:val="GOSTNormal"/>
        <w:numPr>
          <w:ilvl w:val="5"/>
          <w:numId w:val="25"/>
        </w:numPr>
        <w:ind w:left="567" w:hanging="567"/>
      </w:pPr>
      <w:r>
        <w:t xml:space="preserve">Блок с отображением результатов поиска.  В данном блоке отображаемые результаты поиска могут зависеть от роли пользователя, значения в поисковой строке, выбранных значений в фильтрах или переключателей в сегментах. </w:t>
      </w:r>
    </w:p>
    <w:p w14:paraId="7C1AFA9F" w14:textId="5E20B04C" w:rsidR="00813F9C" w:rsidRDefault="00A53E47" w:rsidP="00813F9C">
      <w:pPr>
        <w:pStyle w:val="GOSTNormal"/>
        <w:ind w:left="567" w:firstLine="0"/>
      </w:pPr>
      <w:r>
        <w:t xml:space="preserve">Найденные </w:t>
      </w:r>
      <w:r w:rsidRPr="007108EE">
        <w:rPr>
          <w:b/>
        </w:rPr>
        <w:t>объекты ПСР</w:t>
      </w:r>
      <w:r>
        <w:t xml:space="preserve"> отображаются</w:t>
      </w:r>
      <w:r w:rsidR="00CE6FB1">
        <w:t>,</w:t>
      </w:r>
      <w:r>
        <w:t xml:space="preserve"> внутри блока с наименованием Объекты ПСР</w:t>
      </w:r>
      <w:r w:rsidR="00CE6FB1">
        <w:t>,</w:t>
      </w:r>
      <w:r>
        <w:t xml:space="preserve"> в виде плитки или миниатюр. Можно </w:t>
      </w:r>
      <w:r w:rsidR="00C059A9">
        <w:t>изменить</w:t>
      </w:r>
      <w:r>
        <w:t xml:space="preserve"> отображение с плитки на список</w:t>
      </w:r>
      <w:r w:rsidR="00CE6FB1">
        <w:t>,</w:t>
      </w:r>
      <w:r w:rsidR="00813F9C">
        <w:t xml:space="preserve"> выбрав иконку</w:t>
      </w:r>
      <w:r w:rsidR="00C059A9">
        <w:t xml:space="preserve"> списка</w:t>
      </w:r>
      <w:r w:rsidR="00813F9C">
        <w:t xml:space="preserve">. При нажатии на заголовок </w:t>
      </w:r>
      <w:r w:rsidR="00C059A9">
        <w:t>о</w:t>
      </w:r>
      <w:r w:rsidR="00813F9C">
        <w:t>бъекта ПСР</w:t>
      </w:r>
      <w:r w:rsidR="00CE6FB1">
        <w:t>,</w:t>
      </w:r>
      <w:r w:rsidR="00813F9C">
        <w:t xml:space="preserve"> осуществляется переход на страницу с общей ин</w:t>
      </w:r>
      <w:r w:rsidR="00CE6FB1">
        <w:t xml:space="preserve">формацией </w:t>
      </w:r>
      <w:r w:rsidR="00C059A9">
        <w:t>о</w:t>
      </w:r>
      <w:r w:rsidR="00CE6FB1">
        <w:t>бъекта ПСР (подробно</w:t>
      </w:r>
      <w:r w:rsidR="00813F9C">
        <w:t xml:space="preserve"> описан</w:t>
      </w:r>
      <w:r w:rsidR="00CE6FB1">
        <w:t>о</w:t>
      </w:r>
      <w:r w:rsidR="00813F9C">
        <w:t xml:space="preserve"> п.</w:t>
      </w:r>
      <w:r w:rsidR="00423928">
        <w:fldChar w:fldCharType="begin"/>
      </w:r>
      <w:r w:rsidR="00423928">
        <w:instrText xml:space="preserve"> REF _Ref54083209 \r \h </w:instrText>
      </w:r>
      <w:r w:rsidR="00423928">
        <w:fldChar w:fldCharType="separate"/>
      </w:r>
      <w:r w:rsidR="00423928">
        <w:t>3.2.2</w:t>
      </w:r>
      <w:r w:rsidR="00423928">
        <w:fldChar w:fldCharType="end"/>
      </w:r>
      <w:r w:rsidR="00813F9C">
        <w:t>).</w:t>
      </w:r>
    </w:p>
    <w:p w14:paraId="5D409C29" w14:textId="1222ECBD" w:rsidR="00813F9C" w:rsidRDefault="00813F9C" w:rsidP="00813F9C">
      <w:pPr>
        <w:pStyle w:val="GOSTNormal"/>
        <w:ind w:left="567" w:firstLine="0"/>
      </w:pPr>
      <w:r>
        <w:t xml:space="preserve">Найденные </w:t>
      </w:r>
      <w:r w:rsidRPr="007108EE">
        <w:rPr>
          <w:b/>
        </w:rPr>
        <w:t>коробочные решения</w:t>
      </w:r>
      <w:r>
        <w:t xml:space="preserve"> отображаются</w:t>
      </w:r>
      <w:r w:rsidR="00CE6FB1">
        <w:t>,</w:t>
      </w:r>
      <w:r>
        <w:t xml:space="preserve"> внутри блока с наименованием Коробочные решения</w:t>
      </w:r>
      <w:r w:rsidR="00CE6FB1">
        <w:t>,</w:t>
      </w:r>
      <w:r>
        <w:t xml:space="preserve"> в виде соответствующих объектов ПСР из коробочных решений. Отображаются объекты ПСР в виде плитки, можно </w:t>
      </w:r>
      <w:r w:rsidR="00C059A9">
        <w:t>изменить</w:t>
      </w:r>
      <w:r>
        <w:t xml:space="preserve"> отображение на список</w:t>
      </w:r>
      <w:r w:rsidR="00CE6FB1">
        <w:t>,</w:t>
      </w:r>
      <w:r>
        <w:t xml:space="preserve"> выбрав иконку</w:t>
      </w:r>
      <w:r w:rsidR="00C059A9">
        <w:t xml:space="preserve"> списка</w:t>
      </w:r>
      <w:r>
        <w:t>.</w:t>
      </w:r>
      <w:r w:rsidRPr="00813F9C">
        <w:t xml:space="preserve"> </w:t>
      </w:r>
      <w:r>
        <w:t xml:space="preserve">При нажатии на заголовок </w:t>
      </w:r>
      <w:r w:rsidR="00C059A9">
        <w:t>о</w:t>
      </w:r>
      <w:r>
        <w:t>бъекта ПСР</w:t>
      </w:r>
      <w:r w:rsidR="00CE6FB1">
        <w:t>,</w:t>
      </w:r>
      <w:r>
        <w:t xml:space="preserve"> осуществляется переход на страницу </w:t>
      </w:r>
      <w:r w:rsidR="00CE6FB1">
        <w:t>сводной</w:t>
      </w:r>
      <w:r>
        <w:t xml:space="preserve"> информаци</w:t>
      </w:r>
      <w:r w:rsidR="00CE6FB1">
        <w:t>и</w:t>
      </w:r>
      <w:r>
        <w:t xml:space="preserve"> </w:t>
      </w:r>
      <w:r w:rsidR="00C059A9">
        <w:t>о</w:t>
      </w:r>
      <w:r>
        <w:t xml:space="preserve">бъекта ПСР </w:t>
      </w:r>
      <w:r w:rsidR="00CE6FB1">
        <w:t>(подробное описание п.</w:t>
      </w:r>
      <w:r w:rsidR="00423928">
        <w:fldChar w:fldCharType="begin"/>
      </w:r>
      <w:r w:rsidR="00423928">
        <w:instrText xml:space="preserve"> REF _Ref54083228 \r \h </w:instrText>
      </w:r>
      <w:r w:rsidR="00423928">
        <w:fldChar w:fldCharType="separate"/>
      </w:r>
      <w:r w:rsidR="00423928">
        <w:t>3.2.2</w:t>
      </w:r>
      <w:r w:rsidR="00423928">
        <w:fldChar w:fldCharType="end"/>
      </w:r>
      <w:r w:rsidR="00CE6FB1">
        <w:t>).</w:t>
      </w:r>
    </w:p>
    <w:p w14:paraId="12B3C855" w14:textId="2ACAA50C" w:rsidR="00813F9C" w:rsidRPr="003B4D88" w:rsidRDefault="00813F9C" w:rsidP="00813F9C">
      <w:pPr>
        <w:pStyle w:val="GOSTNormal"/>
        <w:ind w:left="567" w:firstLine="0"/>
      </w:pPr>
      <w:r>
        <w:t xml:space="preserve">Найденные </w:t>
      </w:r>
      <w:r w:rsidRPr="007108EE">
        <w:rPr>
          <w:b/>
        </w:rPr>
        <w:t>методические материалы</w:t>
      </w:r>
      <w:r>
        <w:t xml:space="preserve"> отображаются</w:t>
      </w:r>
      <w:r w:rsidR="00CE6FB1">
        <w:t>,</w:t>
      </w:r>
      <w:r>
        <w:t xml:space="preserve"> внутри блока с наименованием Материалы</w:t>
      </w:r>
      <w:r w:rsidR="00CE6FB1">
        <w:t>,</w:t>
      </w:r>
      <w:r>
        <w:t xml:space="preserve"> в виде списка. Можно </w:t>
      </w:r>
      <w:r w:rsidR="00C059A9">
        <w:t>изменить</w:t>
      </w:r>
      <w:r>
        <w:t xml:space="preserve"> отображение на плитку</w:t>
      </w:r>
      <w:r w:rsidR="00CE6FB1">
        <w:t>,</w:t>
      </w:r>
      <w:r>
        <w:t xml:space="preserve"> выбрав иконку</w:t>
      </w:r>
      <w:r w:rsidR="00C059A9">
        <w:t xml:space="preserve"> плитки</w:t>
      </w:r>
      <w:r>
        <w:t>. При нажатии на синюю стрелку</w:t>
      </w:r>
      <w:r w:rsidR="00F65DB5">
        <w:t>,</w:t>
      </w:r>
      <w:r>
        <w:t xml:space="preserve"> можно скачать нужный файл</w:t>
      </w:r>
      <w:r w:rsidR="00C059A9">
        <w:t xml:space="preserve">. Если нажать на название файла, то откроется страница </w:t>
      </w:r>
      <w:r>
        <w:t>детальн</w:t>
      </w:r>
      <w:r w:rsidR="00C059A9">
        <w:t>ой</w:t>
      </w:r>
      <w:r>
        <w:t xml:space="preserve"> информаци</w:t>
      </w:r>
      <w:r w:rsidR="00C059A9">
        <w:t>и о</w:t>
      </w:r>
      <w:r>
        <w:t xml:space="preserve"> файл</w:t>
      </w:r>
      <w:r w:rsidR="00C059A9">
        <w:t>е</w:t>
      </w:r>
      <w:r>
        <w:t xml:space="preserve"> и его предварительный просмотр.</w:t>
      </w:r>
    </w:p>
    <w:p w14:paraId="3558DFA2" w14:textId="77777777" w:rsidR="0033553E" w:rsidRDefault="0033553E" w:rsidP="0033553E">
      <w:pPr>
        <w:pStyle w:val="23"/>
      </w:pPr>
      <w:bookmarkStart w:id="58" w:name="_Ref54083041"/>
      <w:bookmarkStart w:id="59" w:name="_Toc62652051"/>
      <w:r>
        <w:t>Описание страницы Про ПСР</w:t>
      </w:r>
      <w:bookmarkEnd w:id="58"/>
      <w:bookmarkEnd w:id="59"/>
    </w:p>
    <w:p w14:paraId="60301F1B" w14:textId="0394E25D" w:rsidR="00FD22EC" w:rsidRDefault="00FD22EC" w:rsidP="00405C21">
      <w:pPr>
        <w:pStyle w:val="GOSTNormal"/>
      </w:pPr>
      <w:r>
        <w:t>Страница Про ПСР</w:t>
      </w:r>
      <w:r w:rsidR="00F65DB5">
        <w:t xml:space="preserve"> </w:t>
      </w:r>
      <w:r>
        <w:t>доступна всем посетителям Платформы ПСР. Некоторые элементы/информация/</w:t>
      </w:r>
      <w:r w:rsidR="00F65DB5">
        <w:t>операции</w:t>
      </w:r>
      <w:r>
        <w:t xml:space="preserve"> страницы могут быть недоступны посетителям и пользователям. Доступность элементов/информации/</w:t>
      </w:r>
      <w:r w:rsidR="00625126">
        <w:t>операций</w:t>
      </w:r>
      <w:r>
        <w:t xml:space="preserve"> </w:t>
      </w:r>
      <w:r w:rsidR="00625126">
        <w:t>зависит</w:t>
      </w:r>
      <w:r>
        <w:t xml:space="preserve"> от роли пользователя.</w:t>
      </w:r>
    </w:p>
    <w:p w14:paraId="2E29D451" w14:textId="648202BF" w:rsidR="00405C21" w:rsidRDefault="00405C21" w:rsidP="00405C21">
      <w:pPr>
        <w:pStyle w:val="GOSTNormal"/>
      </w:pPr>
      <w:r>
        <w:t xml:space="preserve">На </w:t>
      </w:r>
      <w:r w:rsidR="001654C4">
        <w:fldChar w:fldCharType="begin"/>
      </w:r>
      <w:r w:rsidR="001654C4">
        <w:instrText xml:space="preserve"> REF _Ref54083254 \h </w:instrText>
      </w:r>
      <w:r w:rsidR="001654C4">
        <w:fldChar w:fldCharType="separate"/>
      </w:r>
      <w:r w:rsidR="001654C4">
        <w:t xml:space="preserve">Рисунке </w:t>
      </w:r>
      <w:r w:rsidR="001654C4">
        <w:rPr>
          <w:noProof/>
        </w:rPr>
        <w:t>3</w:t>
      </w:r>
      <w:r w:rsidR="001654C4">
        <w:t>.</w:t>
      </w:r>
      <w:r w:rsidR="001654C4">
        <w:rPr>
          <w:noProof/>
        </w:rPr>
        <w:t>9</w:t>
      </w:r>
      <w:r w:rsidR="001654C4">
        <w:fldChar w:fldCharType="end"/>
      </w:r>
      <w:r w:rsidR="00F65DB5">
        <w:t xml:space="preserve"> </w:t>
      </w:r>
      <w:r w:rsidR="00625126">
        <w:t>изображены</w:t>
      </w:r>
      <w:r>
        <w:t xml:space="preserve"> основные папки с методическими материалами</w:t>
      </w:r>
      <w:r w:rsidR="00F65DB5">
        <w:t xml:space="preserve"> страницы Про ПСР.</w:t>
      </w:r>
    </w:p>
    <w:p w14:paraId="7B7D0C25" w14:textId="77777777" w:rsidR="00324729" w:rsidRDefault="00405C21" w:rsidP="00324729">
      <w:pPr>
        <w:pStyle w:val="GOSTNormal"/>
        <w:keepNext/>
      </w:pPr>
      <w:r>
        <w:rPr>
          <w:noProof/>
        </w:rPr>
        <w:lastRenderedPageBreak/>
        <w:drawing>
          <wp:inline distT="0" distB="0" distL="0" distR="0" wp14:anchorId="040A2048" wp14:editId="0BFFE389">
            <wp:extent cx="3740482" cy="1861169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42042" cy="1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8AD5F" w14:textId="373624D9" w:rsidR="00405C21" w:rsidRDefault="00324729" w:rsidP="00324729">
      <w:pPr>
        <w:pStyle w:val="af5"/>
        <w:jc w:val="both"/>
      </w:pPr>
      <w:bookmarkStart w:id="60" w:name="_Ref54083254"/>
      <w:bookmarkStart w:id="61" w:name="_Toc54263662"/>
      <w:r>
        <w:t xml:space="preserve">Рисунок </w:t>
      </w:r>
      <w:fldSimple w:instr=" STYLEREF 1 \s ">
        <w:r w:rsidR="00B85E97">
          <w:rPr>
            <w:noProof/>
          </w:rPr>
          <w:t>3</w:t>
        </w:r>
      </w:fldSimple>
      <w:r w:rsidR="00B85E97">
        <w:t>.</w:t>
      </w:r>
      <w:fldSimple w:instr=" SEQ Рисунок \* ARABIC \s 1 ">
        <w:r w:rsidR="00B85E97">
          <w:rPr>
            <w:noProof/>
          </w:rPr>
          <w:t>9</w:t>
        </w:r>
      </w:fldSimple>
      <w:bookmarkEnd w:id="60"/>
      <w:r>
        <w:t xml:space="preserve"> </w:t>
      </w:r>
      <w:r w:rsidRPr="00324729">
        <w:t>Страница Про ПСР</w:t>
      </w:r>
      <w:bookmarkEnd w:id="61"/>
    </w:p>
    <w:p w14:paraId="17B014F8" w14:textId="2B53636B" w:rsidR="00405C21" w:rsidRDefault="00405C21" w:rsidP="00405C21">
      <w:pPr>
        <w:pStyle w:val="GOSTNormal"/>
      </w:pPr>
      <w:r>
        <w:t>При переходе в любую из папок пользователь попадает в иерархич</w:t>
      </w:r>
      <w:r w:rsidR="00625126">
        <w:t>ескую</w:t>
      </w:r>
      <w:r>
        <w:t xml:space="preserve"> структуру данных с папками и файлами</w:t>
      </w:r>
      <w:r w:rsidR="00F82E72">
        <w:t xml:space="preserve"> (</w:t>
      </w:r>
      <w:r w:rsidR="001654C4">
        <w:fldChar w:fldCharType="begin"/>
      </w:r>
      <w:r w:rsidR="001654C4">
        <w:instrText xml:space="preserve"> REF _Ref54083281 \h </w:instrText>
      </w:r>
      <w:r w:rsidR="001654C4">
        <w:fldChar w:fldCharType="separate"/>
      </w:r>
      <w:r w:rsidR="001654C4">
        <w:t xml:space="preserve">Рисунок </w:t>
      </w:r>
      <w:r w:rsidR="001654C4">
        <w:rPr>
          <w:noProof/>
        </w:rPr>
        <w:t>3</w:t>
      </w:r>
      <w:r w:rsidR="001654C4">
        <w:t>.</w:t>
      </w:r>
      <w:r w:rsidR="001654C4">
        <w:rPr>
          <w:noProof/>
        </w:rPr>
        <w:t>10</w:t>
      </w:r>
      <w:r w:rsidR="001654C4">
        <w:fldChar w:fldCharType="end"/>
      </w:r>
      <w:r w:rsidR="00F82E72">
        <w:t>)</w:t>
      </w:r>
    </w:p>
    <w:p w14:paraId="077AEAC9" w14:textId="77777777" w:rsidR="00324729" w:rsidRDefault="00F82E72" w:rsidP="00324729">
      <w:pPr>
        <w:pStyle w:val="GOSTNormal"/>
        <w:keepNext/>
      </w:pPr>
      <w:r>
        <w:rPr>
          <w:noProof/>
        </w:rPr>
        <w:drawing>
          <wp:inline distT="0" distB="0" distL="0" distR="0" wp14:anchorId="038416BA" wp14:editId="67CFCD35">
            <wp:extent cx="4623284" cy="2921225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25212" cy="292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C7F8E" w14:textId="648145F7" w:rsidR="00F82E72" w:rsidRDefault="00324729" w:rsidP="00324729">
      <w:pPr>
        <w:pStyle w:val="af5"/>
        <w:jc w:val="both"/>
      </w:pPr>
      <w:bookmarkStart w:id="62" w:name="_Ref54083281"/>
      <w:bookmarkStart w:id="63" w:name="_Toc54263663"/>
      <w:r>
        <w:t xml:space="preserve">Рисунок </w:t>
      </w:r>
      <w:fldSimple w:instr=" STYLEREF 1 \s ">
        <w:r w:rsidR="00B85E97">
          <w:rPr>
            <w:noProof/>
          </w:rPr>
          <w:t>3</w:t>
        </w:r>
      </w:fldSimple>
      <w:r w:rsidR="00B85E97">
        <w:t>.</w:t>
      </w:r>
      <w:fldSimple w:instr=" SEQ Рисунок \* ARABIC \s 1 ">
        <w:r w:rsidR="00B85E97">
          <w:rPr>
            <w:noProof/>
          </w:rPr>
          <w:t>10</w:t>
        </w:r>
      </w:fldSimple>
      <w:bookmarkEnd w:id="62"/>
      <w:r>
        <w:t xml:space="preserve"> </w:t>
      </w:r>
      <w:r w:rsidRPr="00324729">
        <w:t>Структура методических материалов</w:t>
      </w:r>
      <w:bookmarkEnd w:id="63"/>
    </w:p>
    <w:p w14:paraId="6985C444" w14:textId="6D56B76C" w:rsidR="00F82E72" w:rsidRDefault="00F82E72" w:rsidP="00405C21">
      <w:pPr>
        <w:pStyle w:val="GOSTNormal"/>
      </w:pPr>
      <w:r>
        <w:t xml:space="preserve">С левой стороны </w:t>
      </w:r>
      <w:r w:rsidR="00625126">
        <w:t>находится</w:t>
      </w:r>
      <w:r>
        <w:t xml:space="preserve"> меню с наименованиями папок данного уровня иерархии, </w:t>
      </w:r>
      <w:r w:rsidR="00625126">
        <w:t xml:space="preserve">а </w:t>
      </w:r>
      <w:r>
        <w:t xml:space="preserve">с правой стороны </w:t>
      </w:r>
      <w:r w:rsidR="00625126">
        <w:t>находится</w:t>
      </w:r>
      <w:r>
        <w:t xml:space="preserve"> содержание выбранной папки.</w:t>
      </w:r>
    </w:p>
    <w:p w14:paraId="7F579DEA" w14:textId="3919BD3D" w:rsidR="00F82E72" w:rsidRDefault="00625126" w:rsidP="00405C21">
      <w:pPr>
        <w:pStyle w:val="GOSTNormal"/>
      </w:pPr>
      <w:r>
        <w:t>С</w:t>
      </w:r>
      <w:r w:rsidR="00F82E72">
        <w:t>одержание папки отображается в виде списка, можно переключать отображение на плитку. Также можно скачать любой файл</w:t>
      </w:r>
      <w:r w:rsidR="001654C4">
        <w:t>,</w:t>
      </w:r>
      <w:r w:rsidR="00F82E72">
        <w:t xml:space="preserve"> нажав на синюю стрелку.</w:t>
      </w:r>
    </w:p>
    <w:p w14:paraId="5F784BDD" w14:textId="70079610" w:rsidR="00F82E72" w:rsidRDefault="00F82E72" w:rsidP="00405C21">
      <w:pPr>
        <w:pStyle w:val="GOSTNormal"/>
      </w:pPr>
      <w:r>
        <w:t>Для перехода в</w:t>
      </w:r>
      <w:r w:rsidR="001654C4">
        <w:t xml:space="preserve"> </w:t>
      </w:r>
      <w:r>
        <w:t>папк</w:t>
      </w:r>
      <w:r w:rsidR="001654C4">
        <w:t>у</w:t>
      </w:r>
      <w:r w:rsidR="00F65DB5">
        <w:t>, нужно нажать на ее название.</w:t>
      </w:r>
      <w:r>
        <w:t xml:space="preserve"> </w:t>
      </w:r>
      <w:r w:rsidR="00F65DB5">
        <w:t>Д</w:t>
      </w:r>
      <w:r>
        <w:t>ля возврата в папку верхнего уровня нужно нажать на папку с именем «…».</w:t>
      </w:r>
    </w:p>
    <w:p w14:paraId="3C8D4F1C" w14:textId="032C72CF" w:rsidR="00F82E72" w:rsidRDefault="004450A7" w:rsidP="00405C21">
      <w:pPr>
        <w:pStyle w:val="GOSTNormal"/>
      </w:pPr>
      <w:r>
        <w:t>У ф</w:t>
      </w:r>
      <w:r w:rsidR="00F82E72">
        <w:t>айл</w:t>
      </w:r>
      <w:r>
        <w:t>ов</w:t>
      </w:r>
      <w:r w:rsidR="00F82E72">
        <w:t xml:space="preserve"> </w:t>
      </w:r>
      <w:r>
        <w:t>есть</w:t>
      </w:r>
      <w:r w:rsidR="00F82E72">
        <w:t xml:space="preserve"> предварительный просмотр (</w:t>
      </w:r>
      <w:r w:rsidR="001654C4">
        <w:fldChar w:fldCharType="begin"/>
      </w:r>
      <w:r w:rsidR="001654C4">
        <w:instrText xml:space="preserve"> REF _Ref54083314 \h </w:instrText>
      </w:r>
      <w:r w:rsidR="001654C4">
        <w:fldChar w:fldCharType="separate"/>
      </w:r>
      <w:r w:rsidR="001654C4">
        <w:t xml:space="preserve">Рисунок </w:t>
      </w:r>
      <w:r w:rsidR="001654C4">
        <w:rPr>
          <w:noProof/>
        </w:rPr>
        <w:t>3</w:t>
      </w:r>
      <w:r w:rsidR="001654C4">
        <w:t>.</w:t>
      </w:r>
      <w:r w:rsidR="001654C4">
        <w:rPr>
          <w:noProof/>
        </w:rPr>
        <w:t>11</w:t>
      </w:r>
      <w:r w:rsidR="001654C4">
        <w:fldChar w:fldCharType="end"/>
      </w:r>
      <w:r w:rsidR="00F82E72">
        <w:t>), чтобы перейти в него нужно нажать на название файла</w:t>
      </w:r>
      <w:r w:rsidR="00F65DB5">
        <w:t>.</w:t>
      </w:r>
    </w:p>
    <w:p w14:paraId="2AB275B8" w14:textId="77777777" w:rsidR="00324729" w:rsidRDefault="004450A7" w:rsidP="00324729">
      <w:pPr>
        <w:pStyle w:val="GOSTNormal"/>
        <w:keepNext/>
      </w:pPr>
      <w:r>
        <w:rPr>
          <w:noProof/>
        </w:rPr>
        <w:lastRenderedPageBreak/>
        <w:drawing>
          <wp:inline distT="0" distB="0" distL="0" distR="0" wp14:anchorId="194F5F0C" wp14:editId="787D9C25">
            <wp:extent cx="2953593" cy="213631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54825" cy="213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03E47" w14:textId="7A6738F4" w:rsidR="00F82E72" w:rsidRDefault="00324729" w:rsidP="00324729">
      <w:pPr>
        <w:pStyle w:val="af5"/>
        <w:jc w:val="both"/>
      </w:pPr>
      <w:bookmarkStart w:id="64" w:name="_Ref54083314"/>
      <w:bookmarkStart w:id="65" w:name="_Toc54263664"/>
      <w:r>
        <w:t xml:space="preserve">Рисунок </w:t>
      </w:r>
      <w:fldSimple w:instr=" STYLEREF 1 \s ">
        <w:r w:rsidR="00B85E97">
          <w:rPr>
            <w:noProof/>
          </w:rPr>
          <w:t>3</w:t>
        </w:r>
      </w:fldSimple>
      <w:r w:rsidR="00B85E97">
        <w:t>.</w:t>
      </w:r>
      <w:fldSimple w:instr=" SEQ Рисунок \* ARABIC \s 1 ">
        <w:r w:rsidR="00B85E97">
          <w:rPr>
            <w:noProof/>
          </w:rPr>
          <w:t>11</w:t>
        </w:r>
      </w:fldSimple>
      <w:bookmarkEnd w:id="64"/>
      <w:r>
        <w:t xml:space="preserve"> </w:t>
      </w:r>
      <w:r w:rsidRPr="00324729">
        <w:t>Окно предварительного просмотра файла</w:t>
      </w:r>
      <w:bookmarkEnd w:id="65"/>
    </w:p>
    <w:p w14:paraId="007CCCE0" w14:textId="68B3B0C1" w:rsidR="00F82E72" w:rsidRDefault="00F65DB5" w:rsidP="00405C21">
      <w:pPr>
        <w:pStyle w:val="GOSTNormal"/>
      </w:pPr>
      <w:r>
        <w:t xml:space="preserve">Видеофайлы </w:t>
      </w:r>
      <w:r w:rsidR="00625126">
        <w:t>пользователь может</w:t>
      </w:r>
      <w:r>
        <w:t xml:space="preserve"> просматривать на Платформе ПСР, не скачивая файл. Ч</w:t>
      </w:r>
      <w:r w:rsidR="004450A7">
        <w:t xml:space="preserve">тобы </w:t>
      </w:r>
      <w:r>
        <w:t>запустить просмотр видеофайла, нужно</w:t>
      </w:r>
      <w:r w:rsidR="004450A7">
        <w:t xml:space="preserve"> нажать на название файла.</w:t>
      </w:r>
    </w:p>
    <w:p w14:paraId="695023B8" w14:textId="77777777" w:rsidR="00324729" w:rsidRDefault="00F65DB5" w:rsidP="00324729">
      <w:pPr>
        <w:pStyle w:val="GOSTNormal"/>
        <w:keepNext/>
      </w:pPr>
      <w:r>
        <w:rPr>
          <w:noProof/>
        </w:rPr>
        <w:drawing>
          <wp:inline distT="0" distB="0" distL="0" distR="0" wp14:anchorId="17FE076E" wp14:editId="57D22898">
            <wp:extent cx="3762375" cy="2033989"/>
            <wp:effectExtent l="0" t="0" r="0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66299" cy="203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1FE45" w14:textId="3FD9E292" w:rsidR="004450A7" w:rsidRPr="00F82E72" w:rsidRDefault="00324729" w:rsidP="00324729">
      <w:pPr>
        <w:pStyle w:val="af5"/>
        <w:jc w:val="both"/>
      </w:pPr>
      <w:bookmarkStart w:id="66" w:name="_Toc54263665"/>
      <w:r>
        <w:t xml:space="preserve">Рисунок </w:t>
      </w:r>
      <w:fldSimple w:instr=" STYLEREF 1 \s ">
        <w:r w:rsidR="00B85E97">
          <w:rPr>
            <w:noProof/>
          </w:rPr>
          <w:t>3</w:t>
        </w:r>
      </w:fldSimple>
      <w:r w:rsidR="00B85E97">
        <w:t>.</w:t>
      </w:r>
      <w:fldSimple w:instr=" SEQ Рисунок \* ARABIC \s 1 ">
        <w:r w:rsidR="00B85E97">
          <w:rPr>
            <w:noProof/>
          </w:rPr>
          <w:t>12</w:t>
        </w:r>
      </w:fldSimple>
      <w:r>
        <w:t xml:space="preserve"> </w:t>
      </w:r>
      <w:r w:rsidRPr="00324729">
        <w:t>Окно просмотра видеофайла</w:t>
      </w:r>
      <w:bookmarkEnd w:id="66"/>
    </w:p>
    <w:p w14:paraId="5A04D806" w14:textId="63AE4A17" w:rsidR="0033553E" w:rsidRDefault="00121607" w:rsidP="0033553E">
      <w:pPr>
        <w:pStyle w:val="23"/>
      </w:pPr>
      <w:bookmarkStart w:id="67" w:name="_Toc62652052"/>
      <w:r>
        <w:t xml:space="preserve">Описание страниц с </w:t>
      </w:r>
      <w:r w:rsidR="00C42EED">
        <w:t>к</w:t>
      </w:r>
      <w:r>
        <w:t>оробочными</w:t>
      </w:r>
      <w:r w:rsidR="0033553E">
        <w:t xml:space="preserve"> решения</w:t>
      </w:r>
      <w:r>
        <w:t>ми</w:t>
      </w:r>
      <w:bookmarkEnd w:id="67"/>
    </w:p>
    <w:p w14:paraId="5F94609A" w14:textId="41ED7A26" w:rsidR="00121607" w:rsidRPr="00121607" w:rsidRDefault="00121607" w:rsidP="00121607">
      <w:pPr>
        <w:pStyle w:val="32"/>
        <w:rPr>
          <w:sz w:val="28"/>
          <w:szCs w:val="28"/>
        </w:rPr>
      </w:pPr>
      <w:bookmarkStart w:id="68" w:name="_Toc62652053"/>
      <w:r w:rsidRPr="00121607">
        <w:rPr>
          <w:sz w:val="28"/>
          <w:szCs w:val="28"/>
        </w:rPr>
        <w:t>Описание страниц</w:t>
      </w:r>
      <w:r>
        <w:rPr>
          <w:sz w:val="28"/>
          <w:szCs w:val="28"/>
        </w:rPr>
        <w:t>ы</w:t>
      </w:r>
      <w:r w:rsidRPr="00121607">
        <w:rPr>
          <w:sz w:val="28"/>
          <w:szCs w:val="28"/>
        </w:rPr>
        <w:t xml:space="preserve"> Коробочны</w:t>
      </w:r>
      <w:r>
        <w:rPr>
          <w:sz w:val="28"/>
          <w:szCs w:val="28"/>
        </w:rPr>
        <w:t>е</w:t>
      </w:r>
      <w:r w:rsidRPr="00121607">
        <w:rPr>
          <w:sz w:val="28"/>
          <w:szCs w:val="28"/>
        </w:rPr>
        <w:t xml:space="preserve"> решения</w:t>
      </w:r>
      <w:bookmarkEnd w:id="68"/>
    </w:p>
    <w:p w14:paraId="41FDD01B" w14:textId="682CA31A" w:rsidR="00A67A8F" w:rsidRDefault="00A67A8F" w:rsidP="008278E4">
      <w:pPr>
        <w:pStyle w:val="GOSTNormal"/>
      </w:pPr>
      <w:r w:rsidRPr="00FD22EC">
        <w:rPr>
          <w:szCs w:val="28"/>
        </w:rPr>
        <w:t xml:space="preserve">Страница </w:t>
      </w:r>
      <w:r>
        <w:t>Коробочные решения</w:t>
      </w:r>
      <w:r w:rsidRPr="00FD22EC">
        <w:rPr>
          <w:szCs w:val="28"/>
        </w:rPr>
        <w:t xml:space="preserve"> доступна только авторизованным пользователям с ролями: сотрудник отрасль, сотрудник страна, ответственный отрасль, ответственный страна.</w:t>
      </w:r>
    </w:p>
    <w:p w14:paraId="063551E1" w14:textId="77100726" w:rsidR="008278E4" w:rsidRDefault="008278E4" w:rsidP="008278E4">
      <w:pPr>
        <w:pStyle w:val="GOSTNormal"/>
      </w:pPr>
      <w:r>
        <w:t>На странице Коробочные решения отображены основные направления коробочных решений (</w:t>
      </w:r>
      <w:r w:rsidR="001654C4">
        <w:fldChar w:fldCharType="begin"/>
      </w:r>
      <w:r w:rsidR="001654C4">
        <w:instrText xml:space="preserve"> REF _Ref54083345 \h </w:instrText>
      </w:r>
      <w:r w:rsidR="001654C4">
        <w:fldChar w:fldCharType="separate"/>
      </w:r>
      <w:r w:rsidR="001654C4">
        <w:t xml:space="preserve">Рисунок </w:t>
      </w:r>
      <w:r w:rsidR="001654C4">
        <w:rPr>
          <w:noProof/>
        </w:rPr>
        <w:t>3</w:t>
      </w:r>
      <w:r w:rsidR="001654C4">
        <w:t>.</w:t>
      </w:r>
      <w:r w:rsidR="001654C4">
        <w:rPr>
          <w:noProof/>
        </w:rPr>
        <w:t>13</w:t>
      </w:r>
      <w:r w:rsidR="001654C4">
        <w:fldChar w:fldCharType="end"/>
      </w:r>
      <w:r>
        <w:t>)</w:t>
      </w:r>
    </w:p>
    <w:p w14:paraId="1030C630" w14:textId="77777777" w:rsidR="00324729" w:rsidRDefault="008278E4" w:rsidP="00324729">
      <w:pPr>
        <w:pStyle w:val="GOSTNormal"/>
        <w:keepNext/>
      </w:pPr>
      <w:r>
        <w:rPr>
          <w:noProof/>
        </w:rPr>
        <w:lastRenderedPageBreak/>
        <w:drawing>
          <wp:inline distT="0" distB="0" distL="0" distR="0" wp14:anchorId="29F4204D" wp14:editId="2B9EE1F8">
            <wp:extent cx="3576680" cy="3527214"/>
            <wp:effectExtent l="0" t="0" r="508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78171" cy="35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2E2B4" w14:textId="0010A0AF" w:rsidR="008278E4" w:rsidRDefault="00324729" w:rsidP="00324729">
      <w:pPr>
        <w:pStyle w:val="af5"/>
        <w:jc w:val="both"/>
      </w:pPr>
      <w:bookmarkStart w:id="69" w:name="_Ref54083345"/>
      <w:bookmarkStart w:id="70" w:name="_Toc54263666"/>
      <w:r>
        <w:t xml:space="preserve">Рисунок </w:t>
      </w:r>
      <w:fldSimple w:instr=" STYLEREF 1 \s ">
        <w:r w:rsidR="00B85E97">
          <w:rPr>
            <w:noProof/>
          </w:rPr>
          <w:t>3</w:t>
        </w:r>
      </w:fldSimple>
      <w:r w:rsidR="00B85E97">
        <w:t>.</w:t>
      </w:r>
      <w:fldSimple w:instr=" SEQ Рисунок \* ARABIC \s 1 ">
        <w:r w:rsidR="00B85E97">
          <w:rPr>
            <w:noProof/>
          </w:rPr>
          <w:t>13</w:t>
        </w:r>
      </w:fldSimple>
      <w:bookmarkEnd w:id="69"/>
      <w:r>
        <w:t xml:space="preserve"> </w:t>
      </w:r>
      <w:r w:rsidRPr="00324729">
        <w:t>Страница Коробочные решения</w:t>
      </w:r>
      <w:bookmarkEnd w:id="70"/>
    </w:p>
    <w:p w14:paraId="423CE513" w14:textId="67314649" w:rsidR="008278E4" w:rsidRDefault="008278E4" w:rsidP="008278E4">
      <w:pPr>
        <w:pStyle w:val="GOSTNormal"/>
      </w:pPr>
      <w:r>
        <w:t xml:space="preserve">Каждое из основных направлений коробочных решений может содержать в себе </w:t>
      </w:r>
      <w:r w:rsidR="00C42EED">
        <w:t>более детальные</w:t>
      </w:r>
      <w:r>
        <w:t xml:space="preserve"> коробочны</w:t>
      </w:r>
      <w:r w:rsidR="00C42EED">
        <w:t>е</w:t>
      </w:r>
      <w:r>
        <w:t xml:space="preserve"> решени</w:t>
      </w:r>
      <w:r w:rsidR="00C42EED">
        <w:t>я</w:t>
      </w:r>
      <w:r>
        <w:t xml:space="preserve">, например, если нажать на коробочное решение «Медицина», то откроется меню с </w:t>
      </w:r>
      <w:r w:rsidR="00C42EED">
        <w:t>детальными</w:t>
      </w:r>
      <w:r>
        <w:t xml:space="preserve"> </w:t>
      </w:r>
      <w:r w:rsidR="00121607">
        <w:t>коробочными решениями (</w:t>
      </w:r>
      <w:r w:rsidR="001654C4">
        <w:fldChar w:fldCharType="begin"/>
      </w:r>
      <w:r w:rsidR="001654C4">
        <w:instrText xml:space="preserve"> REF _Ref54083363 \h </w:instrText>
      </w:r>
      <w:r w:rsidR="001654C4">
        <w:fldChar w:fldCharType="separate"/>
      </w:r>
      <w:r w:rsidR="001654C4">
        <w:t xml:space="preserve">Рисунок </w:t>
      </w:r>
      <w:r w:rsidR="001654C4">
        <w:rPr>
          <w:noProof/>
        </w:rPr>
        <w:t>3</w:t>
      </w:r>
      <w:r w:rsidR="001654C4">
        <w:t>.</w:t>
      </w:r>
      <w:r w:rsidR="001654C4">
        <w:rPr>
          <w:noProof/>
        </w:rPr>
        <w:t>14</w:t>
      </w:r>
      <w:r w:rsidR="001654C4">
        <w:fldChar w:fldCharType="end"/>
      </w:r>
      <w:r>
        <w:t xml:space="preserve">), </w:t>
      </w:r>
      <w:r w:rsidR="00C42EED">
        <w:t>где,</w:t>
      </w:r>
      <w:r>
        <w:t xml:space="preserve"> </w:t>
      </w:r>
      <w:r w:rsidR="00C42EED">
        <w:t xml:space="preserve">нажав на название решения, </w:t>
      </w:r>
      <w:r>
        <w:t xml:space="preserve">можно перейти </w:t>
      </w:r>
      <w:r w:rsidR="00FF00DA">
        <w:t>на страницу о</w:t>
      </w:r>
      <w:r w:rsidR="00121607">
        <w:t>бщей информации коробочного решения (подробно описано п.</w:t>
      </w:r>
      <w:r w:rsidR="001654C4">
        <w:fldChar w:fldCharType="begin"/>
      </w:r>
      <w:r w:rsidR="001654C4">
        <w:instrText xml:space="preserve"> REF _Ref54083384 \r \h </w:instrText>
      </w:r>
      <w:r w:rsidR="001654C4">
        <w:fldChar w:fldCharType="separate"/>
      </w:r>
      <w:r w:rsidR="001654C4">
        <w:t>3.5.2</w:t>
      </w:r>
      <w:r w:rsidR="001654C4">
        <w:fldChar w:fldCharType="end"/>
      </w:r>
      <w:r w:rsidR="00121607">
        <w:t>)</w:t>
      </w:r>
      <w:r>
        <w:t>.</w:t>
      </w:r>
      <w:r w:rsidR="00121607">
        <w:t xml:space="preserve"> Если у основного направления коробочного решения нет </w:t>
      </w:r>
      <w:r w:rsidR="00C42EED">
        <w:t>детальных</w:t>
      </w:r>
      <w:r w:rsidR="00121607">
        <w:t xml:space="preserve"> </w:t>
      </w:r>
      <w:r w:rsidR="00FF00DA">
        <w:t>решений</w:t>
      </w:r>
      <w:r w:rsidR="00121607">
        <w:t>, то пользователь сразу попадает на страницу Общей информации коробочного решения.</w:t>
      </w:r>
    </w:p>
    <w:p w14:paraId="41D2F84C" w14:textId="77777777" w:rsidR="00324729" w:rsidRDefault="008278E4" w:rsidP="00324729">
      <w:pPr>
        <w:pStyle w:val="GOSTNormal"/>
        <w:keepNext/>
      </w:pPr>
      <w:r>
        <w:rPr>
          <w:noProof/>
        </w:rPr>
        <w:drawing>
          <wp:inline distT="0" distB="0" distL="0" distR="0" wp14:anchorId="63FE4259" wp14:editId="27AD7AC2">
            <wp:extent cx="3346332" cy="2937409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47727" cy="2938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31C2D" w14:textId="004F222A" w:rsidR="008278E4" w:rsidRDefault="00324729" w:rsidP="00324729">
      <w:pPr>
        <w:pStyle w:val="af5"/>
        <w:jc w:val="both"/>
      </w:pPr>
      <w:bookmarkStart w:id="71" w:name="_Ref54083363"/>
      <w:bookmarkStart w:id="72" w:name="_Toc54263667"/>
      <w:r>
        <w:t xml:space="preserve">Рисунок </w:t>
      </w:r>
      <w:fldSimple w:instr=" STYLEREF 1 \s ">
        <w:r w:rsidR="00B85E97">
          <w:rPr>
            <w:noProof/>
          </w:rPr>
          <w:t>3</w:t>
        </w:r>
      </w:fldSimple>
      <w:r w:rsidR="00B85E97">
        <w:t>.</w:t>
      </w:r>
      <w:fldSimple w:instr=" SEQ Рисунок \* ARABIC \s 1 ">
        <w:r w:rsidR="00B85E97">
          <w:rPr>
            <w:noProof/>
          </w:rPr>
          <w:t>14</w:t>
        </w:r>
      </w:fldSimple>
      <w:bookmarkEnd w:id="71"/>
      <w:r>
        <w:t xml:space="preserve"> </w:t>
      </w:r>
      <w:r w:rsidRPr="00324729">
        <w:t>Меню с детальными коробочными решениями</w:t>
      </w:r>
      <w:bookmarkEnd w:id="72"/>
    </w:p>
    <w:p w14:paraId="3F382AC5" w14:textId="77777777" w:rsidR="00324729" w:rsidRPr="00324729" w:rsidRDefault="00324729" w:rsidP="00324729"/>
    <w:p w14:paraId="587D686E" w14:textId="50A7495D" w:rsidR="00121607" w:rsidRDefault="00121607" w:rsidP="00121607">
      <w:pPr>
        <w:pStyle w:val="32"/>
        <w:rPr>
          <w:sz w:val="28"/>
          <w:szCs w:val="28"/>
        </w:rPr>
      </w:pPr>
      <w:bookmarkStart w:id="73" w:name="_Ref54083384"/>
      <w:bookmarkStart w:id="74" w:name="_Toc62652054"/>
      <w:r w:rsidRPr="00121607">
        <w:rPr>
          <w:sz w:val="28"/>
          <w:szCs w:val="28"/>
        </w:rPr>
        <w:lastRenderedPageBreak/>
        <w:t>Описание страниц</w:t>
      </w:r>
      <w:r>
        <w:rPr>
          <w:sz w:val="28"/>
          <w:szCs w:val="28"/>
        </w:rPr>
        <w:t>ы</w:t>
      </w:r>
      <w:r w:rsidRPr="00121607">
        <w:rPr>
          <w:sz w:val="28"/>
          <w:szCs w:val="28"/>
        </w:rPr>
        <w:t xml:space="preserve"> </w:t>
      </w:r>
      <w:r w:rsidR="00A67A8F">
        <w:rPr>
          <w:sz w:val="28"/>
          <w:szCs w:val="28"/>
        </w:rPr>
        <w:t>сводной</w:t>
      </w:r>
      <w:r>
        <w:rPr>
          <w:sz w:val="28"/>
          <w:szCs w:val="28"/>
        </w:rPr>
        <w:t xml:space="preserve"> информации коробочного</w:t>
      </w:r>
      <w:r w:rsidRPr="00121607">
        <w:rPr>
          <w:sz w:val="28"/>
          <w:szCs w:val="28"/>
        </w:rPr>
        <w:t xml:space="preserve"> решения</w:t>
      </w:r>
      <w:bookmarkEnd w:id="73"/>
      <w:bookmarkEnd w:id="74"/>
    </w:p>
    <w:p w14:paraId="36F831B7" w14:textId="36849C36" w:rsidR="00A67A8F" w:rsidRPr="00A67A8F" w:rsidRDefault="00A67A8F" w:rsidP="005362AE">
      <w:pPr>
        <w:ind w:firstLine="567"/>
        <w:rPr>
          <w:sz w:val="28"/>
          <w:szCs w:val="28"/>
        </w:rPr>
      </w:pPr>
      <w:r w:rsidRPr="00A67A8F">
        <w:rPr>
          <w:sz w:val="28"/>
          <w:szCs w:val="28"/>
        </w:rPr>
        <w:t xml:space="preserve">Страница </w:t>
      </w:r>
      <w:r>
        <w:rPr>
          <w:sz w:val="28"/>
          <w:szCs w:val="28"/>
        </w:rPr>
        <w:t>сводной информации коробочного</w:t>
      </w:r>
      <w:r w:rsidRPr="00121607">
        <w:rPr>
          <w:sz w:val="28"/>
          <w:szCs w:val="28"/>
        </w:rPr>
        <w:t xml:space="preserve"> решения</w:t>
      </w:r>
      <w:r w:rsidRPr="00A67A8F">
        <w:rPr>
          <w:sz w:val="28"/>
          <w:szCs w:val="28"/>
        </w:rPr>
        <w:t xml:space="preserve"> доступна только авторизованным пользователям с ролями: сотрудник отрасль, сотрудник страна, ответственный отрасль, ответственный страна.</w:t>
      </w:r>
    </w:p>
    <w:p w14:paraId="09244B96" w14:textId="3E1071C3" w:rsidR="00121607" w:rsidRDefault="00F56F46" w:rsidP="005362AE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Страница </w:t>
      </w:r>
      <w:r w:rsidR="00A67A8F">
        <w:rPr>
          <w:sz w:val="28"/>
          <w:szCs w:val="28"/>
        </w:rPr>
        <w:t xml:space="preserve">сводной </w:t>
      </w:r>
      <w:r>
        <w:rPr>
          <w:sz w:val="28"/>
          <w:szCs w:val="28"/>
        </w:rPr>
        <w:t>информаци</w:t>
      </w:r>
      <w:r w:rsidR="00A67A8F">
        <w:rPr>
          <w:sz w:val="28"/>
          <w:szCs w:val="28"/>
        </w:rPr>
        <w:t>и</w:t>
      </w:r>
      <w:r>
        <w:rPr>
          <w:sz w:val="28"/>
          <w:szCs w:val="28"/>
        </w:rPr>
        <w:t xml:space="preserve"> коробочного решения отображена на </w:t>
      </w:r>
      <w:r w:rsidR="001654C4" w:rsidRPr="001654C4">
        <w:rPr>
          <w:sz w:val="28"/>
          <w:szCs w:val="28"/>
        </w:rPr>
        <w:fldChar w:fldCharType="begin"/>
      </w:r>
      <w:r w:rsidR="001654C4" w:rsidRPr="001654C4">
        <w:rPr>
          <w:sz w:val="28"/>
          <w:szCs w:val="28"/>
        </w:rPr>
        <w:instrText xml:space="preserve"> REF _Ref54083405 \h </w:instrText>
      </w:r>
      <w:r w:rsidR="001654C4">
        <w:rPr>
          <w:sz w:val="28"/>
          <w:szCs w:val="28"/>
        </w:rPr>
        <w:instrText xml:space="preserve"> \* MERGEFORMAT </w:instrText>
      </w:r>
      <w:r w:rsidR="001654C4" w:rsidRPr="001654C4">
        <w:rPr>
          <w:sz w:val="28"/>
          <w:szCs w:val="28"/>
        </w:rPr>
      </w:r>
      <w:r w:rsidR="001654C4" w:rsidRPr="001654C4">
        <w:rPr>
          <w:sz w:val="28"/>
          <w:szCs w:val="28"/>
        </w:rPr>
        <w:fldChar w:fldCharType="separate"/>
      </w:r>
      <w:r w:rsidR="001654C4" w:rsidRPr="001654C4">
        <w:rPr>
          <w:sz w:val="28"/>
          <w:szCs w:val="28"/>
        </w:rPr>
        <w:t xml:space="preserve">Рисунок </w:t>
      </w:r>
      <w:r w:rsidR="001654C4" w:rsidRPr="001654C4">
        <w:rPr>
          <w:noProof/>
          <w:sz w:val="28"/>
          <w:szCs w:val="28"/>
        </w:rPr>
        <w:t>3</w:t>
      </w:r>
      <w:r w:rsidR="001654C4" w:rsidRPr="001654C4">
        <w:rPr>
          <w:sz w:val="28"/>
          <w:szCs w:val="28"/>
        </w:rPr>
        <w:t>.</w:t>
      </w:r>
      <w:r w:rsidR="001654C4" w:rsidRPr="001654C4">
        <w:rPr>
          <w:noProof/>
          <w:sz w:val="28"/>
          <w:szCs w:val="28"/>
        </w:rPr>
        <w:t>15</w:t>
      </w:r>
      <w:r w:rsidR="001654C4" w:rsidRPr="001654C4">
        <w:rPr>
          <w:sz w:val="28"/>
          <w:szCs w:val="28"/>
        </w:rPr>
        <w:fldChar w:fldCharType="end"/>
      </w:r>
      <w:r w:rsidR="001654C4">
        <w:rPr>
          <w:sz w:val="28"/>
          <w:szCs w:val="28"/>
        </w:rPr>
        <w:t>.</w:t>
      </w:r>
    </w:p>
    <w:p w14:paraId="2B4B0F21" w14:textId="77777777" w:rsidR="00324729" w:rsidRDefault="00E80A93" w:rsidP="00324729">
      <w:pPr>
        <w:keepNext/>
        <w:ind w:firstLine="567"/>
      </w:pPr>
      <w:r>
        <w:rPr>
          <w:noProof/>
        </w:rPr>
        <w:drawing>
          <wp:inline distT="0" distB="0" distL="0" distR="0" wp14:anchorId="4EFB62CA" wp14:editId="2ADCB0AC">
            <wp:extent cx="3568588" cy="4264700"/>
            <wp:effectExtent l="0" t="0" r="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72330" cy="426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AF82B" w14:textId="412B1503" w:rsidR="00F56F46" w:rsidRPr="005362AE" w:rsidRDefault="00324729" w:rsidP="00324729">
      <w:pPr>
        <w:pStyle w:val="af5"/>
        <w:jc w:val="left"/>
        <w:rPr>
          <w:sz w:val="28"/>
          <w:szCs w:val="28"/>
        </w:rPr>
      </w:pPr>
      <w:bookmarkStart w:id="75" w:name="_Ref54083405"/>
      <w:bookmarkStart w:id="76" w:name="_Toc54263668"/>
      <w:r>
        <w:t xml:space="preserve">Рисунок </w:t>
      </w:r>
      <w:fldSimple w:instr=" STYLEREF 1 \s ">
        <w:r w:rsidR="00B85E97">
          <w:rPr>
            <w:noProof/>
          </w:rPr>
          <w:t>3</w:t>
        </w:r>
      </w:fldSimple>
      <w:r w:rsidR="00B85E97">
        <w:t>.</w:t>
      </w:r>
      <w:fldSimple w:instr=" SEQ Рисунок \* ARABIC \s 1 ">
        <w:r w:rsidR="00B85E97">
          <w:rPr>
            <w:noProof/>
          </w:rPr>
          <w:t>15</w:t>
        </w:r>
      </w:fldSimple>
      <w:bookmarkEnd w:id="75"/>
      <w:r>
        <w:t xml:space="preserve"> </w:t>
      </w:r>
      <w:r w:rsidRPr="00324729">
        <w:t>Страница сводной информации коробочного решения</w:t>
      </w:r>
      <w:bookmarkEnd w:id="76"/>
    </w:p>
    <w:p w14:paraId="5B5EA218" w14:textId="27B540E3" w:rsidR="00121607" w:rsidRDefault="00D37DD5" w:rsidP="008278E4">
      <w:pPr>
        <w:pStyle w:val="GOSTNormal"/>
        <w:rPr>
          <w:szCs w:val="28"/>
        </w:rPr>
      </w:pPr>
      <w:r>
        <w:rPr>
          <w:szCs w:val="28"/>
        </w:rPr>
        <w:t xml:space="preserve">На </w:t>
      </w:r>
      <w:r w:rsidR="001654C4" w:rsidRPr="001654C4">
        <w:rPr>
          <w:szCs w:val="28"/>
        </w:rPr>
        <w:fldChar w:fldCharType="begin"/>
      </w:r>
      <w:r w:rsidR="001654C4" w:rsidRPr="001654C4">
        <w:rPr>
          <w:szCs w:val="28"/>
        </w:rPr>
        <w:instrText xml:space="preserve"> REF _Ref54083405 \h </w:instrText>
      </w:r>
      <w:r w:rsidR="001654C4">
        <w:rPr>
          <w:szCs w:val="28"/>
        </w:rPr>
        <w:instrText xml:space="preserve"> \* MERGEFORMAT </w:instrText>
      </w:r>
      <w:r w:rsidR="001654C4" w:rsidRPr="001654C4">
        <w:rPr>
          <w:szCs w:val="28"/>
        </w:rPr>
      </w:r>
      <w:r w:rsidR="001654C4" w:rsidRPr="001654C4">
        <w:rPr>
          <w:szCs w:val="28"/>
        </w:rPr>
        <w:fldChar w:fldCharType="separate"/>
      </w:r>
      <w:r w:rsidR="001654C4" w:rsidRPr="001654C4">
        <w:rPr>
          <w:szCs w:val="28"/>
        </w:rPr>
        <w:t>Рисун</w:t>
      </w:r>
      <w:r w:rsidR="001654C4">
        <w:rPr>
          <w:szCs w:val="28"/>
        </w:rPr>
        <w:t>ке</w:t>
      </w:r>
      <w:r w:rsidR="001654C4" w:rsidRPr="001654C4">
        <w:rPr>
          <w:szCs w:val="28"/>
        </w:rPr>
        <w:t xml:space="preserve"> </w:t>
      </w:r>
      <w:r w:rsidR="001654C4" w:rsidRPr="001654C4">
        <w:rPr>
          <w:noProof/>
          <w:szCs w:val="28"/>
        </w:rPr>
        <w:t>3</w:t>
      </w:r>
      <w:r w:rsidR="001654C4" w:rsidRPr="001654C4">
        <w:rPr>
          <w:szCs w:val="28"/>
        </w:rPr>
        <w:t>.</w:t>
      </w:r>
      <w:r w:rsidR="001654C4" w:rsidRPr="001654C4">
        <w:rPr>
          <w:noProof/>
          <w:szCs w:val="28"/>
        </w:rPr>
        <w:t>15</w:t>
      </w:r>
      <w:r w:rsidR="001654C4" w:rsidRPr="001654C4">
        <w:rPr>
          <w:szCs w:val="28"/>
        </w:rPr>
        <w:fldChar w:fldCharType="end"/>
      </w:r>
      <w:r>
        <w:rPr>
          <w:szCs w:val="28"/>
        </w:rPr>
        <w:t xml:space="preserve"> </w:t>
      </w:r>
      <w:r w:rsidR="00F56F46">
        <w:rPr>
          <w:szCs w:val="28"/>
        </w:rPr>
        <w:t>обозначены</w:t>
      </w:r>
      <w:r>
        <w:rPr>
          <w:szCs w:val="28"/>
        </w:rPr>
        <w:t xml:space="preserve"> основные элементы</w:t>
      </w:r>
      <w:r w:rsidR="00F56F46">
        <w:rPr>
          <w:szCs w:val="28"/>
        </w:rPr>
        <w:t xml:space="preserve"> </w:t>
      </w:r>
      <w:r>
        <w:rPr>
          <w:szCs w:val="28"/>
        </w:rPr>
        <w:t>страницы</w:t>
      </w:r>
      <w:r w:rsidR="00F56F46">
        <w:rPr>
          <w:szCs w:val="28"/>
        </w:rPr>
        <w:t>:</w:t>
      </w:r>
    </w:p>
    <w:p w14:paraId="0AEF34B4" w14:textId="2F6FB95A" w:rsidR="00F56F46" w:rsidRPr="00F56F46" w:rsidRDefault="00F56F46" w:rsidP="00F56F46">
      <w:pPr>
        <w:pStyle w:val="GOSTNormal"/>
        <w:numPr>
          <w:ilvl w:val="5"/>
          <w:numId w:val="25"/>
        </w:numPr>
        <w:ind w:left="567" w:firstLine="0"/>
      </w:pPr>
      <w:r>
        <w:t>название коробочного решения</w:t>
      </w:r>
      <w:r>
        <w:rPr>
          <w:lang w:val="en-US"/>
        </w:rPr>
        <w:t>;</w:t>
      </w:r>
    </w:p>
    <w:p w14:paraId="15F29D75" w14:textId="2F1F09D5" w:rsidR="00F56F46" w:rsidRPr="00F56F46" w:rsidRDefault="00F56F46" w:rsidP="00F56F46">
      <w:pPr>
        <w:pStyle w:val="GOSTNormal"/>
        <w:numPr>
          <w:ilvl w:val="5"/>
          <w:numId w:val="25"/>
        </w:numPr>
        <w:ind w:left="567" w:firstLine="0"/>
      </w:pPr>
      <w:r>
        <w:t>количество связанных объектов</w:t>
      </w:r>
      <w:r>
        <w:rPr>
          <w:lang w:val="en-US"/>
        </w:rPr>
        <w:t>;</w:t>
      </w:r>
    </w:p>
    <w:p w14:paraId="7964E7D7" w14:textId="61025099" w:rsidR="00F56F46" w:rsidRDefault="00F56F46" w:rsidP="00F56F46">
      <w:pPr>
        <w:pStyle w:val="GOSTNormal"/>
        <w:numPr>
          <w:ilvl w:val="5"/>
          <w:numId w:val="25"/>
        </w:numPr>
        <w:ind w:left="567" w:firstLine="0"/>
      </w:pPr>
      <w:r>
        <w:t>переход в дополнительные мат</w:t>
      </w:r>
      <w:r w:rsidR="00C25F06">
        <w:t>ериалы коробочного решения (под</w:t>
      </w:r>
      <w:r>
        <w:t>робно описано в п.</w:t>
      </w:r>
      <w:r w:rsidR="001654C4">
        <w:fldChar w:fldCharType="begin"/>
      </w:r>
      <w:r w:rsidR="001654C4">
        <w:instrText xml:space="preserve"> REF _Ref54083454 \r \h </w:instrText>
      </w:r>
      <w:r w:rsidR="001654C4">
        <w:fldChar w:fldCharType="separate"/>
      </w:r>
      <w:r w:rsidR="001654C4">
        <w:t>3.2.4</w:t>
      </w:r>
      <w:r w:rsidR="001654C4">
        <w:fldChar w:fldCharType="end"/>
      </w:r>
      <w:r>
        <w:t>)</w:t>
      </w:r>
      <w:r w:rsidRPr="00F56F46">
        <w:t>;</w:t>
      </w:r>
    </w:p>
    <w:p w14:paraId="70678917" w14:textId="68224D09" w:rsidR="00F56F46" w:rsidRDefault="00F56F46" w:rsidP="00F56F46">
      <w:pPr>
        <w:pStyle w:val="GOSTNormal"/>
        <w:numPr>
          <w:ilvl w:val="5"/>
          <w:numId w:val="25"/>
        </w:numPr>
        <w:ind w:left="567" w:firstLine="0"/>
      </w:pPr>
      <w:r>
        <w:t xml:space="preserve">переход в критерии коробочного решения </w:t>
      </w:r>
      <w:r w:rsidR="00C25F06">
        <w:t>(под</w:t>
      </w:r>
      <w:r>
        <w:t>робно описано в п.</w:t>
      </w:r>
      <w:r w:rsidR="001654C4">
        <w:fldChar w:fldCharType="begin"/>
      </w:r>
      <w:r w:rsidR="001654C4">
        <w:instrText xml:space="preserve"> REF _Ref54083454 \r \h </w:instrText>
      </w:r>
      <w:r w:rsidR="001654C4">
        <w:fldChar w:fldCharType="separate"/>
      </w:r>
      <w:r w:rsidR="001654C4">
        <w:t>3.2.4</w:t>
      </w:r>
      <w:r w:rsidR="001654C4">
        <w:fldChar w:fldCharType="end"/>
      </w:r>
      <w:r>
        <w:t>)</w:t>
      </w:r>
      <w:r w:rsidRPr="00F56F46">
        <w:t>;</w:t>
      </w:r>
    </w:p>
    <w:p w14:paraId="1C459951" w14:textId="2723B36A" w:rsidR="00F56F46" w:rsidRDefault="00F56F46" w:rsidP="00F56F46">
      <w:pPr>
        <w:pStyle w:val="GOSTNormal"/>
        <w:numPr>
          <w:ilvl w:val="5"/>
          <w:numId w:val="25"/>
        </w:numPr>
        <w:ind w:left="567" w:firstLine="0"/>
      </w:pPr>
      <w:r>
        <w:t>переход в ме</w:t>
      </w:r>
      <w:r w:rsidR="00C25F06">
        <w:t>тодики коробочного решения (под</w:t>
      </w:r>
      <w:r>
        <w:t>робно описано в п.</w:t>
      </w:r>
      <w:r w:rsidR="001654C4">
        <w:fldChar w:fldCharType="begin"/>
      </w:r>
      <w:r w:rsidR="001654C4">
        <w:instrText xml:space="preserve"> REF _Ref54083454 \r \h </w:instrText>
      </w:r>
      <w:r w:rsidR="001654C4">
        <w:fldChar w:fldCharType="separate"/>
      </w:r>
      <w:r w:rsidR="001654C4">
        <w:t>3.2.4</w:t>
      </w:r>
      <w:r w:rsidR="001654C4">
        <w:fldChar w:fldCharType="end"/>
      </w:r>
      <w:r>
        <w:t>)</w:t>
      </w:r>
      <w:r w:rsidRPr="00F56F46">
        <w:t>;</w:t>
      </w:r>
    </w:p>
    <w:p w14:paraId="14117831" w14:textId="4CCEC406" w:rsidR="00F56F46" w:rsidRPr="00F56F46" w:rsidRDefault="00F56F46" w:rsidP="00F56F46">
      <w:pPr>
        <w:pStyle w:val="GOSTNormal"/>
        <w:numPr>
          <w:ilvl w:val="5"/>
          <w:numId w:val="25"/>
        </w:numPr>
        <w:ind w:left="567" w:firstLine="0"/>
      </w:pPr>
      <w:r>
        <w:t>переход в обучающие мат</w:t>
      </w:r>
      <w:r w:rsidR="00C25F06">
        <w:t>ериалы коробочного решения (под</w:t>
      </w:r>
      <w:r>
        <w:t>робно описано в п.</w:t>
      </w:r>
      <w:r w:rsidR="001654C4">
        <w:fldChar w:fldCharType="begin"/>
      </w:r>
      <w:r w:rsidR="001654C4">
        <w:instrText xml:space="preserve"> REF _Ref54083454 \r \h </w:instrText>
      </w:r>
      <w:r w:rsidR="001654C4">
        <w:fldChar w:fldCharType="separate"/>
      </w:r>
      <w:r w:rsidR="001654C4">
        <w:t>3.2.4</w:t>
      </w:r>
      <w:r w:rsidR="001654C4">
        <w:fldChar w:fldCharType="end"/>
      </w:r>
      <w:r>
        <w:t>)</w:t>
      </w:r>
      <w:r w:rsidRPr="00F56F46">
        <w:t>;</w:t>
      </w:r>
    </w:p>
    <w:p w14:paraId="40DCF615" w14:textId="7169706B" w:rsidR="00F56F46" w:rsidRDefault="00D37DD5" w:rsidP="00F56F46">
      <w:pPr>
        <w:pStyle w:val="GOSTNormal"/>
        <w:numPr>
          <w:ilvl w:val="5"/>
          <w:numId w:val="25"/>
        </w:numPr>
        <w:ind w:left="567" w:firstLine="0"/>
      </w:pPr>
      <w:r>
        <w:t>примеры решений в виде о</w:t>
      </w:r>
      <w:r w:rsidR="00E80A93">
        <w:t>бъектов</w:t>
      </w:r>
      <w:r>
        <w:t xml:space="preserve"> ПСР, при нажатии на заголовок о</w:t>
      </w:r>
      <w:r w:rsidR="00E80A93">
        <w:t xml:space="preserve">бъекта ПСР осуществляется переход на страницу </w:t>
      </w:r>
      <w:r w:rsidR="00A67A8F">
        <w:t>сводной</w:t>
      </w:r>
      <w:r w:rsidR="00E80A93">
        <w:t xml:space="preserve"> информаци</w:t>
      </w:r>
      <w:r w:rsidR="00A67A8F">
        <w:t>и</w:t>
      </w:r>
      <w:r>
        <w:t xml:space="preserve"> о</w:t>
      </w:r>
      <w:r w:rsidR="00E80A93">
        <w:t>бъекта ПСР (подробное описание п.</w:t>
      </w:r>
      <w:r w:rsidR="001654C4">
        <w:fldChar w:fldCharType="begin"/>
      </w:r>
      <w:r w:rsidR="001654C4">
        <w:instrText xml:space="preserve"> REF _Ref54083494 \r \h </w:instrText>
      </w:r>
      <w:r w:rsidR="001654C4">
        <w:fldChar w:fldCharType="separate"/>
      </w:r>
      <w:r w:rsidR="001654C4">
        <w:t>3.2.2</w:t>
      </w:r>
      <w:r w:rsidR="001654C4">
        <w:fldChar w:fldCharType="end"/>
      </w:r>
      <w:r w:rsidR="00E80A93">
        <w:t>).</w:t>
      </w:r>
    </w:p>
    <w:p w14:paraId="29B992DC" w14:textId="2709F0D3" w:rsidR="0033553E" w:rsidRDefault="0033553E" w:rsidP="0033553E">
      <w:pPr>
        <w:pStyle w:val="23"/>
      </w:pPr>
      <w:bookmarkStart w:id="77" w:name="_Toc62652055"/>
      <w:r>
        <w:lastRenderedPageBreak/>
        <w:t>Описание страницы Аналитика</w:t>
      </w:r>
      <w:bookmarkEnd w:id="77"/>
    </w:p>
    <w:p w14:paraId="514007A1" w14:textId="166C1923" w:rsidR="00A67A8F" w:rsidRDefault="00A67A8F" w:rsidP="00157290">
      <w:pPr>
        <w:pStyle w:val="GOSTNormal"/>
      </w:pPr>
      <w:r w:rsidRPr="00A67A8F">
        <w:rPr>
          <w:szCs w:val="28"/>
        </w:rPr>
        <w:t xml:space="preserve">Страница </w:t>
      </w:r>
      <w:r>
        <w:rPr>
          <w:szCs w:val="28"/>
        </w:rPr>
        <w:t>Аналитика</w:t>
      </w:r>
      <w:r w:rsidR="00D37DD5">
        <w:rPr>
          <w:szCs w:val="28"/>
        </w:rPr>
        <w:t xml:space="preserve"> (</w:t>
      </w:r>
      <w:r w:rsidR="001654C4">
        <w:rPr>
          <w:szCs w:val="28"/>
        </w:rPr>
        <w:fldChar w:fldCharType="begin"/>
      </w:r>
      <w:r w:rsidR="001654C4">
        <w:rPr>
          <w:szCs w:val="28"/>
        </w:rPr>
        <w:instrText xml:space="preserve"> REF _Ref54083514 \h </w:instrText>
      </w:r>
      <w:r w:rsidR="001654C4">
        <w:rPr>
          <w:szCs w:val="28"/>
        </w:rPr>
      </w:r>
      <w:r w:rsidR="001654C4">
        <w:rPr>
          <w:szCs w:val="28"/>
        </w:rPr>
        <w:fldChar w:fldCharType="separate"/>
      </w:r>
      <w:r w:rsidR="001654C4">
        <w:t xml:space="preserve">Рисунок </w:t>
      </w:r>
      <w:r w:rsidR="001654C4">
        <w:rPr>
          <w:noProof/>
        </w:rPr>
        <w:t>3</w:t>
      </w:r>
      <w:r w:rsidR="001654C4">
        <w:t>.</w:t>
      </w:r>
      <w:r w:rsidR="001654C4">
        <w:rPr>
          <w:noProof/>
        </w:rPr>
        <w:t>16</w:t>
      </w:r>
      <w:r w:rsidR="001654C4">
        <w:rPr>
          <w:szCs w:val="28"/>
        </w:rPr>
        <w:fldChar w:fldCharType="end"/>
      </w:r>
      <w:r w:rsidR="00D37DD5">
        <w:rPr>
          <w:szCs w:val="28"/>
        </w:rPr>
        <w:t>)</w:t>
      </w:r>
      <w:r w:rsidRPr="00A67A8F">
        <w:rPr>
          <w:szCs w:val="28"/>
        </w:rPr>
        <w:t xml:space="preserve"> доступна только авторизованным пользователям с рол</w:t>
      </w:r>
      <w:r>
        <w:rPr>
          <w:szCs w:val="28"/>
        </w:rPr>
        <w:t>ью Аналитик</w:t>
      </w:r>
      <w:r w:rsidRPr="00A67A8F">
        <w:rPr>
          <w:szCs w:val="28"/>
        </w:rPr>
        <w:t>.</w:t>
      </w:r>
    </w:p>
    <w:p w14:paraId="3EEA03D8" w14:textId="77777777" w:rsidR="00324729" w:rsidRDefault="00352F48" w:rsidP="00324729">
      <w:pPr>
        <w:pStyle w:val="GOSTNormal"/>
        <w:keepNext/>
      </w:pPr>
      <w:r>
        <w:rPr>
          <w:noProof/>
        </w:rPr>
        <w:drawing>
          <wp:inline distT="0" distB="0" distL="0" distR="0" wp14:anchorId="4E6F8568" wp14:editId="6E9BEC1C">
            <wp:extent cx="5512957" cy="3576680"/>
            <wp:effectExtent l="0" t="0" r="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18478" cy="358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DE18F" w14:textId="5E49CE65" w:rsidR="00352F48" w:rsidRDefault="00324729" w:rsidP="00324729">
      <w:pPr>
        <w:pStyle w:val="af5"/>
        <w:jc w:val="both"/>
      </w:pPr>
      <w:bookmarkStart w:id="78" w:name="_Ref54083514"/>
      <w:bookmarkStart w:id="79" w:name="_Toc54263669"/>
      <w:r>
        <w:t xml:space="preserve">Рисунок </w:t>
      </w:r>
      <w:fldSimple w:instr=" STYLEREF 1 \s ">
        <w:r w:rsidR="00B85E97">
          <w:rPr>
            <w:noProof/>
          </w:rPr>
          <w:t>3</w:t>
        </w:r>
      </w:fldSimple>
      <w:r w:rsidR="00B85E97">
        <w:t>.</w:t>
      </w:r>
      <w:fldSimple w:instr=" SEQ Рисунок \* ARABIC \s 1 ">
        <w:r w:rsidR="00B85E97">
          <w:rPr>
            <w:noProof/>
          </w:rPr>
          <w:t>16</w:t>
        </w:r>
      </w:fldSimple>
      <w:bookmarkEnd w:id="78"/>
      <w:r>
        <w:t xml:space="preserve"> </w:t>
      </w:r>
      <w:r w:rsidRPr="00324729">
        <w:t>Страница Аналитика</w:t>
      </w:r>
      <w:bookmarkEnd w:id="79"/>
    </w:p>
    <w:p w14:paraId="6EBDEF1F" w14:textId="1F924752" w:rsidR="00352F48" w:rsidRPr="00157290" w:rsidRDefault="00352F48" w:rsidP="00157290">
      <w:pPr>
        <w:pStyle w:val="GOSTNormal"/>
      </w:pPr>
      <w:r>
        <w:t>На данной странице с левой стороны находится меню с названием отчетов</w:t>
      </w:r>
      <w:r w:rsidR="00D37DD5">
        <w:t xml:space="preserve"> на выбор</w:t>
      </w:r>
      <w:r>
        <w:t>, с правой стороны отображается выбранный отчет.</w:t>
      </w:r>
    </w:p>
    <w:p w14:paraId="6EC8FAE1" w14:textId="33EB6FC2" w:rsidR="00795FCF" w:rsidRDefault="00EE52FC" w:rsidP="00795FCF">
      <w:pPr>
        <w:pStyle w:val="23"/>
      </w:pPr>
      <w:bookmarkStart w:id="80" w:name="_Toc62652056"/>
      <w:r>
        <w:t>Описание страниц</w:t>
      </w:r>
      <w:r w:rsidR="00795FCF">
        <w:t xml:space="preserve"> Новост</w:t>
      </w:r>
      <w:r>
        <w:t>ей</w:t>
      </w:r>
      <w:bookmarkEnd w:id="80"/>
    </w:p>
    <w:p w14:paraId="6A2B37E5" w14:textId="3A0303CC" w:rsidR="00EE52FC" w:rsidRPr="00EE52FC" w:rsidRDefault="00EE52FC" w:rsidP="00EE52FC">
      <w:pPr>
        <w:pStyle w:val="32"/>
        <w:rPr>
          <w:sz w:val="28"/>
          <w:szCs w:val="28"/>
        </w:rPr>
      </w:pPr>
      <w:bookmarkStart w:id="81" w:name="_Toc62652057"/>
      <w:r w:rsidRPr="00EE52FC">
        <w:rPr>
          <w:sz w:val="28"/>
          <w:szCs w:val="28"/>
        </w:rPr>
        <w:t xml:space="preserve">Описание </w:t>
      </w:r>
      <w:r>
        <w:rPr>
          <w:sz w:val="28"/>
          <w:szCs w:val="28"/>
        </w:rPr>
        <w:t xml:space="preserve">общей </w:t>
      </w:r>
      <w:r w:rsidRPr="00EE52FC">
        <w:rPr>
          <w:sz w:val="28"/>
          <w:szCs w:val="28"/>
        </w:rPr>
        <w:t xml:space="preserve">страницы </w:t>
      </w:r>
      <w:r>
        <w:rPr>
          <w:sz w:val="28"/>
          <w:szCs w:val="28"/>
        </w:rPr>
        <w:t>новостей</w:t>
      </w:r>
      <w:bookmarkEnd w:id="81"/>
    </w:p>
    <w:p w14:paraId="4F3E00BE" w14:textId="73178104" w:rsidR="00903F6C" w:rsidRDefault="00EE52FC" w:rsidP="00EE52FC">
      <w:pPr>
        <w:pStyle w:val="GOSTNormal"/>
      </w:pPr>
      <w:r>
        <w:t>Общая с</w:t>
      </w:r>
      <w:r w:rsidR="00A67A8F">
        <w:t>траница</w:t>
      </w:r>
      <w:r>
        <w:t xml:space="preserve"> новостей</w:t>
      </w:r>
      <w:r w:rsidR="00A67A8F">
        <w:t xml:space="preserve"> доступна всем посетителям Платформы ПСР. Перейти на данную страницу можно со Стартовой страницы</w:t>
      </w:r>
      <w:r w:rsidR="00D37DD5">
        <w:t xml:space="preserve"> (подробно описано в п.</w:t>
      </w:r>
      <w:r w:rsidR="00DD06B4">
        <w:fldChar w:fldCharType="begin"/>
      </w:r>
      <w:r w:rsidR="00DD06B4">
        <w:instrText xml:space="preserve"> REF _Ref54083536 \r \h </w:instrText>
      </w:r>
      <w:r w:rsidR="00DD06B4">
        <w:fldChar w:fldCharType="separate"/>
      </w:r>
      <w:r w:rsidR="00DD06B4">
        <w:t>3.1</w:t>
      </w:r>
      <w:r w:rsidR="00DD06B4">
        <w:fldChar w:fldCharType="end"/>
      </w:r>
      <w:r w:rsidR="00D37DD5">
        <w:t>)</w:t>
      </w:r>
      <w:r w:rsidR="00A67A8F">
        <w:t xml:space="preserve">, нажав на «Архив новостей». На </w:t>
      </w:r>
      <w:r w:rsidR="00D37DD5">
        <w:t xml:space="preserve">общей </w:t>
      </w:r>
      <w:r w:rsidR="00A67A8F">
        <w:t xml:space="preserve">странице </w:t>
      </w:r>
      <w:r w:rsidR="00D37DD5">
        <w:t>новостей</w:t>
      </w:r>
      <w:r w:rsidR="00C42EED">
        <w:t xml:space="preserve"> (</w:t>
      </w:r>
      <w:r w:rsidR="00DD06B4">
        <w:fldChar w:fldCharType="begin"/>
      </w:r>
      <w:r w:rsidR="00DD06B4">
        <w:instrText xml:space="preserve"> REF _Ref54083556 \h </w:instrText>
      </w:r>
      <w:r w:rsidR="00DD06B4">
        <w:fldChar w:fldCharType="separate"/>
      </w:r>
      <w:r w:rsidR="00DD06B4">
        <w:t xml:space="preserve">Рисунок </w:t>
      </w:r>
      <w:r w:rsidR="00DD06B4">
        <w:rPr>
          <w:noProof/>
        </w:rPr>
        <w:t>3</w:t>
      </w:r>
      <w:r w:rsidR="00DD06B4">
        <w:t>.</w:t>
      </w:r>
      <w:r w:rsidR="00DD06B4">
        <w:rPr>
          <w:noProof/>
        </w:rPr>
        <w:t>17</w:t>
      </w:r>
      <w:r w:rsidR="00DD06B4">
        <w:fldChar w:fldCharType="end"/>
      </w:r>
      <w:r w:rsidR="00C42EED">
        <w:t>)</w:t>
      </w:r>
      <w:r w:rsidR="00D37DD5">
        <w:t xml:space="preserve"> </w:t>
      </w:r>
      <w:r w:rsidR="00C42EED">
        <w:t>находится</w:t>
      </w:r>
      <w:r w:rsidR="00A67A8F">
        <w:t xml:space="preserve"> полный список новостей</w:t>
      </w:r>
      <w:r w:rsidR="00C42EED">
        <w:t>, где каждая новость</w:t>
      </w:r>
      <w:r w:rsidR="00A67A8F">
        <w:t xml:space="preserve"> в виде отдельн</w:t>
      </w:r>
      <w:r w:rsidR="00C42EED">
        <w:t>ого</w:t>
      </w:r>
      <w:r w:rsidR="00A67A8F">
        <w:t xml:space="preserve"> блок</w:t>
      </w:r>
      <w:r w:rsidR="00C42EED">
        <w:t>а</w:t>
      </w:r>
      <w:r>
        <w:t xml:space="preserve">. </w:t>
      </w:r>
    </w:p>
    <w:p w14:paraId="6C8EDE93" w14:textId="2E530841" w:rsidR="00D37DD5" w:rsidRDefault="00EE52FC" w:rsidP="00EE52FC">
      <w:pPr>
        <w:pStyle w:val="GOSTNormal"/>
      </w:pPr>
      <w:r>
        <w:t>Для авторизованных пользователей</w:t>
      </w:r>
      <w:r w:rsidR="00D37DD5">
        <w:t>,</w:t>
      </w:r>
      <w:r>
        <w:t xml:space="preserve"> есть возможность подписаться/отписаться от рассылки новостей. </w:t>
      </w:r>
      <w:r w:rsidR="00903F6C">
        <w:t xml:space="preserve">При подписке на новости, пользователю будут приходить уведомления на </w:t>
      </w:r>
      <w:r w:rsidR="00903F6C">
        <w:rPr>
          <w:lang w:val="en-US"/>
        </w:rPr>
        <w:t>email</w:t>
      </w:r>
      <w:r w:rsidR="00903F6C" w:rsidRPr="00903F6C">
        <w:t xml:space="preserve"> </w:t>
      </w:r>
      <w:r w:rsidR="00903F6C">
        <w:t xml:space="preserve">с информацией о добавлении или изменении новостей. </w:t>
      </w:r>
    </w:p>
    <w:p w14:paraId="4443C3CE" w14:textId="5E3BFC75" w:rsidR="00EE52FC" w:rsidRPr="00352F48" w:rsidRDefault="00EE52FC" w:rsidP="00EE52FC">
      <w:pPr>
        <w:pStyle w:val="GOSTNormal"/>
      </w:pPr>
      <w:r>
        <w:t>Для перехода на подробную страницу новости (описано в п.</w:t>
      </w:r>
      <w:r w:rsidR="00DD06B4">
        <w:fldChar w:fldCharType="begin"/>
      </w:r>
      <w:r w:rsidR="00DD06B4">
        <w:instrText xml:space="preserve"> REF _Ref54083579 \r \h </w:instrText>
      </w:r>
      <w:r w:rsidR="00DD06B4">
        <w:fldChar w:fldCharType="separate"/>
      </w:r>
      <w:r w:rsidR="00DD06B4">
        <w:t>3.7.2</w:t>
      </w:r>
      <w:r w:rsidR="00DD06B4">
        <w:fldChar w:fldCharType="end"/>
      </w:r>
      <w:r>
        <w:t>), нужно нажать на наименование новости.</w:t>
      </w:r>
    </w:p>
    <w:p w14:paraId="7074C632" w14:textId="3A78B851" w:rsidR="00A67A8F" w:rsidRDefault="00A67A8F" w:rsidP="00A67A8F">
      <w:pPr>
        <w:pStyle w:val="GOSTNormal"/>
      </w:pPr>
    </w:p>
    <w:p w14:paraId="3AD3ECA4" w14:textId="77777777" w:rsidR="00324729" w:rsidRDefault="00EE52FC" w:rsidP="00324729">
      <w:pPr>
        <w:pStyle w:val="GOSTNormal"/>
        <w:keepNext/>
      </w:pPr>
      <w:r>
        <w:rPr>
          <w:noProof/>
        </w:rPr>
        <w:lastRenderedPageBreak/>
        <w:drawing>
          <wp:inline distT="0" distB="0" distL="0" distR="0" wp14:anchorId="7B027670" wp14:editId="21230893">
            <wp:extent cx="3908453" cy="280840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10083" cy="280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2F89D" w14:textId="6EBD83E6" w:rsidR="00A67A8F" w:rsidRDefault="00324729" w:rsidP="00324729">
      <w:pPr>
        <w:pStyle w:val="af5"/>
        <w:jc w:val="both"/>
      </w:pPr>
      <w:bookmarkStart w:id="82" w:name="_Ref54083556"/>
      <w:bookmarkStart w:id="83" w:name="_Toc54263670"/>
      <w:r>
        <w:t xml:space="preserve">Рисунок </w:t>
      </w:r>
      <w:fldSimple w:instr=" STYLEREF 1 \s ">
        <w:r w:rsidR="00B85E97">
          <w:rPr>
            <w:noProof/>
          </w:rPr>
          <w:t>3</w:t>
        </w:r>
      </w:fldSimple>
      <w:r w:rsidR="00B85E97">
        <w:t>.</w:t>
      </w:r>
      <w:fldSimple w:instr=" SEQ Рисунок \* ARABIC \s 1 ">
        <w:r w:rsidR="00B85E97">
          <w:rPr>
            <w:noProof/>
          </w:rPr>
          <w:t>17</w:t>
        </w:r>
      </w:fldSimple>
      <w:bookmarkEnd w:id="82"/>
      <w:r>
        <w:t xml:space="preserve"> </w:t>
      </w:r>
      <w:r w:rsidRPr="00324729">
        <w:t>Общая страница новостей</w:t>
      </w:r>
      <w:bookmarkEnd w:id="83"/>
    </w:p>
    <w:p w14:paraId="6739926B" w14:textId="5F436405" w:rsidR="00EE52FC" w:rsidRPr="00EE52FC" w:rsidRDefault="00EE52FC" w:rsidP="00EE52FC">
      <w:pPr>
        <w:pStyle w:val="32"/>
        <w:rPr>
          <w:sz w:val="28"/>
          <w:szCs w:val="28"/>
        </w:rPr>
      </w:pPr>
      <w:bookmarkStart w:id="84" w:name="_Ref54083579"/>
      <w:bookmarkStart w:id="85" w:name="_Toc62652058"/>
      <w:r w:rsidRPr="00EE52FC">
        <w:rPr>
          <w:sz w:val="28"/>
          <w:szCs w:val="28"/>
        </w:rPr>
        <w:t xml:space="preserve">Описание </w:t>
      </w:r>
      <w:r>
        <w:rPr>
          <w:sz w:val="28"/>
          <w:szCs w:val="28"/>
        </w:rPr>
        <w:t xml:space="preserve">подробной </w:t>
      </w:r>
      <w:r w:rsidRPr="00EE52FC">
        <w:rPr>
          <w:sz w:val="28"/>
          <w:szCs w:val="28"/>
        </w:rPr>
        <w:t xml:space="preserve">страницы </w:t>
      </w:r>
      <w:r>
        <w:rPr>
          <w:sz w:val="28"/>
          <w:szCs w:val="28"/>
        </w:rPr>
        <w:t>новости</w:t>
      </w:r>
      <w:bookmarkEnd w:id="84"/>
      <w:bookmarkEnd w:id="85"/>
    </w:p>
    <w:p w14:paraId="3D3D6AE0" w14:textId="2ACE05E9" w:rsidR="00903F6C" w:rsidRDefault="00EE52FC" w:rsidP="00A67A8F">
      <w:pPr>
        <w:pStyle w:val="GOSTNormal"/>
      </w:pPr>
      <w:r>
        <w:t>Подробная страница новост</w:t>
      </w:r>
      <w:r w:rsidR="000329D3">
        <w:t>и (</w:t>
      </w:r>
      <w:r w:rsidR="00DD06B4">
        <w:fldChar w:fldCharType="begin"/>
      </w:r>
      <w:r w:rsidR="00DD06B4">
        <w:instrText xml:space="preserve"> REF _Ref54083607 \h </w:instrText>
      </w:r>
      <w:r w:rsidR="00DD06B4">
        <w:fldChar w:fldCharType="separate"/>
      </w:r>
      <w:r w:rsidR="00DD06B4">
        <w:t xml:space="preserve">Рисунок </w:t>
      </w:r>
      <w:r w:rsidR="00DD06B4">
        <w:rPr>
          <w:noProof/>
        </w:rPr>
        <w:t>3</w:t>
      </w:r>
      <w:r w:rsidR="00DD06B4">
        <w:t>.</w:t>
      </w:r>
      <w:r w:rsidR="00DD06B4">
        <w:rPr>
          <w:noProof/>
        </w:rPr>
        <w:t>18</w:t>
      </w:r>
      <w:r w:rsidR="00DD06B4">
        <w:fldChar w:fldCharType="end"/>
      </w:r>
      <w:r w:rsidR="000329D3">
        <w:t>)</w:t>
      </w:r>
      <w:r>
        <w:t xml:space="preserve"> доступна всем посетителям Платформы ПСР. Перейти на данную страницу можно со Стартовой страницы, нажав на </w:t>
      </w:r>
      <w:r w:rsidR="000329D3">
        <w:t>изображение новости или с общей страницы новостей, нажав на наименование новости</w:t>
      </w:r>
      <w:r>
        <w:t>. На да</w:t>
      </w:r>
      <w:r w:rsidR="000329D3">
        <w:t>нной странице от</w:t>
      </w:r>
      <w:r w:rsidR="00903F6C">
        <w:t>об</w:t>
      </w:r>
      <w:r w:rsidR="000329D3">
        <w:t xml:space="preserve">ражается полное описание новости, также </w:t>
      </w:r>
      <w:r w:rsidR="00903F6C">
        <w:t>внизу страницы</w:t>
      </w:r>
      <w:r w:rsidR="000329D3">
        <w:t xml:space="preserve"> есть возможность пролистать другие новости</w:t>
      </w:r>
      <w:r w:rsidR="00903F6C">
        <w:t xml:space="preserve"> и перейти в любую другую новость</w:t>
      </w:r>
      <w:r w:rsidR="000329D3">
        <w:t xml:space="preserve">. </w:t>
      </w:r>
    </w:p>
    <w:p w14:paraId="63B30E54" w14:textId="037B6C93" w:rsidR="00EE52FC" w:rsidRDefault="00610072" w:rsidP="00A67A8F">
      <w:pPr>
        <w:pStyle w:val="GOSTNormal"/>
      </w:pPr>
      <w:r>
        <w:t>Авторизованный пользователь имеет возможность оставлять комментарии под новостью</w:t>
      </w:r>
      <w:r w:rsidR="000329D3">
        <w:t>.</w:t>
      </w:r>
    </w:p>
    <w:p w14:paraId="43A0D913" w14:textId="77777777" w:rsidR="00324729" w:rsidRDefault="000329D3" w:rsidP="00324729">
      <w:pPr>
        <w:pStyle w:val="GOSTNormal"/>
        <w:keepNext/>
      </w:pPr>
      <w:r>
        <w:rPr>
          <w:noProof/>
        </w:rPr>
        <w:lastRenderedPageBreak/>
        <w:drawing>
          <wp:inline distT="0" distB="0" distL="0" distR="0" wp14:anchorId="1D939E86" wp14:editId="6F3A3E8F">
            <wp:extent cx="3787073" cy="4548865"/>
            <wp:effectExtent l="0" t="0" r="4445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88652" cy="455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86FCD" w14:textId="345B8EC9" w:rsidR="000329D3" w:rsidRDefault="00324729" w:rsidP="00324729">
      <w:pPr>
        <w:pStyle w:val="af5"/>
        <w:jc w:val="both"/>
      </w:pPr>
      <w:bookmarkStart w:id="86" w:name="_Ref54083607"/>
      <w:bookmarkStart w:id="87" w:name="_Toc54263671"/>
      <w:r>
        <w:t xml:space="preserve">Рисунок </w:t>
      </w:r>
      <w:fldSimple w:instr=" STYLEREF 1 \s ">
        <w:r w:rsidR="00B85E97">
          <w:rPr>
            <w:noProof/>
          </w:rPr>
          <w:t>3</w:t>
        </w:r>
      </w:fldSimple>
      <w:r w:rsidR="00B85E97">
        <w:t>.</w:t>
      </w:r>
      <w:fldSimple w:instr=" SEQ Рисунок \* ARABIC \s 1 ">
        <w:r w:rsidR="00B85E97">
          <w:rPr>
            <w:noProof/>
          </w:rPr>
          <w:t>18</w:t>
        </w:r>
      </w:fldSimple>
      <w:bookmarkEnd w:id="86"/>
      <w:r>
        <w:t xml:space="preserve"> </w:t>
      </w:r>
      <w:r w:rsidRPr="00324729">
        <w:t>Подробная страница новости</w:t>
      </w:r>
      <w:bookmarkEnd w:id="87"/>
    </w:p>
    <w:p w14:paraId="6F252203" w14:textId="0CEBE895" w:rsidR="001D7FDF" w:rsidRDefault="001D7FDF" w:rsidP="001D7FDF">
      <w:pPr>
        <w:pStyle w:val="23"/>
      </w:pPr>
      <w:bookmarkStart w:id="88" w:name="_Ref54084278"/>
      <w:bookmarkStart w:id="89" w:name="_Ref54084399"/>
      <w:bookmarkStart w:id="90" w:name="_Toc62652059"/>
      <w:r>
        <w:t>Описание страницы Обучение</w:t>
      </w:r>
      <w:bookmarkEnd w:id="88"/>
      <w:bookmarkEnd w:id="89"/>
      <w:bookmarkEnd w:id="90"/>
    </w:p>
    <w:p w14:paraId="4ECFFA5D" w14:textId="7D85A175" w:rsidR="003E7369" w:rsidRDefault="00564451" w:rsidP="003E7369">
      <w:pPr>
        <w:pStyle w:val="GOSTNormal"/>
      </w:pPr>
      <w:r>
        <w:t>С</w:t>
      </w:r>
      <w:r w:rsidR="003E7369">
        <w:t xml:space="preserve">траница </w:t>
      </w:r>
      <w:r>
        <w:t xml:space="preserve">Обучение </w:t>
      </w:r>
      <w:r w:rsidR="003E7369">
        <w:t>(</w:t>
      </w:r>
      <w:r w:rsidR="00DD06B4">
        <w:fldChar w:fldCharType="begin"/>
      </w:r>
      <w:r w:rsidR="00DD06B4">
        <w:instrText xml:space="preserve"> REF _Ref54083623 \h </w:instrText>
      </w:r>
      <w:r w:rsidR="00DD06B4">
        <w:fldChar w:fldCharType="separate"/>
      </w:r>
      <w:r w:rsidR="00DD06B4">
        <w:t xml:space="preserve">Рисунок </w:t>
      </w:r>
      <w:r w:rsidR="00DD06B4">
        <w:rPr>
          <w:noProof/>
        </w:rPr>
        <w:t>3</w:t>
      </w:r>
      <w:r w:rsidR="00DD06B4">
        <w:t>.</w:t>
      </w:r>
      <w:r w:rsidR="00DD06B4">
        <w:rPr>
          <w:noProof/>
        </w:rPr>
        <w:t>19</w:t>
      </w:r>
      <w:r w:rsidR="00DD06B4">
        <w:fldChar w:fldCharType="end"/>
      </w:r>
      <w:r w:rsidR="003E7369">
        <w:t xml:space="preserve">) доступна всем </w:t>
      </w:r>
      <w:r>
        <w:t>авторизованным пользователям</w:t>
      </w:r>
      <w:r w:rsidR="003E7369">
        <w:t xml:space="preserve"> Платформы ПСР. Перейти на данную страницу можно со Стартовой страницы, нажав </w:t>
      </w:r>
      <w:r>
        <w:t>«Узнать про обучение»</w:t>
      </w:r>
      <w:r w:rsidR="003E7369">
        <w:t>.</w:t>
      </w:r>
    </w:p>
    <w:p w14:paraId="69396D8A" w14:textId="77777777" w:rsidR="00324729" w:rsidRDefault="00564451" w:rsidP="00324729">
      <w:pPr>
        <w:pStyle w:val="GOSTNormal"/>
        <w:keepNext/>
      </w:pPr>
      <w:r>
        <w:rPr>
          <w:noProof/>
        </w:rPr>
        <w:lastRenderedPageBreak/>
        <w:drawing>
          <wp:inline distT="0" distB="0" distL="0" distR="0" wp14:anchorId="0EF0DC09" wp14:editId="1A1C0F83">
            <wp:extent cx="5423203" cy="4620553"/>
            <wp:effectExtent l="0" t="0" r="635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26390" cy="462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57DDC" w14:textId="3005AE88" w:rsidR="00564451" w:rsidRDefault="00324729" w:rsidP="00324729">
      <w:pPr>
        <w:pStyle w:val="af5"/>
        <w:jc w:val="both"/>
      </w:pPr>
      <w:bookmarkStart w:id="91" w:name="_Ref54083623"/>
      <w:bookmarkStart w:id="92" w:name="_Toc54263672"/>
      <w:r>
        <w:t xml:space="preserve">Рисунок </w:t>
      </w:r>
      <w:fldSimple w:instr=" STYLEREF 1 \s ">
        <w:r w:rsidR="00B85E97">
          <w:rPr>
            <w:noProof/>
          </w:rPr>
          <w:t>3</w:t>
        </w:r>
      </w:fldSimple>
      <w:r w:rsidR="00B85E97">
        <w:t>.</w:t>
      </w:r>
      <w:fldSimple w:instr=" SEQ Рисунок \* ARABIC \s 1 ">
        <w:r w:rsidR="00B85E97">
          <w:rPr>
            <w:noProof/>
          </w:rPr>
          <w:t>19</w:t>
        </w:r>
      </w:fldSimple>
      <w:bookmarkEnd w:id="91"/>
      <w:r>
        <w:t xml:space="preserve"> </w:t>
      </w:r>
      <w:r w:rsidRPr="00324729">
        <w:t>Страница Обучение</w:t>
      </w:r>
      <w:bookmarkEnd w:id="92"/>
    </w:p>
    <w:p w14:paraId="5E4A9973" w14:textId="2CB3816B" w:rsidR="001471B8" w:rsidRDefault="001471B8" w:rsidP="003E7369">
      <w:pPr>
        <w:pStyle w:val="GOSTNormal"/>
      </w:pPr>
      <w:r>
        <w:t>На данной странице с левой стороны располагаются фильтры, а с</w:t>
      </w:r>
      <w:r w:rsidR="00903F6C">
        <w:t xml:space="preserve"> </w:t>
      </w:r>
      <w:r>
        <w:t xml:space="preserve">правой стороны </w:t>
      </w:r>
      <w:r w:rsidR="00903F6C">
        <w:t xml:space="preserve">обучающие </w:t>
      </w:r>
      <w:r>
        <w:t>площадки.</w:t>
      </w:r>
    </w:p>
    <w:p w14:paraId="07FD60E6" w14:textId="535A550A" w:rsidR="001471B8" w:rsidRDefault="001471B8" w:rsidP="003E7369">
      <w:pPr>
        <w:pStyle w:val="GOSTNormal"/>
      </w:pPr>
      <w:r>
        <w:t xml:space="preserve">Отфильтровать обучающие площадки можно по </w:t>
      </w:r>
      <w:r w:rsidR="00903F6C">
        <w:t>следующим</w:t>
      </w:r>
      <w:r>
        <w:t xml:space="preserve"> фильтрам:</w:t>
      </w:r>
    </w:p>
    <w:p w14:paraId="5CFFD745" w14:textId="7A043622" w:rsidR="001471B8" w:rsidRPr="001471B8" w:rsidRDefault="001471B8" w:rsidP="001471B8">
      <w:pPr>
        <w:pStyle w:val="GOSTNormal"/>
        <w:numPr>
          <w:ilvl w:val="0"/>
          <w:numId w:val="61"/>
        </w:numPr>
      </w:pPr>
      <w:r>
        <w:t>используемые инструменты</w:t>
      </w:r>
      <w:r>
        <w:rPr>
          <w:lang w:val="en-US"/>
        </w:rPr>
        <w:t>;</w:t>
      </w:r>
    </w:p>
    <w:p w14:paraId="4162C9AA" w14:textId="4BB9BFE1" w:rsidR="001471B8" w:rsidRPr="001471B8" w:rsidRDefault="001471B8" w:rsidP="001471B8">
      <w:pPr>
        <w:pStyle w:val="GOSTNormal"/>
        <w:numPr>
          <w:ilvl w:val="0"/>
          <w:numId w:val="61"/>
        </w:numPr>
      </w:pPr>
      <w:r>
        <w:t>тип обучения</w:t>
      </w:r>
      <w:r>
        <w:rPr>
          <w:lang w:val="en-US"/>
        </w:rPr>
        <w:t>;</w:t>
      </w:r>
    </w:p>
    <w:p w14:paraId="4FC8217E" w14:textId="2E59E256" w:rsidR="001471B8" w:rsidRPr="001471B8" w:rsidRDefault="001471B8" w:rsidP="001471B8">
      <w:pPr>
        <w:pStyle w:val="GOSTNormal"/>
        <w:numPr>
          <w:ilvl w:val="0"/>
          <w:numId w:val="61"/>
        </w:numPr>
      </w:pPr>
      <w:r>
        <w:t>регион</w:t>
      </w:r>
      <w:r>
        <w:rPr>
          <w:lang w:val="en-US"/>
        </w:rPr>
        <w:t>;</w:t>
      </w:r>
    </w:p>
    <w:p w14:paraId="7EC38889" w14:textId="71AED0F9" w:rsidR="001471B8" w:rsidRPr="00174A35" w:rsidRDefault="00174A35" w:rsidP="001471B8">
      <w:pPr>
        <w:pStyle w:val="GOSTNormal"/>
        <w:numPr>
          <w:ilvl w:val="0"/>
          <w:numId w:val="61"/>
        </w:numPr>
      </w:pPr>
      <w:r>
        <w:t>тип производства</w:t>
      </w:r>
      <w:r>
        <w:rPr>
          <w:lang w:val="en-US"/>
        </w:rPr>
        <w:t>;</w:t>
      </w:r>
    </w:p>
    <w:p w14:paraId="58668FFD" w14:textId="72728F5A" w:rsidR="00174A35" w:rsidRDefault="00174A35" w:rsidP="001471B8">
      <w:pPr>
        <w:pStyle w:val="GOSTNormal"/>
        <w:numPr>
          <w:ilvl w:val="0"/>
          <w:numId w:val="61"/>
        </w:numPr>
      </w:pPr>
      <w:r>
        <w:t>дата.</w:t>
      </w:r>
    </w:p>
    <w:p w14:paraId="38CE563B" w14:textId="6DF9B195" w:rsidR="00903F6C" w:rsidRDefault="00174A35" w:rsidP="00DF6437">
      <w:pPr>
        <w:pStyle w:val="GOSTNormal"/>
      </w:pPr>
      <w:r>
        <w:t>У каждой площадки можно развернуть календарь и посмотреть в какие даты планируется обучение</w:t>
      </w:r>
      <w:r w:rsidR="00903F6C">
        <w:t>.</w:t>
      </w:r>
      <w:r w:rsidR="00075F95">
        <w:t xml:space="preserve"> Свободные даты для бронирования обучения подсвечиваются зеленым цветом, частично занятые даты – желтым цветом, красным цветом подсвечиваются даты, в которых не осталось свободных мест.</w:t>
      </w:r>
      <w:r w:rsidR="00903F6C">
        <w:t xml:space="preserve"> При нахождении </w:t>
      </w:r>
      <w:r w:rsidR="00075F95">
        <w:t>доступных для бронирования</w:t>
      </w:r>
      <w:r w:rsidR="00903F6C">
        <w:t xml:space="preserve"> дат, пользовател</w:t>
      </w:r>
      <w:r w:rsidR="00075F95">
        <w:t>ь</w:t>
      </w:r>
      <w:r w:rsidR="00903F6C">
        <w:t xml:space="preserve"> </w:t>
      </w:r>
      <w:r w:rsidR="00075F95">
        <w:t xml:space="preserve">может отправить заявку на бронирование обучения </w:t>
      </w:r>
      <w:r w:rsidR="00903F6C">
        <w:t>в эти даты</w:t>
      </w:r>
      <w:r w:rsidR="00DF6437">
        <w:t xml:space="preserve"> (подробно описано в п.</w:t>
      </w:r>
      <w:r w:rsidR="00DD06B4">
        <w:fldChar w:fldCharType="begin"/>
      </w:r>
      <w:r w:rsidR="00DD06B4">
        <w:instrText xml:space="preserve"> REF _Ref54083649 \r \h </w:instrText>
      </w:r>
      <w:r w:rsidR="00DD06B4">
        <w:fldChar w:fldCharType="separate"/>
      </w:r>
      <w:r w:rsidR="00DD06B4">
        <w:t>4.2.1</w:t>
      </w:r>
      <w:r w:rsidR="00DD06B4">
        <w:fldChar w:fldCharType="end"/>
      </w:r>
      <w:r w:rsidR="00DF6437">
        <w:t>).</w:t>
      </w:r>
      <w:r w:rsidR="0050553C">
        <w:t xml:space="preserve"> </w:t>
      </w:r>
    </w:p>
    <w:p w14:paraId="38687AB6" w14:textId="70F774C6" w:rsidR="00174A35" w:rsidRPr="003E7369" w:rsidRDefault="00903F6C" w:rsidP="00DF6437">
      <w:pPr>
        <w:pStyle w:val="GOSTNormal"/>
      </w:pPr>
      <w:r>
        <w:t>У</w:t>
      </w:r>
      <w:r w:rsidR="0050553C">
        <w:t xml:space="preserve"> </w:t>
      </w:r>
      <w:r w:rsidR="00075F95">
        <w:t xml:space="preserve">пользователя есть возможность </w:t>
      </w:r>
      <w:r>
        <w:t>просмотреть отзывы</w:t>
      </w:r>
      <w:r w:rsidR="00075F95">
        <w:t xml:space="preserve"> у площадки</w:t>
      </w:r>
      <w:r>
        <w:t xml:space="preserve"> или оставить свой отзыв. Для этого</w:t>
      </w:r>
      <w:r w:rsidR="00772701">
        <w:t>,</w:t>
      </w:r>
      <w:r>
        <w:t xml:space="preserve"> в правом верхнем углу</w:t>
      </w:r>
      <w:r w:rsidR="00772701">
        <w:t xml:space="preserve"> площадки,</w:t>
      </w:r>
      <w:r>
        <w:t xml:space="preserve"> нужно нажать на количество отзывов, после чего пользователь попадет </w:t>
      </w:r>
      <w:r w:rsidR="00772701">
        <w:t>на страницу с отзывами</w:t>
      </w:r>
      <w:r w:rsidR="0050553C">
        <w:t>.</w:t>
      </w:r>
    </w:p>
    <w:p w14:paraId="0438AA5A" w14:textId="56853B1E" w:rsidR="001D7FDF" w:rsidRDefault="00304FBA" w:rsidP="001D7FDF">
      <w:pPr>
        <w:pStyle w:val="23"/>
      </w:pPr>
      <w:bookmarkStart w:id="93" w:name="_Toc62652060"/>
      <w:r>
        <w:lastRenderedPageBreak/>
        <w:t>Описание страниц Управления</w:t>
      </w:r>
      <w:r w:rsidR="001D7FDF">
        <w:t xml:space="preserve"> проектами</w:t>
      </w:r>
      <w:bookmarkEnd w:id="93"/>
    </w:p>
    <w:p w14:paraId="3A5196CE" w14:textId="1865E2D9" w:rsidR="004E07E2" w:rsidRDefault="004E07E2" w:rsidP="004E07E2">
      <w:pPr>
        <w:pStyle w:val="GOSTNormal"/>
        <w:rPr>
          <w:szCs w:val="28"/>
        </w:rPr>
      </w:pPr>
      <w:r w:rsidRPr="00FD22EC">
        <w:rPr>
          <w:szCs w:val="28"/>
        </w:rPr>
        <w:t xml:space="preserve">Страница </w:t>
      </w:r>
      <w:r>
        <w:t>Управление проектами</w:t>
      </w:r>
      <w:r w:rsidRPr="00FD22EC">
        <w:rPr>
          <w:szCs w:val="28"/>
        </w:rPr>
        <w:t xml:space="preserve"> доступна только авторизованным пользователям с ролями: </w:t>
      </w:r>
      <w:r>
        <w:rPr>
          <w:szCs w:val="28"/>
        </w:rPr>
        <w:t>руководитель проекта</w:t>
      </w:r>
      <w:r w:rsidRPr="00FD22EC">
        <w:rPr>
          <w:szCs w:val="28"/>
        </w:rPr>
        <w:t xml:space="preserve">, </w:t>
      </w:r>
      <w:r>
        <w:rPr>
          <w:szCs w:val="28"/>
        </w:rPr>
        <w:t>куратор</w:t>
      </w:r>
      <w:r w:rsidRPr="00FD22EC">
        <w:rPr>
          <w:szCs w:val="28"/>
        </w:rPr>
        <w:t>.</w:t>
      </w:r>
      <w:r>
        <w:rPr>
          <w:szCs w:val="28"/>
        </w:rPr>
        <w:t xml:space="preserve"> </w:t>
      </w:r>
      <w:r w:rsidR="00173DDE">
        <w:t>Перейти на данную страницу можно со Стартовой страницы, нажав «Управление проектом».</w:t>
      </w:r>
      <w:r w:rsidR="00173DDE">
        <w:rPr>
          <w:szCs w:val="28"/>
        </w:rPr>
        <w:t xml:space="preserve"> </w:t>
      </w:r>
      <w:r w:rsidR="004A4E5F">
        <w:rPr>
          <w:szCs w:val="28"/>
        </w:rPr>
        <w:t xml:space="preserve">Подробное описание </w:t>
      </w:r>
      <w:r w:rsidR="00772701">
        <w:rPr>
          <w:szCs w:val="28"/>
        </w:rPr>
        <w:t xml:space="preserve">операций </w:t>
      </w:r>
      <w:r w:rsidR="00173DDE">
        <w:rPr>
          <w:szCs w:val="28"/>
        </w:rPr>
        <w:t xml:space="preserve">подсистемы </w:t>
      </w:r>
      <w:r w:rsidR="00772701">
        <w:rPr>
          <w:szCs w:val="28"/>
        </w:rPr>
        <w:t xml:space="preserve">Управления проектами </w:t>
      </w:r>
      <w:r w:rsidR="00173DDE">
        <w:rPr>
          <w:szCs w:val="28"/>
        </w:rPr>
        <w:t>описано</w:t>
      </w:r>
      <w:r w:rsidR="004A4E5F">
        <w:rPr>
          <w:szCs w:val="28"/>
        </w:rPr>
        <w:t xml:space="preserve"> в п.</w:t>
      </w:r>
      <w:r w:rsidR="00DD06B4">
        <w:rPr>
          <w:szCs w:val="28"/>
        </w:rPr>
        <w:fldChar w:fldCharType="begin"/>
      </w:r>
      <w:r w:rsidR="00DD06B4">
        <w:rPr>
          <w:szCs w:val="28"/>
        </w:rPr>
        <w:instrText xml:space="preserve"> REF _Ref54083737 \r \h </w:instrText>
      </w:r>
      <w:r w:rsidR="00DD06B4">
        <w:rPr>
          <w:szCs w:val="28"/>
        </w:rPr>
      </w:r>
      <w:r w:rsidR="00DD06B4">
        <w:rPr>
          <w:szCs w:val="28"/>
        </w:rPr>
        <w:fldChar w:fldCharType="separate"/>
      </w:r>
      <w:r w:rsidR="00DD06B4">
        <w:rPr>
          <w:szCs w:val="28"/>
        </w:rPr>
        <w:t>4.3</w:t>
      </w:r>
      <w:r w:rsidR="00DD06B4">
        <w:rPr>
          <w:szCs w:val="28"/>
        </w:rPr>
        <w:fldChar w:fldCharType="end"/>
      </w:r>
      <w:r w:rsidR="00DD06B4">
        <w:rPr>
          <w:szCs w:val="28"/>
        </w:rPr>
        <w:t>.</w:t>
      </w:r>
    </w:p>
    <w:p w14:paraId="6BB59616" w14:textId="77334767" w:rsidR="00304FBA" w:rsidRDefault="00304FBA" w:rsidP="00304FBA">
      <w:pPr>
        <w:pStyle w:val="32"/>
        <w:rPr>
          <w:sz w:val="28"/>
          <w:szCs w:val="28"/>
        </w:rPr>
      </w:pPr>
      <w:bookmarkStart w:id="94" w:name="_Ref54084417"/>
      <w:bookmarkStart w:id="95" w:name="_Toc62652061"/>
      <w:r w:rsidRPr="00EE52FC">
        <w:rPr>
          <w:sz w:val="28"/>
          <w:szCs w:val="28"/>
        </w:rPr>
        <w:t xml:space="preserve">Описание </w:t>
      </w:r>
      <w:r>
        <w:rPr>
          <w:sz w:val="28"/>
          <w:szCs w:val="28"/>
        </w:rPr>
        <w:t>страницы Управления проектами с ролью руководитель проекта.</w:t>
      </w:r>
      <w:bookmarkEnd w:id="94"/>
      <w:bookmarkEnd w:id="95"/>
    </w:p>
    <w:p w14:paraId="10766439" w14:textId="28221238" w:rsidR="00304FBA" w:rsidRDefault="00304FBA" w:rsidP="00304FB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пользователя с ролью руководитель проекта, на странице управления проектами </w:t>
      </w:r>
      <w:r w:rsidRPr="00DD06B4">
        <w:rPr>
          <w:sz w:val="28"/>
          <w:szCs w:val="28"/>
        </w:rPr>
        <w:t>(</w:t>
      </w:r>
      <w:r w:rsidR="00DD06B4" w:rsidRPr="00DD06B4">
        <w:rPr>
          <w:sz w:val="28"/>
          <w:szCs w:val="28"/>
        </w:rPr>
        <w:fldChar w:fldCharType="begin"/>
      </w:r>
      <w:r w:rsidR="00DD06B4" w:rsidRPr="00DD06B4">
        <w:rPr>
          <w:sz w:val="28"/>
          <w:szCs w:val="28"/>
        </w:rPr>
        <w:instrText xml:space="preserve"> REF _Ref54083755 \h </w:instrText>
      </w:r>
      <w:r w:rsidR="00DD06B4">
        <w:rPr>
          <w:sz w:val="28"/>
          <w:szCs w:val="28"/>
        </w:rPr>
        <w:instrText xml:space="preserve"> \* MERGEFORMAT </w:instrText>
      </w:r>
      <w:r w:rsidR="00DD06B4" w:rsidRPr="00DD06B4">
        <w:rPr>
          <w:sz w:val="28"/>
          <w:szCs w:val="28"/>
        </w:rPr>
      </w:r>
      <w:r w:rsidR="00DD06B4" w:rsidRPr="00DD06B4">
        <w:rPr>
          <w:sz w:val="28"/>
          <w:szCs w:val="28"/>
        </w:rPr>
        <w:fldChar w:fldCharType="separate"/>
      </w:r>
      <w:r w:rsidR="00DD06B4" w:rsidRPr="00DD06B4">
        <w:rPr>
          <w:sz w:val="28"/>
          <w:szCs w:val="28"/>
        </w:rPr>
        <w:t xml:space="preserve">Рисунок </w:t>
      </w:r>
      <w:r w:rsidR="00DD06B4" w:rsidRPr="00DD06B4">
        <w:rPr>
          <w:noProof/>
          <w:sz w:val="28"/>
          <w:szCs w:val="28"/>
        </w:rPr>
        <w:t>3</w:t>
      </w:r>
      <w:r w:rsidR="00DD06B4" w:rsidRPr="00DD06B4">
        <w:rPr>
          <w:sz w:val="28"/>
          <w:szCs w:val="28"/>
        </w:rPr>
        <w:t>.</w:t>
      </w:r>
      <w:r w:rsidR="00DD06B4" w:rsidRPr="00DD06B4">
        <w:rPr>
          <w:noProof/>
          <w:sz w:val="28"/>
          <w:szCs w:val="28"/>
        </w:rPr>
        <w:t>20</w:t>
      </w:r>
      <w:r w:rsidR="00DD06B4" w:rsidRPr="00DD06B4">
        <w:rPr>
          <w:sz w:val="28"/>
          <w:szCs w:val="28"/>
        </w:rPr>
        <w:fldChar w:fldCharType="end"/>
      </w:r>
      <w:r>
        <w:rPr>
          <w:sz w:val="28"/>
          <w:szCs w:val="28"/>
        </w:rPr>
        <w:t>)</w:t>
      </w:r>
      <w:r w:rsidR="002E3F02">
        <w:rPr>
          <w:sz w:val="28"/>
          <w:szCs w:val="28"/>
        </w:rPr>
        <w:t>,</w:t>
      </w:r>
      <w:r>
        <w:rPr>
          <w:sz w:val="28"/>
          <w:szCs w:val="28"/>
        </w:rPr>
        <w:t xml:space="preserve"> доступн</w:t>
      </w:r>
      <w:r w:rsidR="00075F95">
        <w:rPr>
          <w:sz w:val="28"/>
          <w:szCs w:val="28"/>
        </w:rPr>
        <w:t>ы</w:t>
      </w:r>
      <w:r>
        <w:rPr>
          <w:sz w:val="28"/>
          <w:szCs w:val="28"/>
        </w:rPr>
        <w:t xml:space="preserve"> свои проекты и возможность создавать новые проекты</w:t>
      </w:r>
      <w:r w:rsidR="002E3F02">
        <w:rPr>
          <w:sz w:val="28"/>
          <w:szCs w:val="28"/>
        </w:rPr>
        <w:t xml:space="preserve"> (подробно описано в п.</w:t>
      </w:r>
      <w:r w:rsidR="00DD06B4">
        <w:rPr>
          <w:sz w:val="28"/>
          <w:szCs w:val="28"/>
        </w:rPr>
        <w:fldChar w:fldCharType="begin"/>
      </w:r>
      <w:r w:rsidR="00DD06B4">
        <w:rPr>
          <w:sz w:val="28"/>
          <w:szCs w:val="28"/>
        </w:rPr>
        <w:instrText xml:space="preserve"> REF _Ref54083665 \r \h </w:instrText>
      </w:r>
      <w:r w:rsidR="00DD06B4">
        <w:rPr>
          <w:sz w:val="28"/>
          <w:szCs w:val="28"/>
        </w:rPr>
      </w:r>
      <w:r w:rsidR="00DD06B4">
        <w:rPr>
          <w:sz w:val="28"/>
          <w:szCs w:val="28"/>
        </w:rPr>
        <w:fldChar w:fldCharType="separate"/>
      </w:r>
      <w:r w:rsidR="00DD06B4">
        <w:rPr>
          <w:sz w:val="28"/>
          <w:szCs w:val="28"/>
        </w:rPr>
        <w:t>4.3.1</w:t>
      </w:r>
      <w:r w:rsidR="00DD06B4">
        <w:rPr>
          <w:sz w:val="28"/>
          <w:szCs w:val="28"/>
        </w:rPr>
        <w:fldChar w:fldCharType="end"/>
      </w:r>
      <w:r w:rsidR="002E3F02">
        <w:rPr>
          <w:sz w:val="28"/>
          <w:szCs w:val="28"/>
        </w:rPr>
        <w:t>)</w:t>
      </w:r>
      <w:r>
        <w:rPr>
          <w:sz w:val="28"/>
          <w:szCs w:val="28"/>
        </w:rPr>
        <w:t xml:space="preserve">. </w:t>
      </w:r>
    </w:p>
    <w:p w14:paraId="27C76A09" w14:textId="77777777" w:rsidR="00324729" w:rsidRDefault="00304FBA" w:rsidP="00324729">
      <w:pPr>
        <w:keepNext/>
        <w:ind w:firstLine="567"/>
        <w:jc w:val="both"/>
      </w:pPr>
      <w:r>
        <w:rPr>
          <w:noProof/>
        </w:rPr>
        <w:drawing>
          <wp:inline distT="0" distB="0" distL="0" distR="0" wp14:anchorId="585C7795" wp14:editId="6E6474A7">
            <wp:extent cx="3981450" cy="1861079"/>
            <wp:effectExtent l="0" t="0" r="0" b="63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95248" cy="1867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00882" w14:textId="7A2DC24F" w:rsidR="00304FBA" w:rsidRPr="00324729" w:rsidRDefault="00324729" w:rsidP="00324729">
      <w:pPr>
        <w:pStyle w:val="af5"/>
        <w:jc w:val="both"/>
        <w:rPr>
          <w:sz w:val="28"/>
          <w:szCs w:val="28"/>
        </w:rPr>
      </w:pPr>
      <w:bookmarkStart w:id="96" w:name="_Ref54083755"/>
      <w:bookmarkStart w:id="97" w:name="_Toc54263673"/>
      <w:r>
        <w:t xml:space="preserve">Рисунок </w:t>
      </w:r>
      <w:fldSimple w:instr=" STYLEREF 1 \s ">
        <w:r w:rsidR="00B85E97">
          <w:rPr>
            <w:noProof/>
          </w:rPr>
          <w:t>3</w:t>
        </w:r>
      </w:fldSimple>
      <w:r w:rsidR="00B85E97">
        <w:t>.</w:t>
      </w:r>
      <w:fldSimple w:instr=" SEQ Рисунок \* ARABIC \s 1 ">
        <w:r w:rsidR="00B85E97">
          <w:rPr>
            <w:noProof/>
          </w:rPr>
          <w:t>20</w:t>
        </w:r>
      </w:fldSimple>
      <w:bookmarkEnd w:id="96"/>
      <w:r>
        <w:t xml:space="preserve"> </w:t>
      </w:r>
      <w:r w:rsidRPr="00324729">
        <w:t>Страница управление проектами для роли руководитель проекта</w:t>
      </w:r>
      <w:bookmarkEnd w:id="97"/>
    </w:p>
    <w:p w14:paraId="41D0BE85" w14:textId="6FFD2ED6" w:rsidR="00304FBA" w:rsidRDefault="00304FBA" w:rsidP="00304FBA">
      <w:pPr>
        <w:pStyle w:val="32"/>
        <w:rPr>
          <w:sz w:val="28"/>
          <w:szCs w:val="28"/>
        </w:rPr>
      </w:pPr>
      <w:bookmarkStart w:id="98" w:name="_Ref54084592"/>
      <w:bookmarkStart w:id="99" w:name="_Toc62652062"/>
      <w:r w:rsidRPr="00EE52FC">
        <w:rPr>
          <w:sz w:val="28"/>
          <w:szCs w:val="28"/>
        </w:rPr>
        <w:t xml:space="preserve">Описание </w:t>
      </w:r>
      <w:r>
        <w:rPr>
          <w:sz w:val="28"/>
          <w:szCs w:val="28"/>
        </w:rPr>
        <w:t>страницы Управления проектами с ролью куратор.</w:t>
      </w:r>
      <w:bookmarkEnd w:id="98"/>
      <w:bookmarkEnd w:id="99"/>
    </w:p>
    <w:p w14:paraId="5039C078" w14:textId="6AC1BEC1" w:rsidR="00304FBA" w:rsidRDefault="002E3F02" w:rsidP="004E07E2">
      <w:pPr>
        <w:pStyle w:val="GOSTNormal"/>
      </w:pPr>
      <w:r>
        <w:t>Для пользователя с ролью куратор, на странице управления проектами (</w:t>
      </w:r>
      <w:r w:rsidR="00DD06B4">
        <w:fldChar w:fldCharType="begin"/>
      </w:r>
      <w:r w:rsidR="00DD06B4">
        <w:instrText xml:space="preserve"> REF _Ref54083790 \h </w:instrText>
      </w:r>
      <w:r w:rsidR="00DD06B4">
        <w:fldChar w:fldCharType="separate"/>
      </w:r>
      <w:r w:rsidR="00DD06B4">
        <w:t xml:space="preserve">Рисунок </w:t>
      </w:r>
      <w:r w:rsidR="00DD06B4">
        <w:rPr>
          <w:noProof/>
        </w:rPr>
        <w:t>3</w:t>
      </w:r>
      <w:r w:rsidR="00DD06B4">
        <w:t>.</w:t>
      </w:r>
      <w:r w:rsidR="00DD06B4">
        <w:rPr>
          <w:noProof/>
        </w:rPr>
        <w:t>21</w:t>
      </w:r>
      <w:r w:rsidR="00DD06B4">
        <w:fldChar w:fldCharType="end"/>
      </w:r>
      <w:r>
        <w:t>), доступны проекты на согласовании (подробно описано в п.</w:t>
      </w:r>
      <w:r w:rsidR="00DD06B4">
        <w:fldChar w:fldCharType="begin"/>
      </w:r>
      <w:r w:rsidR="00DD06B4">
        <w:instrText xml:space="preserve"> REF _Ref54083680 \r \h </w:instrText>
      </w:r>
      <w:r w:rsidR="00DD06B4">
        <w:fldChar w:fldCharType="separate"/>
      </w:r>
      <w:r w:rsidR="00DD06B4">
        <w:t>4.3.3.2</w:t>
      </w:r>
      <w:r w:rsidR="00DD06B4">
        <w:fldChar w:fldCharType="end"/>
      </w:r>
      <w:r>
        <w:t>) и проекты в работе (подробно описано в п.</w:t>
      </w:r>
      <w:r w:rsidR="00DD06B4">
        <w:fldChar w:fldCharType="begin"/>
      </w:r>
      <w:r w:rsidR="00DD06B4">
        <w:instrText xml:space="preserve"> REF _Ref54083691 \r \h </w:instrText>
      </w:r>
      <w:r w:rsidR="00DD06B4">
        <w:fldChar w:fldCharType="separate"/>
      </w:r>
      <w:r w:rsidR="00DD06B4">
        <w:t>4.3.3.1</w:t>
      </w:r>
      <w:r w:rsidR="00DD06B4">
        <w:fldChar w:fldCharType="end"/>
      </w:r>
      <w:r>
        <w:t>).</w:t>
      </w:r>
    </w:p>
    <w:p w14:paraId="0733319D" w14:textId="77777777" w:rsidR="00324729" w:rsidRDefault="002E3F02" w:rsidP="00324729">
      <w:pPr>
        <w:pStyle w:val="GOSTNormal"/>
        <w:keepNext/>
      </w:pPr>
      <w:r>
        <w:rPr>
          <w:noProof/>
        </w:rPr>
        <w:drawing>
          <wp:inline distT="0" distB="0" distL="0" distR="0" wp14:anchorId="4C8E2D2A" wp14:editId="03F388FE">
            <wp:extent cx="4210050" cy="187321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08390" cy="1872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45F01" w14:textId="4C21CC12" w:rsidR="002E3F02" w:rsidRDefault="00324729" w:rsidP="00324729">
      <w:pPr>
        <w:pStyle w:val="af5"/>
        <w:jc w:val="both"/>
      </w:pPr>
      <w:bookmarkStart w:id="100" w:name="_Ref54083790"/>
      <w:bookmarkStart w:id="101" w:name="_Toc54263674"/>
      <w:r>
        <w:t xml:space="preserve">Рисунок </w:t>
      </w:r>
      <w:fldSimple w:instr=" STYLEREF 1 \s ">
        <w:r w:rsidR="00B85E97">
          <w:rPr>
            <w:noProof/>
          </w:rPr>
          <w:t>3</w:t>
        </w:r>
      </w:fldSimple>
      <w:r w:rsidR="00B85E97">
        <w:t>.</w:t>
      </w:r>
      <w:fldSimple w:instr=" SEQ Рисунок \* ARABIC \s 1 ">
        <w:r w:rsidR="00B85E97">
          <w:rPr>
            <w:noProof/>
          </w:rPr>
          <w:t>21</w:t>
        </w:r>
      </w:fldSimple>
      <w:bookmarkEnd w:id="100"/>
      <w:r>
        <w:t xml:space="preserve"> </w:t>
      </w:r>
      <w:r w:rsidRPr="00324729">
        <w:t>Страница управление проектами для роли куратор</w:t>
      </w:r>
      <w:bookmarkEnd w:id="101"/>
    </w:p>
    <w:p w14:paraId="79A0C05C" w14:textId="77777777" w:rsidR="00324729" w:rsidRPr="00324729" w:rsidRDefault="00324729" w:rsidP="00324729"/>
    <w:p w14:paraId="1EFA91A4" w14:textId="290BD8B2" w:rsidR="002E3F02" w:rsidRDefault="00B1781B" w:rsidP="002E3F02">
      <w:pPr>
        <w:pStyle w:val="32"/>
        <w:rPr>
          <w:sz w:val="28"/>
          <w:szCs w:val="28"/>
        </w:rPr>
      </w:pPr>
      <w:bookmarkStart w:id="102" w:name="_Ref54084433"/>
      <w:bookmarkStart w:id="103" w:name="_Toc62652063"/>
      <w:r w:rsidRPr="00304FBA">
        <w:rPr>
          <w:sz w:val="28"/>
          <w:szCs w:val="28"/>
        </w:rPr>
        <w:lastRenderedPageBreak/>
        <w:t xml:space="preserve">Описание </w:t>
      </w:r>
      <w:r>
        <w:rPr>
          <w:sz w:val="28"/>
          <w:szCs w:val="28"/>
        </w:rPr>
        <w:t xml:space="preserve">общего </w:t>
      </w:r>
      <w:r w:rsidRPr="00304FBA">
        <w:rPr>
          <w:sz w:val="28"/>
          <w:szCs w:val="28"/>
        </w:rPr>
        <w:t xml:space="preserve">интерфейса </w:t>
      </w:r>
      <w:r>
        <w:rPr>
          <w:sz w:val="28"/>
          <w:szCs w:val="28"/>
        </w:rPr>
        <w:t>страницы</w:t>
      </w:r>
      <w:r w:rsidRPr="00304FBA">
        <w:rPr>
          <w:sz w:val="28"/>
          <w:szCs w:val="28"/>
        </w:rPr>
        <w:t xml:space="preserve"> проекта</w:t>
      </w:r>
      <w:r w:rsidR="002E3F02">
        <w:rPr>
          <w:sz w:val="28"/>
          <w:szCs w:val="28"/>
        </w:rPr>
        <w:t>.</w:t>
      </w:r>
      <w:bookmarkEnd w:id="102"/>
      <w:bookmarkEnd w:id="103"/>
    </w:p>
    <w:p w14:paraId="11915C45" w14:textId="3A45F805" w:rsidR="00B1781B" w:rsidRDefault="00B1781B" w:rsidP="00B1781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перехода в проект</w:t>
      </w:r>
      <w:r w:rsidR="00E76AE7">
        <w:rPr>
          <w:sz w:val="28"/>
          <w:szCs w:val="28"/>
        </w:rPr>
        <w:t>,</w:t>
      </w:r>
      <w:r>
        <w:rPr>
          <w:sz w:val="28"/>
          <w:szCs w:val="28"/>
        </w:rPr>
        <w:t xml:space="preserve"> пользователю с ролью руководитель проекта на странице управления проектами</w:t>
      </w:r>
      <w:r w:rsidR="00E76AE7">
        <w:rPr>
          <w:sz w:val="28"/>
          <w:szCs w:val="28"/>
        </w:rPr>
        <w:t>, нужно</w:t>
      </w:r>
      <w:r>
        <w:rPr>
          <w:sz w:val="28"/>
          <w:szCs w:val="28"/>
        </w:rPr>
        <w:t xml:space="preserve"> нажать на название проекта.</w:t>
      </w:r>
    </w:p>
    <w:p w14:paraId="06DE4038" w14:textId="69EC67F0" w:rsidR="00B1781B" w:rsidRDefault="00B1781B" w:rsidP="00B1781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перехода в проект</w:t>
      </w:r>
      <w:r w:rsidR="00E76AE7">
        <w:rPr>
          <w:sz w:val="28"/>
          <w:szCs w:val="28"/>
        </w:rPr>
        <w:t>,</w:t>
      </w:r>
      <w:r>
        <w:rPr>
          <w:sz w:val="28"/>
          <w:szCs w:val="28"/>
        </w:rPr>
        <w:t xml:space="preserve"> пользователю с ролью куратор на странице управления проектами</w:t>
      </w:r>
      <w:r w:rsidR="000C73E2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E76AE7">
        <w:rPr>
          <w:sz w:val="28"/>
          <w:szCs w:val="28"/>
        </w:rPr>
        <w:t xml:space="preserve">нужно </w:t>
      </w:r>
      <w:r>
        <w:rPr>
          <w:sz w:val="28"/>
          <w:szCs w:val="28"/>
        </w:rPr>
        <w:t>нажать на название проекта</w:t>
      </w:r>
      <w:r w:rsidR="000C73E2">
        <w:rPr>
          <w:sz w:val="28"/>
          <w:szCs w:val="28"/>
        </w:rPr>
        <w:t>, в проектах на согласовании или в проектах в работе</w:t>
      </w:r>
      <w:r>
        <w:rPr>
          <w:sz w:val="28"/>
          <w:szCs w:val="28"/>
        </w:rPr>
        <w:t>.</w:t>
      </w:r>
    </w:p>
    <w:p w14:paraId="15084758" w14:textId="1C362079" w:rsidR="00B1781B" w:rsidRDefault="00B1781B" w:rsidP="00B1781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После этого пользователь попадает на страницу проекта (</w:t>
      </w:r>
      <w:r w:rsidR="00DD06B4" w:rsidRPr="00DD06B4">
        <w:rPr>
          <w:sz w:val="28"/>
          <w:szCs w:val="28"/>
        </w:rPr>
        <w:fldChar w:fldCharType="begin"/>
      </w:r>
      <w:r w:rsidR="00DD06B4" w:rsidRPr="00DD06B4">
        <w:rPr>
          <w:sz w:val="28"/>
          <w:szCs w:val="28"/>
        </w:rPr>
        <w:instrText xml:space="preserve"> REF _Ref54083806 \h </w:instrText>
      </w:r>
      <w:r w:rsidR="00DD06B4">
        <w:rPr>
          <w:sz w:val="28"/>
          <w:szCs w:val="28"/>
        </w:rPr>
        <w:instrText xml:space="preserve"> \* MERGEFORMAT </w:instrText>
      </w:r>
      <w:r w:rsidR="00DD06B4" w:rsidRPr="00DD06B4">
        <w:rPr>
          <w:sz w:val="28"/>
          <w:szCs w:val="28"/>
        </w:rPr>
      </w:r>
      <w:r w:rsidR="00DD06B4" w:rsidRPr="00DD06B4">
        <w:rPr>
          <w:sz w:val="28"/>
          <w:szCs w:val="28"/>
        </w:rPr>
        <w:fldChar w:fldCharType="separate"/>
      </w:r>
      <w:r w:rsidR="00DD06B4" w:rsidRPr="00DD06B4">
        <w:rPr>
          <w:sz w:val="28"/>
          <w:szCs w:val="28"/>
        </w:rPr>
        <w:t xml:space="preserve">Рисунок </w:t>
      </w:r>
      <w:r w:rsidR="00DD06B4" w:rsidRPr="00DD06B4">
        <w:rPr>
          <w:noProof/>
          <w:sz w:val="28"/>
          <w:szCs w:val="28"/>
        </w:rPr>
        <w:t>3</w:t>
      </w:r>
      <w:r w:rsidR="00DD06B4" w:rsidRPr="00DD06B4">
        <w:rPr>
          <w:sz w:val="28"/>
          <w:szCs w:val="28"/>
        </w:rPr>
        <w:t>.</w:t>
      </w:r>
      <w:r w:rsidR="00DD06B4" w:rsidRPr="00DD06B4">
        <w:rPr>
          <w:noProof/>
          <w:sz w:val="28"/>
          <w:szCs w:val="28"/>
        </w:rPr>
        <w:t>22</w:t>
      </w:r>
      <w:r w:rsidR="00DD06B4" w:rsidRPr="00DD06B4">
        <w:rPr>
          <w:sz w:val="28"/>
          <w:szCs w:val="28"/>
        </w:rPr>
        <w:fldChar w:fldCharType="end"/>
      </w:r>
      <w:r>
        <w:rPr>
          <w:sz w:val="28"/>
          <w:szCs w:val="28"/>
        </w:rPr>
        <w:t>).</w:t>
      </w:r>
    </w:p>
    <w:p w14:paraId="1032F11F" w14:textId="77777777" w:rsidR="00324729" w:rsidRDefault="00103A9D" w:rsidP="00324729">
      <w:pPr>
        <w:keepNext/>
        <w:ind w:firstLine="567"/>
        <w:jc w:val="both"/>
      </w:pPr>
      <w:r>
        <w:rPr>
          <w:noProof/>
        </w:rPr>
        <w:drawing>
          <wp:inline distT="0" distB="0" distL="0" distR="0" wp14:anchorId="3F002665" wp14:editId="7C73D3D6">
            <wp:extent cx="4676775" cy="5657116"/>
            <wp:effectExtent l="0" t="0" r="0" b="127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78103" cy="565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5B3E9" w14:textId="3148BB6B" w:rsidR="00B1781B" w:rsidRDefault="00324729" w:rsidP="00324729">
      <w:pPr>
        <w:pStyle w:val="af5"/>
        <w:jc w:val="both"/>
        <w:rPr>
          <w:sz w:val="28"/>
          <w:szCs w:val="28"/>
        </w:rPr>
      </w:pPr>
      <w:bookmarkStart w:id="104" w:name="_Ref54083806"/>
      <w:bookmarkStart w:id="105" w:name="_Toc54263675"/>
      <w:r>
        <w:t xml:space="preserve">Рисунок </w:t>
      </w:r>
      <w:fldSimple w:instr=" STYLEREF 1 \s ">
        <w:r w:rsidR="00B85E97">
          <w:rPr>
            <w:noProof/>
          </w:rPr>
          <w:t>3</w:t>
        </w:r>
      </w:fldSimple>
      <w:r w:rsidR="00B85E97">
        <w:t>.</w:t>
      </w:r>
      <w:fldSimple w:instr=" SEQ Рисунок \* ARABIC \s 1 ">
        <w:r w:rsidR="00B85E97">
          <w:rPr>
            <w:noProof/>
          </w:rPr>
          <w:t>22</w:t>
        </w:r>
      </w:fldSimple>
      <w:bookmarkEnd w:id="104"/>
      <w:r>
        <w:t xml:space="preserve"> </w:t>
      </w:r>
      <w:r w:rsidRPr="00324729">
        <w:t>Страница проекта</w:t>
      </w:r>
      <w:bookmarkEnd w:id="105"/>
    </w:p>
    <w:p w14:paraId="64F3F3A5" w14:textId="48211713" w:rsidR="00B1781B" w:rsidRDefault="00E76AE7" w:rsidP="00B1781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Вв</w:t>
      </w:r>
      <w:r w:rsidR="00B1781B">
        <w:rPr>
          <w:sz w:val="28"/>
          <w:szCs w:val="28"/>
        </w:rPr>
        <w:t>ерху</w:t>
      </w:r>
      <w:r>
        <w:rPr>
          <w:sz w:val="28"/>
          <w:szCs w:val="28"/>
        </w:rPr>
        <w:t xml:space="preserve"> на синем фоне</w:t>
      </w:r>
      <w:r w:rsidR="00B1781B">
        <w:rPr>
          <w:sz w:val="28"/>
          <w:szCs w:val="28"/>
        </w:rPr>
        <w:t xml:space="preserve"> </w:t>
      </w:r>
      <w:r w:rsidR="000C73E2">
        <w:rPr>
          <w:sz w:val="28"/>
          <w:szCs w:val="28"/>
        </w:rPr>
        <w:t>указано</w:t>
      </w:r>
      <w:r w:rsidR="00B1781B">
        <w:rPr>
          <w:sz w:val="28"/>
          <w:szCs w:val="28"/>
        </w:rPr>
        <w:t xml:space="preserve"> название проекта. У каждого проекта автоматически создается диаграмма со списком </w:t>
      </w:r>
      <w:r w:rsidR="004400C0">
        <w:rPr>
          <w:sz w:val="28"/>
          <w:szCs w:val="28"/>
        </w:rPr>
        <w:t>событий, каждое</w:t>
      </w:r>
      <w:r w:rsidR="00B1781B">
        <w:rPr>
          <w:sz w:val="28"/>
          <w:szCs w:val="28"/>
        </w:rPr>
        <w:t xml:space="preserve"> </w:t>
      </w:r>
      <w:r w:rsidR="004400C0">
        <w:rPr>
          <w:sz w:val="28"/>
          <w:szCs w:val="28"/>
        </w:rPr>
        <w:t>событие</w:t>
      </w:r>
      <w:r w:rsidR="00B1781B">
        <w:rPr>
          <w:sz w:val="28"/>
          <w:szCs w:val="28"/>
        </w:rPr>
        <w:t xml:space="preserve"> на диаграмме обозначен</w:t>
      </w:r>
      <w:r w:rsidR="004400C0">
        <w:rPr>
          <w:sz w:val="28"/>
          <w:szCs w:val="28"/>
        </w:rPr>
        <w:t>о</w:t>
      </w:r>
      <w:r w:rsidR="00B1781B">
        <w:rPr>
          <w:sz w:val="28"/>
          <w:szCs w:val="28"/>
        </w:rPr>
        <w:t xml:space="preserve"> отдельной горизонтальной фигурой, которая внутри разделена на кубики, каждому кубику соответствует 1 календарный день. У каждого </w:t>
      </w:r>
      <w:r w:rsidR="004400C0">
        <w:rPr>
          <w:sz w:val="28"/>
          <w:szCs w:val="28"/>
        </w:rPr>
        <w:t>события</w:t>
      </w:r>
      <w:r w:rsidR="00B1781B">
        <w:rPr>
          <w:sz w:val="28"/>
          <w:szCs w:val="28"/>
        </w:rPr>
        <w:t xml:space="preserve"> отображается свой срок с планируемыми датами. Красная вертикальная линия на диаграмме отображает текущий день.</w:t>
      </w:r>
    </w:p>
    <w:p w14:paraId="3B8D7BE3" w14:textId="5CC542CE" w:rsidR="00E76AE7" w:rsidRDefault="002A51DA" w:rsidP="00B1781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Кубик на диаграмме может быть отображен разным цветом:</w:t>
      </w:r>
    </w:p>
    <w:p w14:paraId="38F10B19" w14:textId="16A0C110" w:rsidR="002A51DA" w:rsidRPr="002A51DA" w:rsidRDefault="002A51DA" w:rsidP="00B1781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красный цвет кубика означает, что событие в эту дату приостановлено</w:t>
      </w:r>
      <w:r w:rsidRPr="002A51DA">
        <w:rPr>
          <w:sz w:val="28"/>
          <w:szCs w:val="28"/>
        </w:rPr>
        <w:t>;</w:t>
      </w:r>
    </w:p>
    <w:p w14:paraId="52C90E7E" w14:textId="24A89544" w:rsidR="002A51DA" w:rsidRPr="002A51DA" w:rsidRDefault="002A51DA" w:rsidP="00B1781B">
      <w:pPr>
        <w:ind w:firstLine="567"/>
        <w:jc w:val="both"/>
        <w:rPr>
          <w:sz w:val="28"/>
          <w:szCs w:val="28"/>
        </w:rPr>
      </w:pPr>
      <w:r w:rsidRPr="002A51DA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жёлтый цвет кубика означает, что событие в эту дату идет с </w:t>
      </w:r>
      <w:r w:rsidR="005736E0">
        <w:rPr>
          <w:sz w:val="28"/>
          <w:szCs w:val="28"/>
        </w:rPr>
        <w:t>отставанием</w:t>
      </w:r>
      <w:r>
        <w:rPr>
          <w:sz w:val="28"/>
          <w:szCs w:val="28"/>
        </w:rPr>
        <w:t xml:space="preserve"> от плана</w:t>
      </w:r>
      <w:r w:rsidRPr="002A51DA">
        <w:rPr>
          <w:sz w:val="28"/>
          <w:szCs w:val="28"/>
        </w:rPr>
        <w:t>;</w:t>
      </w:r>
    </w:p>
    <w:p w14:paraId="499A778C" w14:textId="77777777" w:rsidR="002A51DA" w:rsidRPr="002A51DA" w:rsidRDefault="002A51DA" w:rsidP="00B1781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зеленый цвет кубика означает, что событие в эту дату идет по плану</w:t>
      </w:r>
      <w:r w:rsidRPr="002A51DA">
        <w:rPr>
          <w:sz w:val="28"/>
          <w:szCs w:val="28"/>
        </w:rPr>
        <w:t>;</w:t>
      </w:r>
    </w:p>
    <w:p w14:paraId="1ADDA748" w14:textId="1E2B4FC9" w:rsidR="002A51DA" w:rsidRPr="002A51DA" w:rsidRDefault="002A51DA" w:rsidP="00B1781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синий цвет кубика означает, что событие в эту дату было завершено.  </w:t>
      </w:r>
    </w:p>
    <w:p w14:paraId="7DD6E079" w14:textId="05113582" w:rsidR="00B1781B" w:rsidRDefault="00B1781B" w:rsidP="00B1781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каждого проекта формируется последовательный базовый список </w:t>
      </w:r>
      <w:r w:rsidR="004400C0">
        <w:rPr>
          <w:sz w:val="28"/>
          <w:szCs w:val="28"/>
        </w:rPr>
        <w:t>событий</w:t>
      </w:r>
      <w:r>
        <w:rPr>
          <w:sz w:val="28"/>
          <w:szCs w:val="28"/>
        </w:rPr>
        <w:t>:</w:t>
      </w:r>
    </w:p>
    <w:p w14:paraId="376E7280" w14:textId="77777777" w:rsidR="00B1781B" w:rsidRPr="00932FE9" w:rsidRDefault="00B1781B" w:rsidP="00B1781B">
      <w:pPr>
        <w:pStyle w:val="afff8"/>
        <w:numPr>
          <w:ilvl w:val="5"/>
          <w:numId w:val="25"/>
        </w:numPr>
        <w:spacing w:before="60" w:after="120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932FE9">
        <w:rPr>
          <w:rFonts w:ascii="Times New Roman" w:hAnsi="Times New Roman"/>
          <w:sz w:val="28"/>
          <w:szCs w:val="28"/>
        </w:rPr>
        <w:t>Выпуск при</w:t>
      </w:r>
      <w:r>
        <w:rPr>
          <w:rFonts w:ascii="Times New Roman" w:hAnsi="Times New Roman"/>
          <w:sz w:val="28"/>
          <w:szCs w:val="28"/>
        </w:rPr>
        <w:t>каза по открытию проекта (базовый срок 3 дня)</w:t>
      </w:r>
      <w:r w:rsidRPr="00932FE9">
        <w:rPr>
          <w:rFonts w:ascii="Times New Roman" w:hAnsi="Times New Roman"/>
          <w:sz w:val="28"/>
          <w:szCs w:val="28"/>
        </w:rPr>
        <w:t>;</w:t>
      </w:r>
    </w:p>
    <w:p w14:paraId="232B6BBF" w14:textId="77777777" w:rsidR="00B1781B" w:rsidRDefault="00B1781B" w:rsidP="00B1781B">
      <w:pPr>
        <w:pStyle w:val="afff8"/>
        <w:numPr>
          <w:ilvl w:val="5"/>
          <w:numId w:val="25"/>
        </w:numPr>
        <w:spacing w:before="60" w:after="120"/>
        <w:ind w:left="567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Разработка и утверждение карточки проекта (базовый срок 5 дней)</w:t>
      </w:r>
      <w:r w:rsidRPr="00932FE9">
        <w:rPr>
          <w:rFonts w:ascii="Times New Roman" w:hAnsi="Times New Roman"/>
          <w:sz w:val="28"/>
          <w:szCs w:val="28"/>
        </w:rPr>
        <w:t>;</w:t>
      </w:r>
    </w:p>
    <w:p w14:paraId="53D150A8" w14:textId="77777777" w:rsidR="00B1781B" w:rsidRDefault="00B1781B" w:rsidP="00B1781B">
      <w:pPr>
        <w:pStyle w:val="afff8"/>
        <w:numPr>
          <w:ilvl w:val="5"/>
          <w:numId w:val="25"/>
        </w:numPr>
        <w:spacing w:before="60" w:after="120"/>
        <w:ind w:left="567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Разработка и утверждение дорожной карты проекта (базовый срок 2 дня)</w:t>
      </w:r>
      <w:r w:rsidRPr="00932FE9">
        <w:rPr>
          <w:rFonts w:ascii="Times New Roman" w:hAnsi="Times New Roman"/>
          <w:sz w:val="28"/>
          <w:szCs w:val="28"/>
        </w:rPr>
        <w:t>;</w:t>
      </w:r>
    </w:p>
    <w:p w14:paraId="201027CE" w14:textId="77777777" w:rsidR="00B1781B" w:rsidRDefault="00B1781B" w:rsidP="00B1781B">
      <w:pPr>
        <w:pStyle w:val="afff8"/>
        <w:numPr>
          <w:ilvl w:val="5"/>
          <w:numId w:val="25"/>
        </w:numPr>
        <w:spacing w:before="60" w:after="120"/>
        <w:ind w:left="567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Карта текущего состояния (базовый срок 22 дня)</w:t>
      </w:r>
      <w:r w:rsidRPr="00932FE9">
        <w:rPr>
          <w:rFonts w:ascii="Times New Roman" w:hAnsi="Times New Roman"/>
          <w:sz w:val="28"/>
          <w:szCs w:val="28"/>
        </w:rPr>
        <w:t>;</w:t>
      </w:r>
    </w:p>
    <w:p w14:paraId="26D3DD75" w14:textId="77777777" w:rsidR="00B1781B" w:rsidRDefault="00B1781B" w:rsidP="00B1781B">
      <w:pPr>
        <w:pStyle w:val="afff8"/>
        <w:numPr>
          <w:ilvl w:val="5"/>
          <w:numId w:val="25"/>
        </w:numPr>
        <w:spacing w:before="60" w:after="120"/>
        <w:ind w:left="567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Карта целевого состояния (базовый срок 22 дня)</w:t>
      </w:r>
      <w:r w:rsidRPr="00932FE9">
        <w:rPr>
          <w:rFonts w:ascii="Times New Roman" w:hAnsi="Times New Roman"/>
          <w:sz w:val="28"/>
          <w:szCs w:val="28"/>
        </w:rPr>
        <w:t>;</w:t>
      </w:r>
    </w:p>
    <w:p w14:paraId="28E3A041" w14:textId="77777777" w:rsidR="00B1781B" w:rsidRDefault="00B1781B" w:rsidP="00B1781B">
      <w:pPr>
        <w:pStyle w:val="afff8"/>
        <w:numPr>
          <w:ilvl w:val="5"/>
          <w:numId w:val="25"/>
        </w:numPr>
        <w:spacing w:before="60" w:after="120"/>
        <w:ind w:left="567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Оформлена комната </w:t>
      </w:r>
      <w:proofErr w:type="spellStart"/>
      <w:r>
        <w:rPr>
          <w:rFonts w:ascii="Times New Roman" w:hAnsi="Times New Roman"/>
          <w:sz w:val="28"/>
          <w:szCs w:val="28"/>
        </w:rPr>
        <w:t>Обея</w:t>
      </w:r>
      <w:proofErr w:type="spellEnd"/>
      <w:r>
        <w:rPr>
          <w:rFonts w:ascii="Times New Roman" w:hAnsi="Times New Roman"/>
          <w:sz w:val="28"/>
          <w:szCs w:val="28"/>
        </w:rPr>
        <w:t xml:space="preserve"> (базовый срок 2 дня)</w:t>
      </w:r>
      <w:r w:rsidRPr="00932FE9">
        <w:rPr>
          <w:rFonts w:ascii="Times New Roman" w:hAnsi="Times New Roman"/>
          <w:sz w:val="28"/>
          <w:szCs w:val="28"/>
        </w:rPr>
        <w:t>;</w:t>
      </w:r>
    </w:p>
    <w:p w14:paraId="3F87B3C8" w14:textId="77777777" w:rsidR="00B1781B" w:rsidRDefault="00B1781B" w:rsidP="00B1781B">
      <w:pPr>
        <w:pStyle w:val="afff8"/>
        <w:numPr>
          <w:ilvl w:val="5"/>
          <w:numId w:val="25"/>
        </w:numPr>
        <w:spacing w:before="60" w:after="120"/>
        <w:ind w:left="567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Разработка плана мероприятий (базовый срок 16 дней)</w:t>
      </w:r>
      <w:r w:rsidRPr="00932FE9">
        <w:rPr>
          <w:rFonts w:ascii="Times New Roman" w:hAnsi="Times New Roman"/>
          <w:sz w:val="28"/>
          <w:szCs w:val="28"/>
        </w:rPr>
        <w:t>;</w:t>
      </w:r>
    </w:p>
    <w:p w14:paraId="5408D526" w14:textId="77777777" w:rsidR="00B1781B" w:rsidRPr="00BC7106" w:rsidRDefault="00B1781B" w:rsidP="00B1781B">
      <w:pPr>
        <w:pStyle w:val="afff8"/>
        <w:numPr>
          <w:ilvl w:val="5"/>
          <w:numId w:val="25"/>
        </w:numPr>
        <w:spacing w:before="60" w:after="120"/>
        <w:ind w:left="567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Проведен </w:t>
      </w:r>
      <w:r>
        <w:rPr>
          <w:rFonts w:ascii="Times New Roman" w:hAnsi="Times New Roman"/>
          <w:sz w:val="28"/>
          <w:szCs w:val="28"/>
          <w:lang w:val="en-US"/>
        </w:rPr>
        <w:t>Kick</w:t>
      </w:r>
      <w:r w:rsidRPr="00BC7106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off</w:t>
      </w:r>
      <w:r w:rsidRPr="00BC71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(базовый срок 2 дня)</w:t>
      </w:r>
      <w:r w:rsidRPr="00932FE9">
        <w:rPr>
          <w:rFonts w:ascii="Times New Roman" w:hAnsi="Times New Roman"/>
          <w:sz w:val="28"/>
          <w:szCs w:val="28"/>
        </w:rPr>
        <w:t>;</w:t>
      </w:r>
    </w:p>
    <w:p w14:paraId="71E5F64F" w14:textId="77777777" w:rsidR="00B1781B" w:rsidRDefault="00B1781B" w:rsidP="00B1781B">
      <w:pPr>
        <w:pStyle w:val="afff8"/>
        <w:numPr>
          <w:ilvl w:val="5"/>
          <w:numId w:val="25"/>
        </w:numPr>
        <w:spacing w:before="60" w:after="120"/>
        <w:ind w:left="567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Утвержден план мероприятий (базовый срок 2 дня)</w:t>
      </w:r>
      <w:r w:rsidRPr="00932FE9">
        <w:rPr>
          <w:rFonts w:ascii="Times New Roman" w:hAnsi="Times New Roman"/>
          <w:sz w:val="28"/>
          <w:szCs w:val="28"/>
        </w:rPr>
        <w:t>;</w:t>
      </w:r>
    </w:p>
    <w:p w14:paraId="1E2716EF" w14:textId="77777777" w:rsidR="00B1781B" w:rsidRDefault="00B1781B" w:rsidP="00B1781B">
      <w:pPr>
        <w:pStyle w:val="afff8"/>
        <w:numPr>
          <w:ilvl w:val="5"/>
          <w:numId w:val="25"/>
        </w:numPr>
        <w:spacing w:before="60" w:after="120"/>
        <w:ind w:left="567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План мероприятий переведен в форму диаграмма </w:t>
      </w:r>
      <w:proofErr w:type="spellStart"/>
      <w:r>
        <w:rPr>
          <w:rFonts w:ascii="Times New Roman" w:hAnsi="Times New Roman"/>
          <w:sz w:val="28"/>
          <w:szCs w:val="28"/>
        </w:rPr>
        <w:t>Ганта</w:t>
      </w:r>
      <w:proofErr w:type="spellEnd"/>
      <w:r>
        <w:rPr>
          <w:rFonts w:ascii="Times New Roman" w:hAnsi="Times New Roman"/>
          <w:sz w:val="28"/>
          <w:szCs w:val="28"/>
        </w:rPr>
        <w:t xml:space="preserve"> и загружен на платформу (базовый срок 2 дня)</w:t>
      </w:r>
      <w:r w:rsidRPr="00932FE9">
        <w:rPr>
          <w:rFonts w:ascii="Times New Roman" w:hAnsi="Times New Roman"/>
          <w:sz w:val="28"/>
          <w:szCs w:val="28"/>
        </w:rPr>
        <w:t>;</w:t>
      </w:r>
    </w:p>
    <w:p w14:paraId="5CA78765" w14:textId="77777777" w:rsidR="00B1781B" w:rsidRDefault="00B1781B" w:rsidP="00B1781B">
      <w:pPr>
        <w:pStyle w:val="afff8"/>
        <w:numPr>
          <w:ilvl w:val="5"/>
          <w:numId w:val="25"/>
        </w:numPr>
        <w:spacing w:before="60" w:after="120"/>
        <w:ind w:left="567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Реализация плана мероприятий (базовый срок 65 дней)</w:t>
      </w:r>
      <w:r w:rsidRPr="00932FE9">
        <w:rPr>
          <w:rFonts w:ascii="Times New Roman" w:hAnsi="Times New Roman"/>
          <w:sz w:val="28"/>
          <w:szCs w:val="28"/>
        </w:rPr>
        <w:t>;</w:t>
      </w:r>
    </w:p>
    <w:p w14:paraId="22020CDA" w14:textId="77777777" w:rsidR="00B1781B" w:rsidRDefault="00B1781B" w:rsidP="00B1781B">
      <w:pPr>
        <w:pStyle w:val="afff8"/>
        <w:numPr>
          <w:ilvl w:val="5"/>
          <w:numId w:val="25"/>
        </w:numPr>
        <w:spacing w:before="60" w:after="120"/>
        <w:ind w:left="567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Закрепление улучшений (базовый срок 21 день)</w:t>
      </w:r>
      <w:r w:rsidRPr="00932FE9">
        <w:rPr>
          <w:rFonts w:ascii="Times New Roman" w:hAnsi="Times New Roman"/>
          <w:sz w:val="28"/>
          <w:szCs w:val="28"/>
        </w:rPr>
        <w:t>;</w:t>
      </w:r>
    </w:p>
    <w:p w14:paraId="43B3D4E5" w14:textId="77777777" w:rsidR="00B1781B" w:rsidRDefault="00B1781B" w:rsidP="00B1781B">
      <w:pPr>
        <w:pStyle w:val="afff8"/>
        <w:numPr>
          <w:ilvl w:val="5"/>
          <w:numId w:val="25"/>
        </w:numPr>
        <w:spacing w:before="60" w:after="120"/>
        <w:ind w:left="567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Закрытие проекта (базовый срок 2 дня)</w:t>
      </w:r>
      <w:r w:rsidRPr="00932FE9">
        <w:rPr>
          <w:rFonts w:ascii="Times New Roman" w:hAnsi="Times New Roman"/>
          <w:sz w:val="28"/>
          <w:szCs w:val="28"/>
        </w:rPr>
        <w:t>;</w:t>
      </w:r>
    </w:p>
    <w:p w14:paraId="5C380692" w14:textId="41387A3F" w:rsidR="00103A9D" w:rsidRDefault="00B1781B" w:rsidP="00B1781B">
      <w:pPr>
        <w:pStyle w:val="GOSTNormal"/>
        <w:rPr>
          <w:szCs w:val="28"/>
        </w:rPr>
      </w:pPr>
      <w:r>
        <w:rPr>
          <w:szCs w:val="28"/>
        </w:rPr>
        <w:t xml:space="preserve">Под диаграммой с левой стороны находится меню </w:t>
      </w:r>
      <w:r w:rsidR="004400C0">
        <w:rPr>
          <w:szCs w:val="28"/>
        </w:rPr>
        <w:t>событий</w:t>
      </w:r>
      <w:r>
        <w:rPr>
          <w:szCs w:val="28"/>
        </w:rPr>
        <w:t>, а также</w:t>
      </w:r>
      <w:r w:rsidR="002B72F5">
        <w:rPr>
          <w:szCs w:val="28"/>
        </w:rPr>
        <w:t>,</w:t>
      </w:r>
      <w:r>
        <w:rPr>
          <w:szCs w:val="28"/>
        </w:rPr>
        <w:t xml:space="preserve"> кнопка «Закрыть проект»</w:t>
      </w:r>
      <w:r w:rsidR="004400C0">
        <w:rPr>
          <w:szCs w:val="28"/>
        </w:rPr>
        <w:t xml:space="preserve"> для закрытия всего проекта</w:t>
      </w:r>
      <w:r>
        <w:rPr>
          <w:szCs w:val="28"/>
        </w:rPr>
        <w:t xml:space="preserve">. </w:t>
      </w:r>
      <w:r w:rsidR="004400C0">
        <w:rPr>
          <w:szCs w:val="28"/>
        </w:rPr>
        <w:t xml:space="preserve">Пользователь может переключать события в меню, если </w:t>
      </w:r>
      <w:r w:rsidR="002B72F5">
        <w:rPr>
          <w:szCs w:val="28"/>
        </w:rPr>
        <w:t>события</w:t>
      </w:r>
      <w:r w:rsidR="004400C0">
        <w:rPr>
          <w:szCs w:val="28"/>
        </w:rPr>
        <w:t xml:space="preserve"> активны или завершены. </w:t>
      </w:r>
    </w:p>
    <w:p w14:paraId="12755E7B" w14:textId="16B1545B" w:rsidR="00103A9D" w:rsidRDefault="00B1781B" w:rsidP="00B1781B">
      <w:pPr>
        <w:pStyle w:val="GOSTNormal"/>
        <w:rPr>
          <w:szCs w:val="28"/>
        </w:rPr>
      </w:pPr>
      <w:r>
        <w:rPr>
          <w:szCs w:val="28"/>
        </w:rPr>
        <w:t>С правой стороны</w:t>
      </w:r>
      <w:r w:rsidR="00103A9D">
        <w:rPr>
          <w:szCs w:val="28"/>
        </w:rPr>
        <w:t xml:space="preserve"> под диаграммой</w:t>
      </w:r>
      <w:r>
        <w:rPr>
          <w:szCs w:val="28"/>
        </w:rPr>
        <w:t xml:space="preserve"> находится</w:t>
      </w:r>
      <w:r w:rsidR="002A51DA">
        <w:rPr>
          <w:szCs w:val="28"/>
        </w:rPr>
        <w:t xml:space="preserve"> информация по выбранному или активному событию</w:t>
      </w:r>
      <w:r w:rsidR="00103A9D">
        <w:rPr>
          <w:szCs w:val="28"/>
        </w:rPr>
        <w:t>:</w:t>
      </w:r>
    </w:p>
    <w:p w14:paraId="7B496A63" w14:textId="23A60011" w:rsidR="00103A9D" w:rsidRPr="00103A9D" w:rsidRDefault="00103A9D" w:rsidP="00B1781B">
      <w:pPr>
        <w:pStyle w:val="GOSTNormal"/>
        <w:rPr>
          <w:szCs w:val="28"/>
        </w:rPr>
      </w:pPr>
      <w:r>
        <w:rPr>
          <w:szCs w:val="28"/>
        </w:rPr>
        <w:t>-</w:t>
      </w:r>
      <w:r w:rsidR="00B1781B">
        <w:rPr>
          <w:szCs w:val="28"/>
        </w:rPr>
        <w:t xml:space="preserve"> </w:t>
      </w:r>
      <w:r>
        <w:rPr>
          <w:szCs w:val="28"/>
        </w:rPr>
        <w:t>дата начала события</w:t>
      </w:r>
      <w:r w:rsidRPr="00103A9D">
        <w:rPr>
          <w:szCs w:val="28"/>
        </w:rPr>
        <w:t>;</w:t>
      </w:r>
    </w:p>
    <w:p w14:paraId="1B584043" w14:textId="0570DA67" w:rsidR="00103A9D" w:rsidRPr="00103A9D" w:rsidRDefault="00103A9D" w:rsidP="00B1781B">
      <w:pPr>
        <w:pStyle w:val="GOSTNormal"/>
        <w:rPr>
          <w:szCs w:val="28"/>
        </w:rPr>
      </w:pPr>
      <w:r w:rsidRPr="00103A9D">
        <w:rPr>
          <w:szCs w:val="28"/>
        </w:rPr>
        <w:t xml:space="preserve">- </w:t>
      </w:r>
      <w:r>
        <w:rPr>
          <w:szCs w:val="28"/>
        </w:rPr>
        <w:t>дата окончания события</w:t>
      </w:r>
      <w:r w:rsidRPr="00103A9D">
        <w:rPr>
          <w:szCs w:val="28"/>
        </w:rPr>
        <w:t>;</w:t>
      </w:r>
    </w:p>
    <w:p w14:paraId="18EADEC5" w14:textId="265C51FE" w:rsidR="00103A9D" w:rsidRPr="00103A9D" w:rsidRDefault="00103A9D" w:rsidP="00B1781B">
      <w:pPr>
        <w:pStyle w:val="GOSTNormal"/>
        <w:rPr>
          <w:szCs w:val="28"/>
        </w:rPr>
      </w:pPr>
      <w:r>
        <w:rPr>
          <w:szCs w:val="28"/>
        </w:rPr>
        <w:t>- фактическая дата окончания события</w:t>
      </w:r>
      <w:r w:rsidRPr="00103A9D">
        <w:rPr>
          <w:szCs w:val="28"/>
        </w:rPr>
        <w:t>;</w:t>
      </w:r>
    </w:p>
    <w:p w14:paraId="4F23AACD" w14:textId="7C273F91" w:rsidR="00103A9D" w:rsidRPr="00103A9D" w:rsidRDefault="00103A9D" w:rsidP="00B1781B">
      <w:pPr>
        <w:pStyle w:val="GOSTNormal"/>
        <w:rPr>
          <w:szCs w:val="28"/>
        </w:rPr>
      </w:pPr>
      <w:r w:rsidRPr="00103A9D">
        <w:rPr>
          <w:szCs w:val="28"/>
        </w:rPr>
        <w:t xml:space="preserve">- </w:t>
      </w:r>
      <w:r>
        <w:rPr>
          <w:szCs w:val="28"/>
        </w:rPr>
        <w:t>статус события</w:t>
      </w:r>
      <w:r w:rsidRPr="00103A9D">
        <w:rPr>
          <w:szCs w:val="28"/>
        </w:rPr>
        <w:t>;</w:t>
      </w:r>
    </w:p>
    <w:p w14:paraId="0F8BAAE1" w14:textId="1540C702" w:rsidR="00103A9D" w:rsidRPr="000A2409" w:rsidRDefault="00103A9D" w:rsidP="00B1781B">
      <w:pPr>
        <w:pStyle w:val="GOSTNormal"/>
        <w:rPr>
          <w:szCs w:val="28"/>
        </w:rPr>
      </w:pPr>
      <w:r w:rsidRPr="00103A9D">
        <w:rPr>
          <w:szCs w:val="28"/>
        </w:rPr>
        <w:t xml:space="preserve">- </w:t>
      </w:r>
      <w:r>
        <w:rPr>
          <w:szCs w:val="28"/>
        </w:rPr>
        <w:t xml:space="preserve">кнопки с возможными операциями доступные в зависимости от роли пользователя и состояния </w:t>
      </w:r>
      <w:r w:rsidR="004400C0">
        <w:rPr>
          <w:szCs w:val="28"/>
        </w:rPr>
        <w:t>события</w:t>
      </w:r>
      <w:r>
        <w:rPr>
          <w:szCs w:val="28"/>
        </w:rPr>
        <w:t xml:space="preserve"> (подробно описано в п.</w:t>
      </w:r>
      <w:r w:rsidR="005F53BA">
        <w:rPr>
          <w:szCs w:val="28"/>
        </w:rPr>
        <w:fldChar w:fldCharType="begin"/>
      </w:r>
      <w:r w:rsidR="005F53BA">
        <w:rPr>
          <w:szCs w:val="28"/>
        </w:rPr>
        <w:instrText xml:space="preserve"> REF _Ref54083908 \r \h </w:instrText>
      </w:r>
      <w:r w:rsidR="005F53BA">
        <w:rPr>
          <w:szCs w:val="28"/>
        </w:rPr>
      </w:r>
      <w:r w:rsidR="005F53BA">
        <w:rPr>
          <w:szCs w:val="28"/>
        </w:rPr>
        <w:fldChar w:fldCharType="separate"/>
      </w:r>
      <w:r w:rsidR="005F53BA">
        <w:rPr>
          <w:szCs w:val="28"/>
        </w:rPr>
        <w:t>4.3</w:t>
      </w:r>
      <w:r w:rsidR="005F53BA">
        <w:rPr>
          <w:szCs w:val="28"/>
        </w:rPr>
        <w:fldChar w:fldCharType="end"/>
      </w:r>
      <w:r>
        <w:rPr>
          <w:szCs w:val="28"/>
        </w:rPr>
        <w:t>)</w:t>
      </w:r>
      <w:r w:rsidR="000A2409" w:rsidRPr="000A2409">
        <w:rPr>
          <w:szCs w:val="28"/>
        </w:rPr>
        <w:t>;</w:t>
      </w:r>
    </w:p>
    <w:p w14:paraId="7015E0E4" w14:textId="3EC91FB3" w:rsidR="00103A9D" w:rsidRDefault="00103A9D" w:rsidP="00B1781B">
      <w:pPr>
        <w:pStyle w:val="GOSTNormal"/>
        <w:rPr>
          <w:szCs w:val="28"/>
          <w:lang w:val="en-US"/>
        </w:rPr>
      </w:pPr>
      <w:r>
        <w:rPr>
          <w:szCs w:val="28"/>
          <w:lang w:val="en-US"/>
        </w:rPr>
        <w:t xml:space="preserve">- </w:t>
      </w:r>
      <w:r>
        <w:rPr>
          <w:szCs w:val="28"/>
        </w:rPr>
        <w:t>приложенные документы</w:t>
      </w:r>
      <w:r>
        <w:rPr>
          <w:szCs w:val="28"/>
          <w:lang w:val="en-US"/>
        </w:rPr>
        <w:t>;</w:t>
      </w:r>
    </w:p>
    <w:p w14:paraId="461F6DEE" w14:textId="2CDE79B6" w:rsidR="00103A9D" w:rsidRPr="00103A9D" w:rsidRDefault="00103A9D" w:rsidP="00B1781B">
      <w:pPr>
        <w:pStyle w:val="GOSTNormal"/>
        <w:rPr>
          <w:szCs w:val="28"/>
        </w:rPr>
      </w:pPr>
      <w:r>
        <w:rPr>
          <w:szCs w:val="28"/>
          <w:lang w:val="en-US"/>
        </w:rPr>
        <w:t xml:space="preserve">- </w:t>
      </w:r>
      <w:r>
        <w:rPr>
          <w:szCs w:val="28"/>
        </w:rPr>
        <w:t>комментарии.</w:t>
      </w:r>
    </w:p>
    <w:p w14:paraId="356BAD1C" w14:textId="63372CD2" w:rsidR="001D7FDF" w:rsidRDefault="001D7FDF" w:rsidP="001D7FDF">
      <w:pPr>
        <w:pStyle w:val="23"/>
      </w:pPr>
      <w:bookmarkStart w:id="106" w:name="_Ref54084122"/>
      <w:bookmarkStart w:id="107" w:name="_Toc62652064"/>
      <w:r>
        <w:t>Описание Личного кабинета пользователя</w:t>
      </w:r>
      <w:bookmarkEnd w:id="106"/>
      <w:bookmarkEnd w:id="107"/>
    </w:p>
    <w:p w14:paraId="4DA6FBFB" w14:textId="72A2C9E4" w:rsidR="00CE4B2C" w:rsidRDefault="004A4E5F" w:rsidP="004A4E5F">
      <w:pPr>
        <w:pStyle w:val="GOSTNormal"/>
      </w:pPr>
      <w:r>
        <w:t>У каждого авторизованного пользователя есть личный кабинет (</w:t>
      </w:r>
      <w:r w:rsidR="005F53BA">
        <w:fldChar w:fldCharType="begin"/>
      </w:r>
      <w:r w:rsidR="005F53BA">
        <w:instrText xml:space="preserve"> REF _Ref54083868 \h </w:instrText>
      </w:r>
      <w:r w:rsidR="005F53BA">
        <w:fldChar w:fldCharType="separate"/>
      </w:r>
      <w:r w:rsidR="005F53BA">
        <w:t xml:space="preserve">Рисунок </w:t>
      </w:r>
      <w:r w:rsidR="005F53BA">
        <w:rPr>
          <w:noProof/>
        </w:rPr>
        <w:t>3</w:t>
      </w:r>
      <w:r w:rsidR="005F53BA">
        <w:t>.</w:t>
      </w:r>
      <w:r w:rsidR="005F53BA">
        <w:rPr>
          <w:noProof/>
        </w:rPr>
        <w:t>23</w:t>
      </w:r>
      <w:r w:rsidR="005F53BA">
        <w:fldChar w:fldCharType="end"/>
      </w:r>
      <w:r>
        <w:t xml:space="preserve">), </w:t>
      </w:r>
      <w:r w:rsidR="00CE4B2C">
        <w:t>попасть в него можно</w:t>
      </w:r>
      <w:r w:rsidR="002B72F5">
        <w:t>,</w:t>
      </w:r>
      <w:r w:rsidR="00CE4B2C">
        <w:t xml:space="preserve"> нажав на синюю иконку человека в правом верхнем углу</w:t>
      </w:r>
      <w:r w:rsidR="002B72F5">
        <w:t>,</w:t>
      </w:r>
      <w:r w:rsidR="00CE4B2C">
        <w:t xml:space="preserve"> из любого места Платформы ПСР.</w:t>
      </w:r>
    </w:p>
    <w:p w14:paraId="4F1595CB" w14:textId="77777777" w:rsidR="00324729" w:rsidRDefault="00CE4B2C" w:rsidP="00324729">
      <w:pPr>
        <w:pStyle w:val="GOSTNormal"/>
        <w:keepNext/>
      </w:pPr>
      <w:r>
        <w:rPr>
          <w:noProof/>
        </w:rPr>
        <w:lastRenderedPageBreak/>
        <w:drawing>
          <wp:inline distT="0" distB="0" distL="0" distR="0" wp14:anchorId="00432041" wp14:editId="6FAFD7C7">
            <wp:extent cx="5055509" cy="1416106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57617" cy="141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5F0A4" w14:textId="305E57A5" w:rsidR="00CE4B2C" w:rsidRDefault="00324729" w:rsidP="00324729">
      <w:pPr>
        <w:pStyle w:val="af5"/>
        <w:jc w:val="both"/>
      </w:pPr>
      <w:bookmarkStart w:id="108" w:name="_Ref54083868"/>
      <w:bookmarkStart w:id="109" w:name="_Toc54263676"/>
      <w:r>
        <w:t xml:space="preserve">Рисунок </w:t>
      </w:r>
      <w:fldSimple w:instr=" STYLEREF 1 \s ">
        <w:r w:rsidR="00B85E97">
          <w:rPr>
            <w:noProof/>
          </w:rPr>
          <w:t>3</w:t>
        </w:r>
      </w:fldSimple>
      <w:r w:rsidR="00B85E97">
        <w:t>.</w:t>
      </w:r>
      <w:fldSimple w:instr=" SEQ Рисунок \* ARABIC \s 1 ">
        <w:r w:rsidR="00B85E97">
          <w:rPr>
            <w:noProof/>
          </w:rPr>
          <w:t>23</w:t>
        </w:r>
      </w:fldSimple>
      <w:bookmarkEnd w:id="108"/>
      <w:r>
        <w:t xml:space="preserve"> </w:t>
      </w:r>
      <w:r w:rsidRPr="00324729">
        <w:t>Меню личного кабинета пользователя</w:t>
      </w:r>
      <w:bookmarkEnd w:id="109"/>
    </w:p>
    <w:p w14:paraId="3145EE22" w14:textId="11AF213D" w:rsidR="004E286C" w:rsidRDefault="00CE4B2C" w:rsidP="004A4E5F">
      <w:pPr>
        <w:pStyle w:val="GOSTNormal"/>
      </w:pPr>
      <w:r>
        <w:t>Пункты меню в личном кабинете зависят от роли пользователя. Пункты меню «Мой профиль»</w:t>
      </w:r>
      <w:r w:rsidR="004E286C">
        <w:t xml:space="preserve"> (подробно описано в п.</w:t>
      </w:r>
      <w:r w:rsidR="005F53BA">
        <w:fldChar w:fldCharType="begin"/>
      </w:r>
      <w:r w:rsidR="005F53BA">
        <w:instrText xml:space="preserve"> REF _Ref54083923 \r \h </w:instrText>
      </w:r>
      <w:r w:rsidR="005F53BA">
        <w:fldChar w:fldCharType="separate"/>
      </w:r>
      <w:r w:rsidR="005F53BA">
        <w:t>3.10.1</w:t>
      </w:r>
      <w:r w:rsidR="005F53BA">
        <w:fldChar w:fldCharType="end"/>
      </w:r>
      <w:r w:rsidR="004E286C">
        <w:t>)</w:t>
      </w:r>
      <w:r>
        <w:t xml:space="preserve"> и «Выйти» доступны каждому пользователю Платформы ПСР. </w:t>
      </w:r>
    </w:p>
    <w:p w14:paraId="7C487B4C" w14:textId="2574DE4B" w:rsidR="004E286C" w:rsidRPr="004A4E5F" w:rsidRDefault="004E286C" w:rsidP="004E286C">
      <w:pPr>
        <w:pStyle w:val="GOSTNormal"/>
      </w:pPr>
      <w:r>
        <w:t xml:space="preserve">Пункты меню «Избранное», «Мои объекты», «Мои черновики», «Объекты в корзине» доступны пользователям с роля ответственный страна и ответственный отрасль, и подробно описаны в </w:t>
      </w:r>
      <w:r w:rsidR="005F53BA">
        <w:fldChar w:fldCharType="begin"/>
      </w:r>
      <w:r w:rsidR="005F53BA">
        <w:instrText xml:space="preserve"> REF _Ref54083937 \r \h </w:instrText>
      </w:r>
      <w:r w:rsidR="005F53BA">
        <w:fldChar w:fldCharType="separate"/>
      </w:r>
      <w:r w:rsidR="005F53BA">
        <w:t>4.1</w:t>
      </w:r>
      <w:r w:rsidR="005F53BA">
        <w:fldChar w:fldCharType="end"/>
      </w:r>
      <w:r w:rsidR="00C25F06">
        <w:t>.</w:t>
      </w:r>
    </w:p>
    <w:p w14:paraId="6041F35E" w14:textId="012D8F96" w:rsidR="004E286C" w:rsidRPr="00EE52FC" w:rsidRDefault="004E286C" w:rsidP="004E286C">
      <w:pPr>
        <w:pStyle w:val="32"/>
        <w:rPr>
          <w:sz w:val="28"/>
          <w:szCs w:val="28"/>
        </w:rPr>
      </w:pPr>
      <w:bookmarkStart w:id="110" w:name="_Ref54083923"/>
      <w:bookmarkStart w:id="111" w:name="_Toc62652065"/>
      <w:r w:rsidRPr="00EE52FC">
        <w:rPr>
          <w:sz w:val="28"/>
          <w:szCs w:val="28"/>
        </w:rPr>
        <w:t xml:space="preserve">Описание </w:t>
      </w:r>
      <w:r>
        <w:rPr>
          <w:sz w:val="28"/>
          <w:szCs w:val="28"/>
        </w:rPr>
        <w:t>пункта меню личного кабинета «Мой профиль»</w:t>
      </w:r>
      <w:bookmarkEnd w:id="110"/>
      <w:bookmarkEnd w:id="111"/>
    </w:p>
    <w:p w14:paraId="0A6BEAA6" w14:textId="38861D51" w:rsidR="004A4E5F" w:rsidRDefault="004E286C" w:rsidP="004A4E5F">
      <w:pPr>
        <w:pStyle w:val="GOSTNormal"/>
      </w:pPr>
      <w:r>
        <w:t>При выборе в личном кабинете пункта меню «Мой профиль», пользователь попадает на страницу своего профиля (</w:t>
      </w:r>
      <w:r w:rsidR="005F53BA">
        <w:fldChar w:fldCharType="begin"/>
      </w:r>
      <w:r w:rsidR="005F53BA">
        <w:instrText xml:space="preserve"> REF _Ref54083890 \h </w:instrText>
      </w:r>
      <w:r w:rsidR="005F53BA">
        <w:fldChar w:fldCharType="separate"/>
      </w:r>
      <w:r w:rsidR="005F53BA">
        <w:t xml:space="preserve">Рисунок </w:t>
      </w:r>
      <w:r w:rsidR="005F53BA">
        <w:rPr>
          <w:noProof/>
        </w:rPr>
        <w:t>3</w:t>
      </w:r>
      <w:r w:rsidR="005F53BA">
        <w:t>.</w:t>
      </w:r>
      <w:r w:rsidR="005F53BA">
        <w:rPr>
          <w:noProof/>
        </w:rPr>
        <w:t>24</w:t>
      </w:r>
      <w:r w:rsidR="005F53BA">
        <w:fldChar w:fldCharType="end"/>
      </w:r>
      <w:r>
        <w:t>).</w:t>
      </w:r>
    </w:p>
    <w:p w14:paraId="708109A3" w14:textId="77777777" w:rsidR="00324729" w:rsidRDefault="004E286C" w:rsidP="00324729">
      <w:pPr>
        <w:pStyle w:val="GOSTNormal"/>
        <w:keepNext/>
      </w:pPr>
      <w:r>
        <w:rPr>
          <w:noProof/>
        </w:rPr>
        <w:drawing>
          <wp:inline distT="0" distB="0" distL="0" distR="0" wp14:anchorId="160B3969" wp14:editId="5956E142">
            <wp:extent cx="4869957" cy="1545579"/>
            <wp:effectExtent l="0" t="0" r="698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71988" cy="1546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CD368" w14:textId="16DEFD0E" w:rsidR="004E286C" w:rsidRDefault="00324729" w:rsidP="00324729">
      <w:pPr>
        <w:pStyle w:val="af5"/>
        <w:jc w:val="both"/>
      </w:pPr>
      <w:bookmarkStart w:id="112" w:name="_Ref54083890"/>
      <w:bookmarkStart w:id="113" w:name="_Toc54263677"/>
      <w:r>
        <w:t xml:space="preserve">Рисунок </w:t>
      </w:r>
      <w:fldSimple w:instr=" STYLEREF 1 \s ">
        <w:r w:rsidR="00B85E97">
          <w:rPr>
            <w:noProof/>
          </w:rPr>
          <w:t>3</w:t>
        </w:r>
      </w:fldSimple>
      <w:r w:rsidR="00B85E97">
        <w:t>.</w:t>
      </w:r>
      <w:fldSimple w:instr=" SEQ Рисунок \* ARABIC \s 1 ">
        <w:r w:rsidR="00B85E97">
          <w:rPr>
            <w:noProof/>
          </w:rPr>
          <w:t>24</w:t>
        </w:r>
      </w:fldSimple>
      <w:bookmarkEnd w:id="112"/>
      <w:r>
        <w:t xml:space="preserve"> </w:t>
      </w:r>
      <w:r w:rsidRPr="00324729">
        <w:t>Страница профиля пользователя</w:t>
      </w:r>
      <w:bookmarkEnd w:id="113"/>
    </w:p>
    <w:p w14:paraId="750C9470" w14:textId="4D950F1A" w:rsidR="004E286C" w:rsidRDefault="004E286C" w:rsidP="004A4E5F">
      <w:pPr>
        <w:pStyle w:val="GOSTNormal"/>
      </w:pPr>
      <w:r>
        <w:t>На странице профиля с левой стороны находится меню, с правой стороны подробная информация выбранного пункта меню.</w:t>
      </w:r>
    </w:p>
    <w:p w14:paraId="7C4DBE93" w14:textId="3F0FA79F" w:rsidR="004E286C" w:rsidRDefault="0030131B" w:rsidP="004A4E5F">
      <w:pPr>
        <w:pStyle w:val="GOSTNormal"/>
      </w:pPr>
      <w:r>
        <w:t xml:space="preserve">В пункте меню Учетная запись, пользователю доступны для изменения поля </w:t>
      </w:r>
      <w:r w:rsidR="002B72F5">
        <w:rPr>
          <w:lang w:val="en-US"/>
        </w:rPr>
        <w:t>e</w:t>
      </w:r>
      <w:r>
        <w:rPr>
          <w:lang w:val="en-US"/>
        </w:rPr>
        <w:t>mail</w:t>
      </w:r>
      <w:r w:rsidRPr="0030131B">
        <w:t xml:space="preserve">, </w:t>
      </w:r>
      <w:r>
        <w:t xml:space="preserve">Имя, Фамилия. После внесенных изменений нужно нажать кнопку </w:t>
      </w:r>
      <w:r w:rsidR="00C25F06">
        <w:t>«</w:t>
      </w:r>
      <w:r>
        <w:t>Сохранить</w:t>
      </w:r>
      <w:r w:rsidR="00C25F06">
        <w:t>»</w:t>
      </w:r>
      <w:r>
        <w:t>, чтобы изменения сохранились.</w:t>
      </w:r>
    </w:p>
    <w:p w14:paraId="272D418A" w14:textId="1AFF7C0F" w:rsidR="0030131B" w:rsidRDefault="0030131B" w:rsidP="004A4E5F">
      <w:pPr>
        <w:pStyle w:val="GOSTNormal"/>
      </w:pPr>
      <w:r>
        <w:t>В пункте меню Пароль пользователю доступно изменение пароля, для этого нужно ввести текущий пароль и два раза новый пароль.</w:t>
      </w:r>
    </w:p>
    <w:p w14:paraId="5647145A" w14:textId="6551F84B" w:rsidR="0030131B" w:rsidRPr="0030131B" w:rsidRDefault="0030131B" w:rsidP="004A4E5F">
      <w:pPr>
        <w:pStyle w:val="GOSTNormal"/>
      </w:pPr>
      <w:r>
        <w:t>В пункте меню Журнал можно посмотреть последние сессии пользователя и изменения данных профиля.</w:t>
      </w:r>
    </w:p>
    <w:p w14:paraId="60C51FC7" w14:textId="381DBCB7" w:rsidR="00CE4D27" w:rsidRDefault="001D7FDF" w:rsidP="00C942A2">
      <w:pPr>
        <w:pStyle w:val="10"/>
        <w:spacing w:before="0"/>
        <w:jc w:val="left"/>
      </w:pPr>
      <w:bookmarkStart w:id="114" w:name="_Toc62652066"/>
      <w:r>
        <w:lastRenderedPageBreak/>
        <w:t xml:space="preserve">ОПИСАНИЕ </w:t>
      </w:r>
      <w:r w:rsidR="00CB350F">
        <w:t>ОПЕРАЦИЙ</w:t>
      </w:r>
      <w:bookmarkEnd w:id="114"/>
    </w:p>
    <w:p w14:paraId="105E068A" w14:textId="2E72ACCC" w:rsidR="00CB350F" w:rsidRDefault="00CB350F" w:rsidP="00CB350F">
      <w:pPr>
        <w:pStyle w:val="GOSTNormal"/>
      </w:pPr>
      <w:r>
        <w:t xml:space="preserve">В рамках части </w:t>
      </w:r>
      <w:r w:rsidR="0050553C">
        <w:t>подсистем</w:t>
      </w:r>
      <w:r>
        <w:t xml:space="preserve"> Платформы ПСР возможны дополнительные операции пользователей</w:t>
      </w:r>
      <w:r w:rsidR="00C25F06">
        <w:t>,</w:t>
      </w:r>
      <w:r>
        <w:t xml:space="preserve"> предназначенные для ручного ввода, автоматизации и снижения трудоемкости процессов сбора, обработки и хранения информации, повышения достоверности и оперативности получения данных, используемых в процессе деятельности.</w:t>
      </w:r>
    </w:p>
    <w:p w14:paraId="3CE6278D" w14:textId="39A344DC" w:rsidR="00CB350F" w:rsidRDefault="0050553C" w:rsidP="00CB350F">
      <w:pPr>
        <w:pStyle w:val="GOSTNormal"/>
      </w:pPr>
      <w:r>
        <w:t>Подсистемы</w:t>
      </w:r>
      <w:r w:rsidR="00CB350F">
        <w:t xml:space="preserve"> с дополнительными операциями, входящие в состав Платформы ПСР:</w:t>
      </w:r>
    </w:p>
    <w:p w14:paraId="67DD7E89" w14:textId="28D6EC4F" w:rsidR="00CB350F" w:rsidRPr="00CB350F" w:rsidRDefault="00CB350F" w:rsidP="00CB350F">
      <w:pPr>
        <w:pStyle w:val="GOSTNormal"/>
        <w:numPr>
          <w:ilvl w:val="0"/>
          <w:numId w:val="62"/>
        </w:numPr>
      </w:pPr>
      <w:r>
        <w:t>Личный кабинет пользователя</w:t>
      </w:r>
      <w:r w:rsidRPr="00CB350F">
        <w:t>;</w:t>
      </w:r>
    </w:p>
    <w:p w14:paraId="370EC775" w14:textId="111D1A66" w:rsidR="00CB350F" w:rsidRPr="00CB350F" w:rsidRDefault="00CB350F" w:rsidP="00CB350F">
      <w:pPr>
        <w:pStyle w:val="GOSTNormal"/>
        <w:numPr>
          <w:ilvl w:val="0"/>
          <w:numId w:val="62"/>
        </w:numPr>
      </w:pPr>
      <w:r>
        <w:t>Обучение</w:t>
      </w:r>
      <w:r>
        <w:rPr>
          <w:lang w:val="en-US"/>
        </w:rPr>
        <w:t>;</w:t>
      </w:r>
    </w:p>
    <w:p w14:paraId="74AC4D44" w14:textId="69F1B7CB" w:rsidR="00CB350F" w:rsidRPr="00CB350F" w:rsidRDefault="00CB350F" w:rsidP="00CB350F">
      <w:pPr>
        <w:pStyle w:val="GOSTNormal"/>
        <w:numPr>
          <w:ilvl w:val="0"/>
          <w:numId w:val="62"/>
        </w:numPr>
      </w:pPr>
      <w:r>
        <w:t>Управление проектами</w:t>
      </w:r>
      <w:r>
        <w:rPr>
          <w:lang w:val="en-US"/>
        </w:rPr>
        <w:t>;</w:t>
      </w:r>
    </w:p>
    <w:p w14:paraId="33FF7329" w14:textId="2EE2B2A2" w:rsidR="00CB350F" w:rsidRDefault="00CB350F" w:rsidP="00CB350F">
      <w:pPr>
        <w:pStyle w:val="GOSTNormal"/>
        <w:numPr>
          <w:ilvl w:val="0"/>
          <w:numId w:val="62"/>
        </w:numPr>
      </w:pPr>
      <w:r>
        <w:t>Аналитика.</w:t>
      </w:r>
    </w:p>
    <w:p w14:paraId="49EBC66B" w14:textId="77777777" w:rsidR="00CB350F" w:rsidRDefault="00CB350F" w:rsidP="00CB350F">
      <w:pPr>
        <w:pStyle w:val="GOSTNormal"/>
        <w:ind w:left="1287" w:firstLine="0"/>
      </w:pPr>
    </w:p>
    <w:p w14:paraId="25320C2C" w14:textId="0C09B134" w:rsidR="00CB350F" w:rsidRDefault="00CB350F" w:rsidP="00CB350F">
      <w:pPr>
        <w:pStyle w:val="23"/>
      </w:pPr>
      <w:bookmarkStart w:id="115" w:name="_Ref54083937"/>
      <w:bookmarkStart w:id="116" w:name="_Ref54084131"/>
      <w:bookmarkStart w:id="117" w:name="_Ref54084233"/>
      <w:bookmarkStart w:id="118" w:name="_Toc62652067"/>
      <w:r>
        <w:t>Описание операций Личного кабинета пользователя</w:t>
      </w:r>
      <w:bookmarkEnd w:id="115"/>
      <w:bookmarkEnd w:id="116"/>
      <w:bookmarkEnd w:id="117"/>
      <w:bookmarkEnd w:id="118"/>
    </w:p>
    <w:p w14:paraId="1AA397B8" w14:textId="2EAE813C" w:rsidR="00CB350F" w:rsidRDefault="00CB350F" w:rsidP="00CB350F">
      <w:pPr>
        <w:pStyle w:val="GOSTNormal"/>
      </w:pPr>
      <w:r>
        <w:t xml:space="preserve">Пользователям с ролью ответственный отрасль и ответственный страна доступны дополнительные операции по созданию, </w:t>
      </w:r>
      <w:r w:rsidR="00C25F06">
        <w:t>редактированию, изменению</w:t>
      </w:r>
      <w:r w:rsidR="00383D6D">
        <w:t xml:space="preserve"> статуса</w:t>
      </w:r>
      <w:r>
        <w:t xml:space="preserve"> и делегированию объекта ПСР.</w:t>
      </w:r>
    </w:p>
    <w:p w14:paraId="5E46A6CE" w14:textId="1420C8B6" w:rsidR="007F0354" w:rsidRDefault="007F0354" w:rsidP="00CB350F">
      <w:pPr>
        <w:pStyle w:val="GOSTNormal"/>
      </w:pPr>
      <w:r>
        <w:t>Для выполнения операций с объектами ПСР</w:t>
      </w:r>
      <w:r w:rsidR="002B72F5">
        <w:t>,</w:t>
      </w:r>
      <w:r>
        <w:t xml:space="preserve"> в</w:t>
      </w:r>
      <w:r w:rsidR="002B72F5" w:rsidRPr="002B72F5">
        <w:t xml:space="preserve"> </w:t>
      </w:r>
      <w:r w:rsidR="002B72F5">
        <w:t>меню личного</w:t>
      </w:r>
      <w:r>
        <w:t xml:space="preserve"> кабинет</w:t>
      </w:r>
      <w:r w:rsidR="002B72F5">
        <w:t>а,</w:t>
      </w:r>
      <w:r>
        <w:t xml:space="preserve"> есть дополнительные пункты</w:t>
      </w:r>
      <w:r w:rsidR="002B72F5">
        <w:t>, а именно</w:t>
      </w:r>
      <w:r>
        <w:t>:</w:t>
      </w:r>
    </w:p>
    <w:p w14:paraId="577A1FA0" w14:textId="7A0AD2FC" w:rsidR="007F0354" w:rsidRDefault="005F53BA" w:rsidP="005F53BA">
      <w:pPr>
        <w:pStyle w:val="GOSTNormal"/>
        <w:numPr>
          <w:ilvl w:val="0"/>
          <w:numId w:val="63"/>
        </w:numPr>
        <w:ind w:left="567" w:firstLine="0"/>
      </w:pPr>
      <w:r>
        <w:t xml:space="preserve"> </w:t>
      </w:r>
      <w:r w:rsidR="007F0354">
        <w:t>Избранное. При выборе данного пункта меню</w:t>
      </w:r>
      <w:r w:rsidR="00A337AF">
        <w:t>,</w:t>
      </w:r>
      <w:r w:rsidR="007F0354">
        <w:t xml:space="preserve"> на странице «Мои объекты»</w:t>
      </w:r>
      <w:r w:rsidR="000464D7">
        <w:t xml:space="preserve"> (</w:t>
      </w:r>
      <w:r>
        <w:fldChar w:fldCharType="begin"/>
      </w:r>
      <w:r>
        <w:instrText xml:space="preserve"> REF _Ref54083976 \h </w:instrText>
      </w:r>
      <w:r>
        <w:fldChar w:fldCharType="separate"/>
      </w:r>
      <w:r>
        <w:t xml:space="preserve">Рисунок </w:t>
      </w:r>
      <w:r>
        <w:rPr>
          <w:noProof/>
        </w:rPr>
        <w:t>4</w:t>
      </w:r>
      <w:r>
        <w:t>.</w:t>
      </w:r>
      <w:r>
        <w:rPr>
          <w:noProof/>
        </w:rPr>
        <w:t>1</w:t>
      </w:r>
      <w:r>
        <w:fldChar w:fldCharType="end"/>
      </w:r>
      <w:r w:rsidR="000464D7">
        <w:t>)</w:t>
      </w:r>
      <w:r w:rsidR="007F0354">
        <w:t xml:space="preserve"> отобразятся объекты ПСР</w:t>
      </w:r>
      <w:r w:rsidR="00793734">
        <w:t xml:space="preserve"> со статусом «избранное»</w:t>
      </w:r>
      <w:r w:rsidR="007F0354">
        <w:t>, которые пользователь добавил в избранное.</w:t>
      </w:r>
    </w:p>
    <w:p w14:paraId="636FF047" w14:textId="0C4D1552" w:rsidR="007F0354" w:rsidRDefault="005F53BA" w:rsidP="005F53BA">
      <w:pPr>
        <w:pStyle w:val="GOSTNormal"/>
        <w:numPr>
          <w:ilvl w:val="0"/>
          <w:numId w:val="63"/>
        </w:numPr>
        <w:ind w:left="567" w:firstLine="0"/>
      </w:pPr>
      <w:r>
        <w:t xml:space="preserve"> </w:t>
      </w:r>
      <w:r w:rsidR="007F0354">
        <w:t>Мои объекты. При выборе данного пункта меню, отобразятся все объекты ПСР</w:t>
      </w:r>
      <w:r w:rsidR="00793734">
        <w:t xml:space="preserve"> со статусом «опубликован»</w:t>
      </w:r>
      <w:r w:rsidR="007F0354">
        <w:t>, которые принадлежат пользователю и</w:t>
      </w:r>
      <w:r w:rsidR="00F76625">
        <w:t>ли</w:t>
      </w:r>
      <w:r w:rsidR="007F0354">
        <w:t xml:space="preserve"> которые были ему делегированы другими пользователями.</w:t>
      </w:r>
    </w:p>
    <w:p w14:paraId="5C549DF9" w14:textId="0437A35D" w:rsidR="007F0354" w:rsidRDefault="005F53BA" w:rsidP="005F53BA">
      <w:pPr>
        <w:pStyle w:val="GOSTNormal"/>
        <w:numPr>
          <w:ilvl w:val="0"/>
          <w:numId w:val="63"/>
        </w:numPr>
        <w:ind w:left="567" w:firstLine="0"/>
      </w:pPr>
      <w:r>
        <w:t xml:space="preserve"> </w:t>
      </w:r>
      <w:r w:rsidR="00793734">
        <w:t>Мои черновики. При выборе данного пункта меню, отобразятся все объекты ПСР со статусом «черновик», которые принадлежат пользователю и</w:t>
      </w:r>
      <w:r w:rsidR="00F76625">
        <w:t>ли</w:t>
      </w:r>
      <w:r w:rsidR="00793734">
        <w:t xml:space="preserve"> которые были ему делегированы другими пользователями.</w:t>
      </w:r>
    </w:p>
    <w:p w14:paraId="57CF5A28" w14:textId="6582DF94" w:rsidR="00793734" w:rsidRDefault="005F53BA" w:rsidP="005F53BA">
      <w:pPr>
        <w:pStyle w:val="GOSTNormal"/>
        <w:numPr>
          <w:ilvl w:val="0"/>
          <w:numId w:val="63"/>
        </w:numPr>
        <w:ind w:left="567" w:firstLine="0"/>
      </w:pPr>
      <w:r>
        <w:t xml:space="preserve"> </w:t>
      </w:r>
      <w:r w:rsidR="00793734">
        <w:t>Объекты в корзине. При выборе данного пункта меню, отобразятся все удаленные в корзину пользователем объекты ПСР со статусом «корзина», которые принадлежат пользователю и</w:t>
      </w:r>
      <w:r w:rsidR="00F76625">
        <w:t>ли</w:t>
      </w:r>
      <w:r w:rsidR="00793734">
        <w:t xml:space="preserve"> которые были ему делегированы другими пользователями.</w:t>
      </w:r>
    </w:p>
    <w:p w14:paraId="0021C3A0" w14:textId="77777777" w:rsidR="00324729" w:rsidRDefault="000464D7" w:rsidP="00324729">
      <w:pPr>
        <w:pStyle w:val="GOSTNormal"/>
        <w:keepNext/>
        <w:ind w:left="1287" w:firstLine="0"/>
      </w:pPr>
      <w:r>
        <w:rPr>
          <w:noProof/>
        </w:rPr>
        <w:lastRenderedPageBreak/>
        <w:drawing>
          <wp:inline distT="0" distB="0" distL="0" distR="0" wp14:anchorId="3605111B" wp14:editId="04E10D39">
            <wp:extent cx="5130351" cy="1770127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43558" cy="177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50651" w14:textId="6F2DD172" w:rsidR="000464D7" w:rsidRDefault="00324729" w:rsidP="00324729">
      <w:pPr>
        <w:pStyle w:val="af5"/>
        <w:jc w:val="both"/>
      </w:pPr>
      <w:bookmarkStart w:id="119" w:name="_Ref54083976"/>
      <w:bookmarkStart w:id="120" w:name="_Toc54263678"/>
      <w:r>
        <w:t xml:space="preserve">Рисунок </w:t>
      </w:r>
      <w:fldSimple w:instr=" STYLEREF 1 \s ">
        <w:r w:rsidR="00B85E97">
          <w:rPr>
            <w:noProof/>
          </w:rPr>
          <w:t>4</w:t>
        </w:r>
      </w:fldSimple>
      <w:r w:rsidR="00B85E97">
        <w:t>.</w:t>
      </w:r>
      <w:fldSimple w:instr=" SEQ Рисунок \* ARABIC \s 1 ">
        <w:r w:rsidR="00B85E97">
          <w:rPr>
            <w:noProof/>
          </w:rPr>
          <w:t>1</w:t>
        </w:r>
      </w:fldSimple>
      <w:bookmarkEnd w:id="119"/>
      <w:r>
        <w:t xml:space="preserve"> </w:t>
      </w:r>
      <w:r w:rsidRPr="00324729">
        <w:t>Страница «Мои объекты ПСР»</w:t>
      </w:r>
      <w:bookmarkEnd w:id="120"/>
    </w:p>
    <w:p w14:paraId="755E188C" w14:textId="119247A7" w:rsidR="00383D6D" w:rsidRDefault="002B72F5" w:rsidP="00383D6D">
      <w:pPr>
        <w:pStyle w:val="GOSTNormal"/>
      </w:pPr>
      <w:r>
        <w:t>В каждом пункте меню</w:t>
      </w:r>
      <w:r w:rsidR="008A7227">
        <w:t>,</w:t>
      </w:r>
      <w:r>
        <w:t xml:space="preserve"> о</w:t>
      </w:r>
      <w:r w:rsidR="00383D6D">
        <w:t xml:space="preserve">бъекты ПСР </w:t>
      </w:r>
      <w:r w:rsidR="008A7227">
        <w:t xml:space="preserve">отображаются в таблице и </w:t>
      </w:r>
      <w:r>
        <w:t>делятся на 2 типа</w:t>
      </w:r>
      <w:r w:rsidR="008A7227">
        <w:t>.</w:t>
      </w:r>
      <w:r w:rsidR="00383D6D">
        <w:t xml:space="preserve"> </w:t>
      </w:r>
      <w:r w:rsidR="008A7227">
        <w:t>Тип объекта выбирается сверху таблицы с объектами</w:t>
      </w:r>
      <w:r w:rsidR="00383D6D">
        <w:t>.</w:t>
      </w:r>
      <w:r w:rsidR="008A7227">
        <w:t xml:space="preserve"> </w:t>
      </w:r>
    </w:p>
    <w:p w14:paraId="1F54055A" w14:textId="35E09E4F" w:rsidR="00383D6D" w:rsidRDefault="00383D6D" w:rsidP="00383D6D">
      <w:pPr>
        <w:pStyle w:val="GOSTNormal"/>
      </w:pPr>
      <w:r>
        <w:t>Пользователь может перейти в каждый объект ПСР в таблице, нажав на кнопку «Перейти».</w:t>
      </w:r>
    </w:p>
    <w:p w14:paraId="3D5F6A06" w14:textId="5E21A0E1" w:rsidR="00383D6D" w:rsidRPr="00383D6D" w:rsidRDefault="00383D6D" w:rsidP="00383D6D">
      <w:pPr>
        <w:pStyle w:val="32"/>
        <w:rPr>
          <w:sz w:val="28"/>
          <w:szCs w:val="28"/>
        </w:rPr>
      </w:pPr>
      <w:bookmarkStart w:id="121" w:name="_Toc62652068"/>
      <w:r>
        <w:rPr>
          <w:sz w:val="28"/>
          <w:szCs w:val="28"/>
        </w:rPr>
        <w:t>Изменение статуса объекта ПСР</w:t>
      </w:r>
      <w:bookmarkEnd w:id="121"/>
    </w:p>
    <w:p w14:paraId="65426842" w14:textId="68C824D4" w:rsidR="00E74008" w:rsidRDefault="00E74008" w:rsidP="00F76625">
      <w:pPr>
        <w:pStyle w:val="GOSTNormal"/>
      </w:pPr>
      <w:r>
        <w:t>Для изменения статуса объекта ПСР</w:t>
      </w:r>
      <w:r w:rsidR="008A7227">
        <w:t>,</w:t>
      </w:r>
      <w:r>
        <w:t xml:space="preserve"> пользователь </w:t>
      </w:r>
      <w:r w:rsidR="00D51398">
        <w:t>в личном</w:t>
      </w:r>
      <w:r w:rsidR="008A7227">
        <w:t xml:space="preserve"> кабинете</w:t>
      </w:r>
      <w:r w:rsidR="00D51398">
        <w:t xml:space="preserve"> должен перейти в нужный пункт меню и в таблице с объектами ПСР, найти строку с нужным объектом ПСР и </w:t>
      </w:r>
      <w:r w:rsidR="008A7227">
        <w:t>нажать на кнопку «Действие»</w:t>
      </w:r>
      <w:r w:rsidR="007A5FD6">
        <w:t>.</w:t>
      </w:r>
      <w:r>
        <w:t xml:space="preserve"> </w:t>
      </w:r>
    </w:p>
    <w:p w14:paraId="7CCBD48A" w14:textId="08433F8D" w:rsidR="007B60A9" w:rsidRDefault="007B60A9" w:rsidP="00A337AF">
      <w:pPr>
        <w:pStyle w:val="GOSTNormal"/>
      </w:pPr>
      <w:r>
        <w:t>Если у объекта ПСР статус «Опубликован», то для него доступные следующие действия</w:t>
      </w:r>
      <w:r w:rsidR="007A5FD6">
        <w:t xml:space="preserve"> для смены статуса</w:t>
      </w:r>
      <w:r>
        <w:t>:</w:t>
      </w:r>
    </w:p>
    <w:p w14:paraId="34E86D78" w14:textId="0C9DDF61" w:rsidR="007B60A9" w:rsidRDefault="007B60A9" w:rsidP="007B60A9">
      <w:pPr>
        <w:pStyle w:val="GOSTNormal"/>
        <w:numPr>
          <w:ilvl w:val="0"/>
          <w:numId w:val="65"/>
        </w:numPr>
      </w:pPr>
      <w:r>
        <w:t xml:space="preserve">В черновик. Изменит статус объекта на «Черновик» и переместит его в «Мои черновики». </w:t>
      </w:r>
    </w:p>
    <w:p w14:paraId="0C3ADAA7" w14:textId="2AE2C0FA" w:rsidR="007B60A9" w:rsidRDefault="007B60A9" w:rsidP="007B60A9">
      <w:pPr>
        <w:pStyle w:val="GOSTNormal"/>
        <w:numPr>
          <w:ilvl w:val="0"/>
          <w:numId w:val="65"/>
        </w:numPr>
      </w:pPr>
      <w:r>
        <w:t>В корзину. Изменит статус объекта на «Корзина» и переместит его в «Объекты в корзине».</w:t>
      </w:r>
    </w:p>
    <w:p w14:paraId="1D72F10A" w14:textId="1B5F5DFB" w:rsidR="007B60A9" w:rsidRDefault="007B60A9" w:rsidP="007B60A9">
      <w:pPr>
        <w:pStyle w:val="GOSTNormal"/>
      </w:pPr>
      <w:r>
        <w:t>Если у объекта ПСР статус «</w:t>
      </w:r>
      <w:r w:rsidR="00D51398">
        <w:t>Черновик», то для него доступны</w:t>
      </w:r>
      <w:r>
        <w:t xml:space="preserve"> следующие действия</w:t>
      </w:r>
      <w:r w:rsidR="007A5FD6">
        <w:t xml:space="preserve"> для смены статуса</w:t>
      </w:r>
      <w:r>
        <w:t>:</w:t>
      </w:r>
    </w:p>
    <w:p w14:paraId="5D95DCE1" w14:textId="06BF08A9" w:rsidR="007B60A9" w:rsidRDefault="007B60A9" w:rsidP="007B60A9">
      <w:pPr>
        <w:pStyle w:val="GOSTNormal"/>
        <w:numPr>
          <w:ilvl w:val="0"/>
          <w:numId w:val="65"/>
        </w:numPr>
      </w:pPr>
      <w:r>
        <w:t xml:space="preserve">Опубликовать. Изменит статус объекта на «Опубликован» и переместит его в «Мои объекты». </w:t>
      </w:r>
    </w:p>
    <w:p w14:paraId="781D7734" w14:textId="5947922E" w:rsidR="007B60A9" w:rsidRDefault="007B60A9" w:rsidP="007B60A9">
      <w:pPr>
        <w:pStyle w:val="GOSTNormal"/>
        <w:numPr>
          <w:ilvl w:val="0"/>
          <w:numId w:val="65"/>
        </w:numPr>
      </w:pPr>
      <w:r>
        <w:t>В корзину. Изменит статус объекта на «Корзина» и переместит его в «Объекты в корзине».</w:t>
      </w:r>
    </w:p>
    <w:p w14:paraId="055AEFCE" w14:textId="34A52FD7" w:rsidR="007B60A9" w:rsidRDefault="007B60A9" w:rsidP="007B60A9">
      <w:pPr>
        <w:pStyle w:val="GOSTNormal"/>
      </w:pPr>
      <w:r>
        <w:t>Если у объекта ПСР статус «Корзина», то для него доступны следующие действия</w:t>
      </w:r>
      <w:r w:rsidR="007A5FD6">
        <w:t xml:space="preserve"> для смены статуса</w:t>
      </w:r>
      <w:r>
        <w:t>:</w:t>
      </w:r>
    </w:p>
    <w:p w14:paraId="0CAE6BFC" w14:textId="49156771" w:rsidR="007B60A9" w:rsidRDefault="007B60A9" w:rsidP="007B60A9">
      <w:pPr>
        <w:pStyle w:val="GOSTNormal"/>
        <w:numPr>
          <w:ilvl w:val="0"/>
          <w:numId w:val="65"/>
        </w:numPr>
      </w:pPr>
      <w:r>
        <w:t>В черновик. Изменит статус объекта на «Черновик» и переместит его в «Мои черновики».</w:t>
      </w:r>
    </w:p>
    <w:p w14:paraId="21F42ABC" w14:textId="372F337E" w:rsidR="007A5FD6" w:rsidRPr="007A5FD6" w:rsidRDefault="007A5FD6" w:rsidP="007A5FD6">
      <w:pPr>
        <w:pStyle w:val="32"/>
        <w:rPr>
          <w:sz w:val="28"/>
          <w:szCs w:val="28"/>
        </w:rPr>
      </w:pPr>
      <w:bookmarkStart w:id="122" w:name="_Ref54084146"/>
      <w:bookmarkStart w:id="123" w:name="_Toc62652069"/>
      <w:r>
        <w:rPr>
          <w:sz w:val="28"/>
          <w:szCs w:val="28"/>
        </w:rPr>
        <w:t>Делегирование объекта ПСР</w:t>
      </w:r>
      <w:bookmarkEnd w:id="122"/>
      <w:bookmarkEnd w:id="123"/>
    </w:p>
    <w:p w14:paraId="17B7902F" w14:textId="53E7A722" w:rsidR="007B60A9" w:rsidRDefault="007A5FD6" w:rsidP="007A5FD6">
      <w:pPr>
        <w:pStyle w:val="GOSTNormal"/>
      </w:pPr>
      <w:r>
        <w:t>Пользователь может делегировать объект ПСР, который находится в статусе «Опубликован» или «Черновик». Для делегирования объекта ПСР</w:t>
      </w:r>
      <w:r w:rsidR="00F14112">
        <w:t>,</w:t>
      </w:r>
      <w:r>
        <w:t xml:space="preserve"> пользователь </w:t>
      </w:r>
      <w:r w:rsidR="00F14112">
        <w:t>должен перейти в нужный пункт меню и в таблице с объектами ПСР, найти строку с нужным объектом ПСР и нажать на кнопку «Действие»,</w:t>
      </w:r>
      <w:r>
        <w:t xml:space="preserve"> и выбрать </w:t>
      </w:r>
      <w:r w:rsidR="007B60A9">
        <w:t>«Делегировать»</w:t>
      </w:r>
      <w:r>
        <w:t>.</w:t>
      </w:r>
      <w:r w:rsidR="007B60A9">
        <w:t xml:space="preserve"> </w:t>
      </w:r>
      <w:r>
        <w:t>О</w:t>
      </w:r>
      <w:r w:rsidR="00F573BD">
        <w:t xml:space="preserve">ткроется окно </w:t>
      </w:r>
      <w:r w:rsidR="00F14112">
        <w:t>«</w:t>
      </w:r>
      <w:r w:rsidR="00F573BD">
        <w:t>Список делегатов на задачу</w:t>
      </w:r>
      <w:r w:rsidR="00F14112">
        <w:t>»</w:t>
      </w:r>
      <w:r w:rsidR="00F573BD">
        <w:t xml:space="preserve"> </w:t>
      </w:r>
      <w:r w:rsidR="00F573BD">
        <w:lastRenderedPageBreak/>
        <w:t>(</w:t>
      </w:r>
      <w:r w:rsidR="005F53BA">
        <w:fldChar w:fldCharType="begin"/>
      </w:r>
      <w:r w:rsidR="005F53BA">
        <w:instrText xml:space="preserve"> REF _Ref54084085 \h </w:instrText>
      </w:r>
      <w:r w:rsidR="005F53BA">
        <w:fldChar w:fldCharType="separate"/>
      </w:r>
      <w:r w:rsidR="005F53BA">
        <w:t xml:space="preserve">Рисунок </w:t>
      </w:r>
      <w:r w:rsidR="005F53BA">
        <w:rPr>
          <w:noProof/>
        </w:rPr>
        <w:t>4</w:t>
      </w:r>
      <w:r w:rsidR="005F53BA">
        <w:t>.</w:t>
      </w:r>
      <w:r w:rsidR="005F53BA">
        <w:rPr>
          <w:noProof/>
        </w:rPr>
        <w:t>2</w:t>
      </w:r>
      <w:r w:rsidR="005F53BA">
        <w:fldChar w:fldCharType="end"/>
      </w:r>
      <w:r w:rsidR="00F573BD">
        <w:t xml:space="preserve">), где можно </w:t>
      </w:r>
      <w:r w:rsidR="00F76625">
        <w:t>делегировать объект ПСР другому пользователю</w:t>
      </w:r>
      <w:r w:rsidR="00F14112">
        <w:t>,</w:t>
      </w:r>
      <w:r w:rsidR="00F76625">
        <w:t xml:space="preserve"> </w:t>
      </w:r>
      <w:r w:rsidR="00F573BD">
        <w:t xml:space="preserve">введя его </w:t>
      </w:r>
      <w:r w:rsidR="00F573BD">
        <w:rPr>
          <w:lang w:val="en-US"/>
        </w:rPr>
        <w:t>email</w:t>
      </w:r>
      <w:r w:rsidR="00383D6D">
        <w:t xml:space="preserve"> и нажав «Добавить»</w:t>
      </w:r>
      <w:r w:rsidR="00F573BD">
        <w:t xml:space="preserve">, либо удалить </w:t>
      </w:r>
      <w:r w:rsidR="00383D6D">
        <w:t xml:space="preserve">уже </w:t>
      </w:r>
      <w:r w:rsidR="00F573BD">
        <w:t xml:space="preserve">существующего делегата, нажав удалить напротив его </w:t>
      </w:r>
      <w:r w:rsidR="00F573BD">
        <w:rPr>
          <w:lang w:val="en-US"/>
        </w:rPr>
        <w:t>email</w:t>
      </w:r>
      <w:r w:rsidR="00F573BD">
        <w:t>.</w:t>
      </w:r>
    </w:p>
    <w:p w14:paraId="3213A490" w14:textId="675F081D" w:rsidR="007A5FD6" w:rsidRDefault="007A5FD6" w:rsidP="007A5FD6">
      <w:pPr>
        <w:pStyle w:val="GOSTNormal"/>
      </w:pPr>
      <w:r>
        <w:t>После делегировани</w:t>
      </w:r>
      <w:r w:rsidR="00F14112">
        <w:t>я</w:t>
      </w:r>
      <w:r>
        <w:t xml:space="preserve"> объект ПСР появится у делегата в </w:t>
      </w:r>
      <w:r w:rsidR="00F14112">
        <w:t xml:space="preserve">соответствующей </w:t>
      </w:r>
      <w:r>
        <w:t>таблице.</w:t>
      </w:r>
    </w:p>
    <w:p w14:paraId="70EAA520" w14:textId="77777777" w:rsidR="00324729" w:rsidRDefault="00F573BD" w:rsidP="00324729">
      <w:pPr>
        <w:pStyle w:val="GOSTNormal"/>
        <w:keepNext/>
      </w:pPr>
      <w:r>
        <w:rPr>
          <w:noProof/>
        </w:rPr>
        <w:drawing>
          <wp:inline distT="0" distB="0" distL="0" distR="0" wp14:anchorId="6F5BEBC1" wp14:editId="177BA36E">
            <wp:extent cx="3382471" cy="2236361"/>
            <wp:effectExtent l="0" t="0" r="889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386891" cy="2239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C0D71" w14:textId="62A841F5" w:rsidR="00793734" w:rsidRDefault="00324729" w:rsidP="00324729">
      <w:pPr>
        <w:pStyle w:val="af5"/>
        <w:jc w:val="both"/>
      </w:pPr>
      <w:bookmarkStart w:id="124" w:name="_Ref54084085"/>
      <w:bookmarkStart w:id="125" w:name="_Toc54263679"/>
      <w:r>
        <w:t xml:space="preserve">Рисунок </w:t>
      </w:r>
      <w:fldSimple w:instr=" STYLEREF 1 \s ">
        <w:r w:rsidR="00B85E97">
          <w:rPr>
            <w:noProof/>
          </w:rPr>
          <w:t>4</w:t>
        </w:r>
      </w:fldSimple>
      <w:r w:rsidR="00B85E97">
        <w:t>.</w:t>
      </w:r>
      <w:fldSimple w:instr=" SEQ Рисунок \* ARABIC \s 1 ">
        <w:r w:rsidR="00B85E97">
          <w:rPr>
            <w:noProof/>
          </w:rPr>
          <w:t>2</w:t>
        </w:r>
      </w:fldSimple>
      <w:bookmarkEnd w:id="124"/>
      <w:r>
        <w:t xml:space="preserve"> </w:t>
      </w:r>
      <w:r w:rsidRPr="00324729">
        <w:t>Окно Список делегатов на задачу</w:t>
      </w:r>
      <w:bookmarkEnd w:id="125"/>
    </w:p>
    <w:p w14:paraId="398B20CF" w14:textId="473F528D" w:rsidR="00CB350F" w:rsidRDefault="00CB350F" w:rsidP="00CB350F">
      <w:pPr>
        <w:pStyle w:val="32"/>
        <w:rPr>
          <w:sz w:val="28"/>
          <w:szCs w:val="28"/>
        </w:rPr>
      </w:pPr>
      <w:bookmarkStart w:id="126" w:name="_Ref54084260"/>
      <w:bookmarkStart w:id="127" w:name="_Toc62652070"/>
      <w:r>
        <w:rPr>
          <w:sz w:val="28"/>
          <w:szCs w:val="28"/>
        </w:rPr>
        <w:t>Создание объекта ПСР</w:t>
      </w:r>
      <w:bookmarkEnd w:id="126"/>
      <w:bookmarkEnd w:id="127"/>
    </w:p>
    <w:p w14:paraId="44A71719" w14:textId="50C69A97" w:rsidR="00CB350F" w:rsidRDefault="00CB350F" w:rsidP="00383D6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создания объекта ПСР пользователь должен перейти в меню личного кабинета (подробно описано в п.</w:t>
      </w:r>
      <w:r w:rsidR="005F53BA">
        <w:rPr>
          <w:sz w:val="28"/>
          <w:szCs w:val="28"/>
        </w:rPr>
        <w:fldChar w:fldCharType="begin"/>
      </w:r>
      <w:r w:rsidR="005F53BA">
        <w:rPr>
          <w:sz w:val="28"/>
          <w:szCs w:val="28"/>
        </w:rPr>
        <w:instrText xml:space="preserve"> REF _Ref54084122 \r \h </w:instrText>
      </w:r>
      <w:r w:rsidR="005F53BA">
        <w:rPr>
          <w:sz w:val="28"/>
          <w:szCs w:val="28"/>
        </w:rPr>
      </w:r>
      <w:r w:rsidR="005F53BA">
        <w:rPr>
          <w:sz w:val="28"/>
          <w:szCs w:val="28"/>
        </w:rPr>
        <w:fldChar w:fldCharType="separate"/>
      </w:r>
      <w:r w:rsidR="005F53BA">
        <w:rPr>
          <w:sz w:val="28"/>
          <w:szCs w:val="28"/>
        </w:rPr>
        <w:t>3.10</w:t>
      </w:r>
      <w:r w:rsidR="005F53BA">
        <w:rPr>
          <w:sz w:val="28"/>
          <w:szCs w:val="28"/>
        </w:rPr>
        <w:fldChar w:fldCharType="end"/>
      </w:r>
      <w:r>
        <w:rPr>
          <w:sz w:val="28"/>
          <w:szCs w:val="28"/>
        </w:rPr>
        <w:t>) и выбрать пункт «Мои объекты». На странице «Мои объекты» (</w:t>
      </w:r>
      <w:r w:rsidR="00383D6D">
        <w:rPr>
          <w:sz w:val="28"/>
          <w:szCs w:val="28"/>
        </w:rPr>
        <w:t>подробно описано в п.</w:t>
      </w:r>
      <w:r w:rsidR="005F53BA">
        <w:rPr>
          <w:sz w:val="28"/>
          <w:szCs w:val="28"/>
        </w:rPr>
        <w:fldChar w:fldCharType="begin"/>
      </w:r>
      <w:r w:rsidR="005F53BA">
        <w:rPr>
          <w:sz w:val="28"/>
          <w:szCs w:val="28"/>
        </w:rPr>
        <w:instrText xml:space="preserve"> REF _Ref54084131 \r \h </w:instrText>
      </w:r>
      <w:r w:rsidR="005F53BA">
        <w:rPr>
          <w:sz w:val="28"/>
          <w:szCs w:val="28"/>
        </w:rPr>
      </w:r>
      <w:r w:rsidR="005F53BA">
        <w:rPr>
          <w:sz w:val="28"/>
          <w:szCs w:val="28"/>
        </w:rPr>
        <w:fldChar w:fldCharType="separate"/>
      </w:r>
      <w:r w:rsidR="005F53BA">
        <w:rPr>
          <w:sz w:val="28"/>
          <w:szCs w:val="28"/>
        </w:rPr>
        <w:t>4.1</w:t>
      </w:r>
      <w:r w:rsidR="005F53BA">
        <w:rPr>
          <w:sz w:val="28"/>
          <w:szCs w:val="28"/>
        </w:rPr>
        <w:fldChar w:fldCharType="end"/>
      </w:r>
      <w:r>
        <w:rPr>
          <w:sz w:val="28"/>
          <w:szCs w:val="28"/>
        </w:rPr>
        <w:t>) пользователь может выбрать тип объекта ПСР, который хочет создать</w:t>
      </w:r>
      <w:r w:rsidR="00F14112">
        <w:rPr>
          <w:sz w:val="28"/>
          <w:szCs w:val="28"/>
        </w:rPr>
        <w:t>,</w:t>
      </w:r>
      <w:r>
        <w:rPr>
          <w:sz w:val="28"/>
          <w:szCs w:val="28"/>
        </w:rPr>
        <w:t xml:space="preserve"> и нажать </w:t>
      </w:r>
      <w:r w:rsidR="00C25F06">
        <w:rPr>
          <w:sz w:val="28"/>
          <w:szCs w:val="28"/>
        </w:rPr>
        <w:t>«</w:t>
      </w:r>
      <w:r>
        <w:rPr>
          <w:sz w:val="28"/>
          <w:szCs w:val="28"/>
        </w:rPr>
        <w:t>Создать новый</w:t>
      </w:r>
      <w:r w:rsidR="00C25F06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14:paraId="592E0168" w14:textId="5FE4A5A6" w:rsidR="00CB350F" w:rsidRDefault="00CB350F" w:rsidP="00CB350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форме создания объекта (</w:t>
      </w:r>
      <w:r w:rsidR="005F53BA">
        <w:rPr>
          <w:sz w:val="28"/>
          <w:szCs w:val="28"/>
        </w:rPr>
        <w:fldChar w:fldCharType="begin"/>
      </w:r>
      <w:r w:rsidR="005F53BA">
        <w:rPr>
          <w:sz w:val="28"/>
          <w:szCs w:val="28"/>
        </w:rPr>
        <w:instrText xml:space="preserve"> REF _Ref54084098 \h  \* MERGEFORMAT </w:instrText>
      </w:r>
      <w:r w:rsidR="005F53BA">
        <w:rPr>
          <w:sz w:val="28"/>
          <w:szCs w:val="28"/>
        </w:rPr>
      </w:r>
      <w:r w:rsidR="005F53BA">
        <w:rPr>
          <w:sz w:val="28"/>
          <w:szCs w:val="28"/>
        </w:rPr>
        <w:fldChar w:fldCharType="separate"/>
      </w:r>
      <w:r w:rsidR="005F53BA">
        <w:t>Р</w:t>
      </w:r>
      <w:r w:rsidR="005F53BA" w:rsidRPr="005F53BA">
        <w:rPr>
          <w:sz w:val="28"/>
          <w:szCs w:val="28"/>
        </w:rPr>
        <w:t xml:space="preserve">исунок </w:t>
      </w:r>
      <w:r w:rsidR="005F53BA" w:rsidRPr="005F53BA">
        <w:rPr>
          <w:noProof/>
          <w:sz w:val="28"/>
          <w:szCs w:val="28"/>
        </w:rPr>
        <w:t>4</w:t>
      </w:r>
      <w:r w:rsidR="005F53BA" w:rsidRPr="005F53BA">
        <w:rPr>
          <w:sz w:val="28"/>
          <w:szCs w:val="28"/>
        </w:rPr>
        <w:t>.</w:t>
      </w:r>
      <w:r w:rsidR="005F53BA" w:rsidRPr="005F53BA">
        <w:rPr>
          <w:noProof/>
          <w:sz w:val="28"/>
          <w:szCs w:val="28"/>
        </w:rPr>
        <w:t>3</w:t>
      </w:r>
      <w:r w:rsidR="005F53BA">
        <w:rPr>
          <w:sz w:val="28"/>
          <w:szCs w:val="28"/>
        </w:rPr>
        <w:fldChar w:fldCharType="end"/>
      </w:r>
      <w:r>
        <w:rPr>
          <w:sz w:val="28"/>
          <w:szCs w:val="28"/>
        </w:rPr>
        <w:t>) с левой стороны указан статус объекта «Черновик» и меню</w:t>
      </w:r>
      <w:r w:rsidR="00B0235D">
        <w:rPr>
          <w:sz w:val="28"/>
          <w:szCs w:val="28"/>
        </w:rPr>
        <w:t xml:space="preserve"> с пунктами «Основное», «Описание ПСР-объекта», «Показатели объекта», «Участники» и «Дополнительно»</w:t>
      </w:r>
      <w:r w:rsidR="007F035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7F0354">
        <w:rPr>
          <w:sz w:val="28"/>
          <w:szCs w:val="28"/>
        </w:rPr>
        <w:t>С</w:t>
      </w:r>
      <w:r>
        <w:rPr>
          <w:sz w:val="28"/>
          <w:szCs w:val="28"/>
        </w:rPr>
        <w:t xml:space="preserve"> правой стороны</w:t>
      </w:r>
      <w:r w:rsidR="00383D6D">
        <w:rPr>
          <w:sz w:val="28"/>
          <w:szCs w:val="28"/>
        </w:rPr>
        <w:t>,</w:t>
      </w:r>
      <w:r>
        <w:rPr>
          <w:sz w:val="28"/>
          <w:szCs w:val="28"/>
        </w:rPr>
        <w:t xml:space="preserve"> поля для заполнения</w:t>
      </w:r>
      <w:r w:rsidR="007F0354">
        <w:rPr>
          <w:sz w:val="28"/>
          <w:szCs w:val="28"/>
        </w:rPr>
        <w:t xml:space="preserve"> выбранного пункта меню</w:t>
      </w:r>
      <w:r>
        <w:rPr>
          <w:sz w:val="28"/>
          <w:szCs w:val="28"/>
        </w:rPr>
        <w:t xml:space="preserve"> и кнопки</w:t>
      </w:r>
      <w:r w:rsidR="00F14112">
        <w:rPr>
          <w:sz w:val="28"/>
          <w:szCs w:val="28"/>
        </w:rPr>
        <w:t>:</w:t>
      </w:r>
      <w:r>
        <w:rPr>
          <w:sz w:val="28"/>
          <w:szCs w:val="28"/>
        </w:rPr>
        <w:t xml:space="preserve"> «Отменить», «Сохранить как черновик» и «Сохранить и опубликовать».</w:t>
      </w:r>
    </w:p>
    <w:p w14:paraId="42361575" w14:textId="77777777" w:rsidR="00324729" w:rsidRDefault="00CB350F" w:rsidP="00324729">
      <w:pPr>
        <w:keepNext/>
        <w:ind w:firstLine="567"/>
        <w:jc w:val="both"/>
      </w:pPr>
      <w:r>
        <w:rPr>
          <w:noProof/>
        </w:rPr>
        <w:lastRenderedPageBreak/>
        <w:drawing>
          <wp:inline distT="0" distB="0" distL="0" distR="0" wp14:anchorId="41E535E8" wp14:editId="01986F3D">
            <wp:extent cx="3714245" cy="3458554"/>
            <wp:effectExtent l="0" t="0" r="63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715793" cy="3459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2E4CF" w14:textId="0AC83DCA" w:rsidR="00CB350F" w:rsidRDefault="00324729" w:rsidP="00324729">
      <w:pPr>
        <w:pStyle w:val="af5"/>
        <w:jc w:val="both"/>
        <w:rPr>
          <w:sz w:val="28"/>
          <w:szCs w:val="28"/>
        </w:rPr>
      </w:pPr>
      <w:bookmarkStart w:id="128" w:name="_Ref54084098"/>
      <w:bookmarkStart w:id="129" w:name="_Toc54263680"/>
      <w:r>
        <w:t xml:space="preserve">Рисунок </w:t>
      </w:r>
      <w:fldSimple w:instr=" STYLEREF 1 \s ">
        <w:r w:rsidR="00B85E97">
          <w:rPr>
            <w:noProof/>
          </w:rPr>
          <w:t>4</w:t>
        </w:r>
      </w:fldSimple>
      <w:r w:rsidR="00B85E97">
        <w:t>.</w:t>
      </w:r>
      <w:fldSimple w:instr=" SEQ Рисунок \* ARABIC \s 1 ">
        <w:r w:rsidR="00B85E97">
          <w:rPr>
            <w:noProof/>
          </w:rPr>
          <w:t>3</w:t>
        </w:r>
      </w:fldSimple>
      <w:bookmarkEnd w:id="128"/>
      <w:r>
        <w:t xml:space="preserve"> </w:t>
      </w:r>
      <w:r w:rsidRPr="00324729">
        <w:t>Форма создания объекта ПСР</w:t>
      </w:r>
      <w:bookmarkEnd w:id="129"/>
    </w:p>
    <w:p w14:paraId="1DF37F13" w14:textId="47A9C5D3" w:rsidR="00CB350F" w:rsidRDefault="00CB350F" w:rsidP="00CB350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каждом пункте меню или этапе заполнения, после заполнения всех полей</w:t>
      </w:r>
      <w:r w:rsidR="00F14112">
        <w:rPr>
          <w:sz w:val="28"/>
          <w:szCs w:val="28"/>
        </w:rPr>
        <w:t>,</w:t>
      </w:r>
      <w:r>
        <w:rPr>
          <w:sz w:val="28"/>
          <w:szCs w:val="28"/>
        </w:rPr>
        <w:t xml:space="preserve"> для сохранения данных</w:t>
      </w:r>
      <w:r w:rsidR="00F14112">
        <w:rPr>
          <w:sz w:val="28"/>
          <w:szCs w:val="28"/>
        </w:rPr>
        <w:t>,</w:t>
      </w:r>
      <w:r>
        <w:rPr>
          <w:sz w:val="28"/>
          <w:szCs w:val="28"/>
        </w:rPr>
        <w:t xml:space="preserve"> нужно обязательно нажимать «Сохранить как черновик» или «Сохранить и опубликовать», иначе данные на этом этапе не сохранятся.</w:t>
      </w:r>
    </w:p>
    <w:p w14:paraId="1990B5E3" w14:textId="04F1A3E6" w:rsidR="00CB350F" w:rsidRPr="00CB350F" w:rsidRDefault="00CB350F" w:rsidP="00CB350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Если пользователь нажимает «Сохранить как черновик» и далее в появившемся диалоговом окне нажимает «Продолжить действие», то заполнение данных автоматически переходит на следующий этап и статус объекта остается «Черновик». Если пользователь нажимает «Сохранить как черновик» на последнем этапе в пункте меню «Дополнительно», то создастся новый объект ПСР со статусом «Черновик» и </w:t>
      </w:r>
      <w:r w:rsidR="00383D6D">
        <w:rPr>
          <w:sz w:val="28"/>
          <w:szCs w:val="28"/>
        </w:rPr>
        <w:t>пользователь попад</w:t>
      </w:r>
      <w:r w:rsidRPr="00CB350F">
        <w:rPr>
          <w:sz w:val="28"/>
          <w:szCs w:val="28"/>
        </w:rPr>
        <w:t>ет на детальную страницу объекта ПСР</w:t>
      </w:r>
      <w:r>
        <w:rPr>
          <w:sz w:val="28"/>
          <w:szCs w:val="28"/>
        </w:rPr>
        <w:t>, который в последующем можно отредактировать (подробно описано в п.</w:t>
      </w:r>
      <w:r w:rsidR="005F53BA">
        <w:rPr>
          <w:sz w:val="28"/>
          <w:szCs w:val="28"/>
        </w:rPr>
        <w:fldChar w:fldCharType="begin"/>
      </w:r>
      <w:r w:rsidR="005F53BA">
        <w:rPr>
          <w:sz w:val="28"/>
          <w:szCs w:val="28"/>
        </w:rPr>
        <w:instrText xml:space="preserve"> REF _Ref54084146 \r \h </w:instrText>
      </w:r>
      <w:r w:rsidR="005F53BA">
        <w:rPr>
          <w:sz w:val="28"/>
          <w:szCs w:val="28"/>
        </w:rPr>
      </w:r>
      <w:r w:rsidR="005F53BA">
        <w:rPr>
          <w:sz w:val="28"/>
          <w:szCs w:val="28"/>
        </w:rPr>
        <w:fldChar w:fldCharType="separate"/>
      </w:r>
      <w:r w:rsidR="005F53BA">
        <w:rPr>
          <w:sz w:val="28"/>
          <w:szCs w:val="28"/>
        </w:rPr>
        <w:t>4.1.2</w:t>
      </w:r>
      <w:r w:rsidR="005F53BA">
        <w:rPr>
          <w:sz w:val="28"/>
          <w:szCs w:val="28"/>
        </w:rPr>
        <w:fldChar w:fldCharType="end"/>
      </w:r>
      <w:r>
        <w:rPr>
          <w:sz w:val="28"/>
          <w:szCs w:val="28"/>
        </w:rPr>
        <w:t>) и</w:t>
      </w:r>
      <w:r w:rsidR="00383D6D">
        <w:rPr>
          <w:sz w:val="28"/>
          <w:szCs w:val="28"/>
        </w:rPr>
        <w:t>ли</w:t>
      </w:r>
      <w:r>
        <w:rPr>
          <w:sz w:val="28"/>
          <w:szCs w:val="28"/>
        </w:rPr>
        <w:t xml:space="preserve"> опубликовать.</w:t>
      </w:r>
    </w:p>
    <w:p w14:paraId="7527E157" w14:textId="04161F13" w:rsidR="00CB350F" w:rsidRDefault="00CB350F" w:rsidP="00CB350F">
      <w:pPr>
        <w:pStyle w:val="GOSTNormal"/>
        <w:rPr>
          <w:szCs w:val="28"/>
        </w:rPr>
      </w:pPr>
      <w:r>
        <w:t xml:space="preserve">Если пользователь нажимает «Сохранить и опубликовать» и далее в появившемся диалоговом окне нажимает «Продолжить действие», </w:t>
      </w:r>
      <w:r>
        <w:rPr>
          <w:szCs w:val="28"/>
        </w:rPr>
        <w:t>то заполнение данных автоматически переходит на следующий этап</w:t>
      </w:r>
      <w:r w:rsidR="00383D6D">
        <w:rPr>
          <w:szCs w:val="28"/>
        </w:rPr>
        <w:t>,</w:t>
      </w:r>
      <w:r>
        <w:rPr>
          <w:szCs w:val="28"/>
        </w:rPr>
        <w:t xml:space="preserve"> </w:t>
      </w:r>
      <w:r>
        <w:t>статус о</w:t>
      </w:r>
      <w:r w:rsidR="00383D6D">
        <w:t>бъекта становится «Опубликован»</w:t>
      </w:r>
      <w:r>
        <w:t xml:space="preserve"> и объект становится доступен для просмотра на Платформе ПСР. </w:t>
      </w:r>
      <w:r>
        <w:rPr>
          <w:szCs w:val="28"/>
        </w:rPr>
        <w:t>Если пользователь нажимает «</w:t>
      </w:r>
      <w:r>
        <w:t>Сохранить и опубликовать</w:t>
      </w:r>
      <w:r>
        <w:rPr>
          <w:szCs w:val="28"/>
        </w:rPr>
        <w:t>» на последнем этапе</w:t>
      </w:r>
      <w:r w:rsidR="00F14112">
        <w:rPr>
          <w:szCs w:val="28"/>
        </w:rPr>
        <w:t>,</w:t>
      </w:r>
      <w:r>
        <w:rPr>
          <w:szCs w:val="28"/>
        </w:rPr>
        <w:t xml:space="preserve"> в пункте меню «Дополнительно», то </w:t>
      </w:r>
      <w:r w:rsidR="00383D6D">
        <w:rPr>
          <w:szCs w:val="28"/>
        </w:rPr>
        <w:t>п</w:t>
      </w:r>
      <w:r>
        <w:rPr>
          <w:szCs w:val="28"/>
        </w:rPr>
        <w:t>опадает на детальную страницу объекта ПСР, который в последующем можно отредактировать (подробно описано в п.</w:t>
      </w:r>
      <w:r w:rsidR="005F53BA">
        <w:rPr>
          <w:szCs w:val="28"/>
        </w:rPr>
        <w:fldChar w:fldCharType="begin"/>
      </w:r>
      <w:r w:rsidR="005F53BA">
        <w:rPr>
          <w:szCs w:val="28"/>
        </w:rPr>
        <w:instrText xml:space="preserve"> REF _Ref54084146 \r \h </w:instrText>
      </w:r>
      <w:r w:rsidR="005F53BA">
        <w:rPr>
          <w:szCs w:val="28"/>
        </w:rPr>
      </w:r>
      <w:r w:rsidR="005F53BA">
        <w:rPr>
          <w:szCs w:val="28"/>
        </w:rPr>
        <w:fldChar w:fldCharType="separate"/>
      </w:r>
      <w:r w:rsidR="005F53BA">
        <w:rPr>
          <w:szCs w:val="28"/>
        </w:rPr>
        <w:t>4.1.2</w:t>
      </w:r>
      <w:r w:rsidR="005F53BA">
        <w:rPr>
          <w:szCs w:val="28"/>
        </w:rPr>
        <w:fldChar w:fldCharType="end"/>
      </w:r>
      <w:r>
        <w:rPr>
          <w:szCs w:val="28"/>
        </w:rPr>
        <w:t>) или переместить обратно в черновик.</w:t>
      </w:r>
    </w:p>
    <w:p w14:paraId="7897CEB9" w14:textId="1C43B557" w:rsidR="00CB350F" w:rsidRDefault="00CB350F" w:rsidP="00CB350F">
      <w:pPr>
        <w:pStyle w:val="GOSTNormal"/>
        <w:rPr>
          <w:szCs w:val="28"/>
        </w:rPr>
      </w:pPr>
      <w:r>
        <w:rPr>
          <w:szCs w:val="28"/>
        </w:rPr>
        <w:t>Если пользователь наж</w:t>
      </w:r>
      <w:r w:rsidR="00F14112">
        <w:rPr>
          <w:szCs w:val="28"/>
        </w:rPr>
        <w:t>ме</w:t>
      </w:r>
      <w:r>
        <w:rPr>
          <w:szCs w:val="28"/>
        </w:rPr>
        <w:t>т «Отменить», то данные заполненные на этапе не сохранятся.</w:t>
      </w:r>
    </w:p>
    <w:p w14:paraId="1855BF6C" w14:textId="20A4BBE5" w:rsidR="00CB350F" w:rsidRDefault="00CB350F" w:rsidP="00CB350F">
      <w:pPr>
        <w:pStyle w:val="GOSTNormal"/>
        <w:rPr>
          <w:szCs w:val="28"/>
        </w:rPr>
      </w:pPr>
      <w:r>
        <w:rPr>
          <w:szCs w:val="28"/>
        </w:rPr>
        <w:t>В пункте меню «Дополнительно» (</w:t>
      </w:r>
      <w:r w:rsidR="005F53BA">
        <w:rPr>
          <w:szCs w:val="28"/>
        </w:rPr>
        <w:fldChar w:fldCharType="begin"/>
      </w:r>
      <w:r w:rsidR="005F53BA">
        <w:rPr>
          <w:szCs w:val="28"/>
        </w:rPr>
        <w:instrText xml:space="preserve"> REF _Ref54084176 \h </w:instrText>
      </w:r>
      <w:r w:rsidR="005F53BA">
        <w:rPr>
          <w:szCs w:val="28"/>
        </w:rPr>
      </w:r>
      <w:r w:rsidR="005F53BA">
        <w:rPr>
          <w:szCs w:val="28"/>
        </w:rPr>
        <w:fldChar w:fldCharType="separate"/>
      </w:r>
      <w:r w:rsidR="005F53BA">
        <w:t xml:space="preserve">Рисунок </w:t>
      </w:r>
      <w:r w:rsidR="005F53BA">
        <w:rPr>
          <w:noProof/>
        </w:rPr>
        <w:t>4</w:t>
      </w:r>
      <w:r w:rsidR="005F53BA">
        <w:t>.</w:t>
      </w:r>
      <w:r w:rsidR="005F53BA">
        <w:rPr>
          <w:noProof/>
        </w:rPr>
        <w:t>4</w:t>
      </w:r>
      <w:r w:rsidR="005F53BA">
        <w:rPr>
          <w:szCs w:val="28"/>
        </w:rPr>
        <w:fldChar w:fldCharType="end"/>
      </w:r>
      <w:r>
        <w:rPr>
          <w:szCs w:val="28"/>
        </w:rPr>
        <w:t xml:space="preserve">) пользователь может добавить любые дополнительные файлы. Для этого в поле  «Дополнительные </w:t>
      </w:r>
      <w:r>
        <w:rPr>
          <w:szCs w:val="28"/>
        </w:rPr>
        <w:lastRenderedPageBreak/>
        <w:t>материалы», пользователю нужно нажать «Выбрать файл» и выбрать нужный файл, после этого нажать «Добавить материал».</w:t>
      </w:r>
    </w:p>
    <w:p w14:paraId="798EBA42" w14:textId="77777777" w:rsidR="00324729" w:rsidRDefault="00CB350F" w:rsidP="00324729">
      <w:pPr>
        <w:pStyle w:val="GOSTNormal"/>
        <w:keepNext/>
      </w:pPr>
      <w:r>
        <w:rPr>
          <w:noProof/>
        </w:rPr>
        <w:drawing>
          <wp:inline distT="0" distB="0" distL="0" distR="0" wp14:anchorId="5F2FAB07" wp14:editId="7655987C">
            <wp:extent cx="3544312" cy="3085589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546622" cy="30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F87C3" w14:textId="15CB11DE" w:rsidR="00CB350F" w:rsidRDefault="00324729" w:rsidP="00324729">
      <w:pPr>
        <w:pStyle w:val="af5"/>
        <w:jc w:val="both"/>
      </w:pPr>
      <w:bookmarkStart w:id="130" w:name="_Ref54084176"/>
      <w:bookmarkStart w:id="131" w:name="_Toc54263681"/>
      <w:r>
        <w:t xml:space="preserve">Рисунок </w:t>
      </w:r>
      <w:fldSimple w:instr=" STYLEREF 1 \s ">
        <w:r w:rsidR="00B85E97">
          <w:rPr>
            <w:noProof/>
          </w:rPr>
          <w:t>4</w:t>
        </w:r>
      </w:fldSimple>
      <w:r w:rsidR="00B85E97">
        <w:t>.</w:t>
      </w:r>
      <w:fldSimple w:instr=" SEQ Рисунок \* ARABIC \s 1 ">
        <w:r w:rsidR="00B85E97">
          <w:rPr>
            <w:noProof/>
          </w:rPr>
          <w:t>4</w:t>
        </w:r>
      </w:fldSimple>
      <w:bookmarkEnd w:id="130"/>
      <w:r>
        <w:t xml:space="preserve"> </w:t>
      </w:r>
      <w:r w:rsidRPr="00324729">
        <w:t>Пункт меню «Дополнительно»</w:t>
      </w:r>
      <w:bookmarkEnd w:id="131"/>
    </w:p>
    <w:p w14:paraId="60342529" w14:textId="518CE744" w:rsidR="00F85D84" w:rsidRDefault="00F85D84" w:rsidP="00F85D84">
      <w:pPr>
        <w:pStyle w:val="32"/>
        <w:rPr>
          <w:sz w:val="28"/>
          <w:szCs w:val="28"/>
        </w:rPr>
      </w:pPr>
      <w:bookmarkStart w:id="132" w:name="_Toc62652071"/>
      <w:r>
        <w:rPr>
          <w:sz w:val="28"/>
          <w:szCs w:val="28"/>
        </w:rPr>
        <w:t>Редактирование объекта ПСР</w:t>
      </w:r>
      <w:bookmarkEnd w:id="132"/>
    </w:p>
    <w:p w14:paraId="7FB86629" w14:textId="16844131" w:rsidR="00F85D84" w:rsidRDefault="00E404EA" w:rsidP="00CB350F">
      <w:pPr>
        <w:pStyle w:val="GOSTNormal"/>
      </w:pPr>
      <w:r>
        <w:t>Для редактирования объекта ПСР, нужно перейти на его страницу детальной информации. Это можно сделать из Личного кабинета пользователя (подробно описано в п.</w:t>
      </w:r>
      <w:r w:rsidR="005F53BA">
        <w:fldChar w:fldCharType="begin"/>
      </w:r>
      <w:r w:rsidR="005F53BA">
        <w:instrText xml:space="preserve"> REF _Ref54084233 \r \h </w:instrText>
      </w:r>
      <w:r w:rsidR="005F53BA">
        <w:fldChar w:fldCharType="separate"/>
      </w:r>
      <w:r w:rsidR="005F53BA">
        <w:t>4.1</w:t>
      </w:r>
      <w:r w:rsidR="005F53BA">
        <w:fldChar w:fldCharType="end"/>
      </w:r>
      <w:r>
        <w:t>) или со страницы сводной информации Объекта ПСР (подробно описано в п.</w:t>
      </w:r>
      <w:r w:rsidR="005F53BA">
        <w:fldChar w:fldCharType="begin"/>
      </w:r>
      <w:r w:rsidR="005F53BA">
        <w:instrText xml:space="preserve"> REF _Ref54084243 \r \h </w:instrText>
      </w:r>
      <w:r w:rsidR="005F53BA">
        <w:fldChar w:fldCharType="separate"/>
      </w:r>
      <w:r w:rsidR="005F53BA">
        <w:t>3.2.2</w:t>
      </w:r>
      <w:r w:rsidR="005F53BA">
        <w:fldChar w:fldCharType="end"/>
      </w:r>
      <w:r>
        <w:t>).</w:t>
      </w:r>
    </w:p>
    <w:p w14:paraId="384C4B56" w14:textId="384D20B5" w:rsidR="00E404EA" w:rsidRDefault="00E404EA" w:rsidP="00CB350F">
      <w:pPr>
        <w:pStyle w:val="GOSTNormal"/>
      </w:pPr>
      <w:r>
        <w:t xml:space="preserve">На странице детальной информации </w:t>
      </w:r>
      <w:r w:rsidR="00F14112">
        <w:t>о</w:t>
      </w:r>
      <w:r>
        <w:t>бъекта ПСР</w:t>
      </w:r>
      <w:r w:rsidR="00275B0F">
        <w:t>,</w:t>
      </w:r>
      <w:r>
        <w:t xml:space="preserve"> нужно нажать на эмблему карандаша (</w:t>
      </w:r>
      <w:r w:rsidR="005F53BA">
        <w:fldChar w:fldCharType="begin"/>
      </w:r>
      <w:r w:rsidR="005F53BA">
        <w:instrText xml:space="preserve"> REF _Ref54084192 \h </w:instrText>
      </w:r>
      <w:r w:rsidR="005F53BA">
        <w:fldChar w:fldCharType="separate"/>
      </w:r>
      <w:r w:rsidR="005F53BA">
        <w:t xml:space="preserve">Рисунок </w:t>
      </w:r>
      <w:r w:rsidR="005F53BA">
        <w:rPr>
          <w:noProof/>
        </w:rPr>
        <w:t>4</w:t>
      </w:r>
      <w:r w:rsidR="005F53BA">
        <w:t>.</w:t>
      </w:r>
      <w:r w:rsidR="005F53BA">
        <w:rPr>
          <w:noProof/>
        </w:rPr>
        <w:t>5</w:t>
      </w:r>
      <w:r w:rsidR="005F53BA">
        <w:fldChar w:fldCharType="end"/>
      </w:r>
      <w:r>
        <w:t>), после это</w:t>
      </w:r>
      <w:r w:rsidR="00275B0F">
        <w:t>го</w:t>
      </w:r>
      <w:r>
        <w:t xml:space="preserve"> объект ПСР перейдет в режим редактирования.</w:t>
      </w:r>
    </w:p>
    <w:p w14:paraId="1989EC6F" w14:textId="77777777" w:rsidR="00324729" w:rsidRDefault="00E404EA" w:rsidP="00324729">
      <w:pPr>
        <w:pStyle w:val="GOSTNormal"/>
        <w:keepNext/>
      </w:pPr>
      <w:r>
        <w:rPr>
          <w:noProof/>
        </w:rPr>
        <w:drawing>
          <wp:inline distT="0" distB="0" distL="0" distR="0" wp14:anchorId="0FC5CFB4" wp14:editId="002EBEBF">
            <wp:extent cx="4402068" cy="2662867"/>
            <wp:effectExtent l="0" t="0" r="0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406929" cy="266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EC0A8" w14:textId="643FC593" w:rsidR="00E404EA" w:rsidRDefault="00324729" w:rsidP="00324729">
      <w:pPr>
        <w:pStyle w:val="af5"/>
        <w:jc w:val="both"/>
      </w:pPr>
      <w:bookmarkStart w:id="133" w:name="_Ref54084192"/>
      <w:bookmarkStart w:id="134" w:name="_Toc54263682"/>
      <w:r>
        <w:t xml:space="preserve">Рисунок </w:t>
      </w:r>
      <w:fldSimple w:instr=" STYLEREF 1 \s ">
        <w:r w:rsidR="00B85E97">
          <w:rPr>
            <w:noProof/>
          </w:rPr>
          <w:t>4</w:t>
        </w:r>
      </w:fldSimple>
      <w:r w:rsidR="00B85E97">
        <w:t>.</w:t>
      </w:r>
      <w:fldSimple w:instr=" SEQ Рисунок \* ARABIC \s 1 ">
        <w:r w:rsidR="00B85E97">
          <w:rPr>
            <w:noProof/>
          </w:rPr>
          <w:t>5</w:t>
        </w:r>
      </w:fldSimple>
      <w:bookmarkEnd w:id="133"/>
      <w:r>
        <w:t xml:space="preserve"> </w:t>
      </w:r>
      <w:r w:rsidRPr="00324729">
        <w:t>Переход в режим редактирования объекта ПСР</w:t>
      </w:r>
      <w:bookmarkEnd w:id="134"/>
    </w:p>
    <w:p w14:paraId="07B7AC58" w14:textId="62453D26" w:rsidR="00E404EA" w:rsidRDefault="004B7AF5" w:rsidP="00E404EA">
      <w:pPr>
        <w:pStyle w:val="GOSTNormal"/>
      </w:pPr>
      <w:r>
        <w:lastRenderedPageBreak/>
        <w:t>Режим редактирования полностью аналогичен режиму создания объекта ПСР и подробно описан в п.</w:t>
      </w:r>
      <w:r w:rsidR="005F53BA">
        <w:fldChar w:fldCharType="begin"/>
      </w:r>
      <w:r w:rsidR="005F53BA">
        <w:instrText xml:space="preserve"> REF _Ref54084260 \r \h </w:instrText>
      </w:r>
      <w:r w:rsidR="005F53BA">
        <w:fldChar w:fldCharType="separate"/>
      </w:r>
      <w:r w:rsidR="005F53BA">
        <w:t>4.1.3</w:t>
      </w:r>
      <w:r w:rsidR="005F53BA">
        <w:fldChar w:fldCharType="end"/>
      </w:r>
      <w:r>
        <w:t>.</w:t>
      </w:r>
    </w:p>
    <w:p w14:paraId="0560EF36" w14:textId="074AF140" w:rsidR="008F2FA0" w:rsidRDefault="001D7FDF" w:rsidP="00A33320">
      <w:pPr>
        <w:pStyle w:val="23"/>
      </w:pPr>
      <w:bookmarkStart w:id="135" w:name="_Toc62652072"/>
      <w:r>
        <w:t xml:space="preserve">Описание </w:t>
      </w:r>
      <w:r w:rsidR="00C80698">
        <w:t>операций Обучения</w:t>
      </w:r>
      <w:r w:rsidR="0033553E">
        <w:t>.</w:t>
      </w:r>
      <w:bookmarkEnd w:id="135"/>
    </w:p>
    <w:p w14:paraId="6115CC56" w14:textId="5E34A114" w:rsidR="00C80698" w:rsidRDefault="00275B0F" w:rsidP="00C80698">
      <w:pPr>
        <w:pStyle w:val="GOSTNormal"/>
      </w:pPr>
      <w:r>
        <w:t>Подсистема</w:t>
      </w:r>
      <w:r w:rsidR="00C80698">
        <w:t xml:space="preserve"> Обучение подразумевает </w:t>
      </w:r>
      <w:r w:rsidR="009E5BE9">
        <w:t>ряд дополнительных операций, связанных с разными ролями пользователей</w:t>
      </w:r>
      <w:r>
        <w:t xml:space="preserve"> и</w:t>
      </w:r>
      <w:r w:rsidR="009E5BE9">
        <w:t xml:space="preserve"> </w:t>
      </w:r>
      <w:r>
        <w:t>дает</w:t>
      </w:r>
      <w:r w:rsidR="009E5BE9">
        <w:t xml:space="preserve"> возможност</w:t>
      </w:r>
      <w:r>
        <w:t>и:</w:t>
      </w:r>
      <w:r w:rsidR="009E5BE9">
        <w:t xml:space="preserve"> создания площадок для обучения, регулирования расписания обучения</w:t>
      </w:r>
      <w:r>
        <w:t xml:space="preserve"> и</w:t>
      </w:r>
      <w:r w:rsidR="009E5BE9">
        <w:t xml:space="preserve"> записи на обучение.</w:t>
      </w:r>
    </w:p>
    <w:p w14:paraId="55D51FD2" w14:textId="541F837A" w:rsidR="009E5BE9" w:rsidRDefault="009E5BE9" w:rsidP="009E5BE9">
      <w:pPr>
        <w:pStyle w:val="32"/>
        <w:rPr>
          <w:sz w:val="28"/>
          <w:szCs w:val="28"/>
        </w:rPr>
      </w:pPr>
      <w:bookmarkStart w:id="136" w:name="_Ref54083649"/>
      <w:bookmarkStart w:id="137" w:name="_Toc62652073"/>
      <w:r>
        <w:rPr>
          <w:sz w:val="28"/>
          <w:szCs w:val="28"/>
        </w:rPr>
        <w:t>Описание операции записи на обучение</w:t>
      </w:r>
      <w:bookmarkEnd w:id="136"/>
      <w:bookmarkEnd w:id="137"/>
    </w:p>
    <w:p w14:paraId="33BB5235" w14:textId="4406041C" w:rsidR="00D82918" w:rsidRDefault="009E5BE9" w:rsidP="00D8291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Записаться на обучение может каждый зарегистрированный пользователь Платформы ПСР. </w:t>
      </w:r>
      <w:r w:rsidR="00275B0F">
        <w:rPr>
          <w:sz w:val="28"/>
          <w:szCs w:val="28"/>
        </w:rPr>
        <w:t>Н</w:t>
      </w:r>
      <w:r>
        <w:rPr>
          <w:sz w:val="28"/>
          <w:szCs w:val="28"/>
        </w:rPr>
        <w:t>а странице Обучения (подробно описано в п.</w:t>
      </w:r>
      <w:r w:rsidR="005F53BA">
        <w:rPr>
          <w:sz w:val="28"/>
          <w:szCs w:val="28"/>
        </w:rPr>
        <w:fldChar w:fldCharType="begin"/>
      </w:r>
      <w:r w:rsidR="005F53BA">
        <w:rPr>
          <w:sz w:val="28"/>
          <w:szCs w:val="28"/>
        </w:rPr>
        <w:instrText xml:space="preserve"> REF _Ref54084278 \r \h </w:instrText>
      </w:r>
      <w:r w:rsidR="005F53BA">
        <w:rPr>
          <w:sz w:val="28"/>
          <w:szCs w:val="28"/>
        </w:rPr>
      </w:r>
      <w:r w:rsidR="005F53BA">
        <w:rPr>
          <w:sz w:val="28"/>
          <w:szCs w:val="28"/>
        </w:rPr>
        <w:fldChar w:fldCharType="separate"/>
      </w:r>
      <w:r w:rsidR="005F53BA">
        <w:rPr>
          <w:sz w:val="28"/>
          <w:szCs w:val="28"/>
        </w:rPr>
        <w:t>3.8</w:t>
      </w:r>
      <w:r w:rsidR="005F53BA">
        <w:rPr>
          <w:sz w:val="28"/>
          <w:szCs w:val="28"/>
        </w:rPr>
        <w:fldChar w:fldCharType="end"/>
      </w:r>
      <w:r>
        <w:rPr>
          <w:sz w:val="28"/>
          <w:szCs w:val="28"/>
        </w:rPr>
        <w:t>)</w:t>
      </w:r>
      <w:r w:rsidR="00275B0F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275B0F">
        <w:rPr>
          <w:sz w:val="28"/>
          <w:szCs w:val="28"/>
        </w:rPr>
        <w:t xml:space="preserve">у каждой обучающей площадки </w:t>
      </w:r>
      <w:r w:rsidR="003D6D44">
        <w:rPr>
          <w:sz w:val="28"/>
          <w:szCs w:val="28"/>
        </w:rPr>
        <w:t>есть свой календарь, даты расписания обучения в календаре могут быть выделены разным цветом:</w:t>
      </w:r>
    </w:p>
    <w:p w14:paraId="1BC894A6" w14:textId="36E9AAD7" w:rsidR="00D82918" w:rsidRPr="00D82918" w:rsidRDefault="00D82918" w:rsidP="00D8291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если даты выделены красным цветом, то свободных мест для записи на обучение не осталось</w:t>
      </w:r>
      <w:r w:rsidRPr="00D82918">
        <w:rPr>
          <w:sz w:val="28"/>
          <w:szCs w:val="28"/>
        </w:rPr>
        <w:t>;</w:t>
      </w:r>
    </w:p>
    <w:p w14:paraId="78FB6198" w14:textId="724E188C" w:rsidR="00D82918" w:rsidRPr="00D82918" w:rsidRDefault="00D82918" w:rsidP="00D8291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если даты выделены желтым цветом, то осталось ограниченное количество свободных мест для записи на обучение</w:t>
      </w:r>
      <w:r w:rsidRPr="00D82918">
        <w:rPr>
          <w:sz w:val="28"/>
          <w:szCs w:val="28"/>
        </w:rPr>
        <w:t>;</w:t>
      </w:r>
    </w:p>
    <w:p w14:paraId="3D4BD1FF" w14:textId="1B343B9D" w:rsidR="00D82918" w:rsidRPr="00D82918" w:rsidRDefault="00D82918" w:rsidP="00D8291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если даты выделены зеленым цветом, то мест</w:t>
      </w:r>
      <w:r w:rsidR="00275B0F">
        <w:rPr>
          <w:sz w:val="28"/>
          <w:szCs w:val="28"/>
        </w:rPr>
        <w:t>а</w:t>
      </w:r>
      <w:r>
        <w:rPr>
          <w:sz w:val="28"/>
          <w:szCs w:val="28"/>
        </w:rPr>
        <w:t xml:space="preserve"> для записи на обучение</w:t>
      </w:r>
      <w:r w:rsidR="00275B0F">
        <w:rPr>
          <w:sz w:val="28"/>
          <w:szCs w:val="28"/>
        </w:rPr>
        <w:t xml:space="preserve"> свободны</w:t>
      </w:r>
      <w:r>
        <w:rPr>
          <w:sz w:val="28"/>
          <w:szCs w:val="28"/>
        </w:rPr>
        <w:t>.</w:t>
      </w:r>
    </w:p>
    <w:p w14:paraId="5803B3D7" w14:textId="18A6D32A" w:rsidR="009E5BE9" w:rsidRDefault="003D6D44" w:rsidP="009E5BE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82918">
        <w:rPr>
          <w:sz w:val="28"/>
          <w:szCs w:val="28"/>
        </w:rPr>
        <w:t>Для отправки заявки на бронирование обучения, п</w:t>
      </w:r>
      <w:r w:rsidR="009E5BE9">
        <w:rPr>
          <w:sz w:val="28"/>
          <w:szCs w:val="28"/>
        </w:rPr>
        <w:t>ользователь</w:t>
      </w:r>
      <w:r>
        <w:rPr>
          <w:sz w:val="28"/>
          <w:szCs w:val="28"/>
        </w:rPr>
        <w:t xml:space="preserve"> </w:t>
      </w:r>
      <w:r w:rsidR="00D82918">
        <w:rPr>
          <w:sz w:val="28"/>
          <w:szCs w:val="28"/>
        </w:rPr>
        <w:t>у нужной ему площадк</w:t>
      </w:r>
      <w:r w:rsidR="00C25F06">
        <w:rPr>
          <w:sz w:val="28"/>
          <w:szCs w:val="28"/>
        </w:rPr>
        <w:t>и</w:t>
      </w:r>
      <w:r w:rsidR="00D82918">
        <w:rPr>
          <w:sz w:val="28"/>
          <w:szCs w:val="28"/>
        </w:rPr>
        <w:t>,</w:t>
      </w:r>
      <w:r>
        <w:rPr>
          <w:sz w:val="28"/>
          <w:szCs w:val="28"/>
        </w:rPr>
        <w:t xml:space="preserve"> в календаре</w:t>
      </w:r>
      <w:r w:rsidR="00D82918">
        <w:rPr>
          <w:sz w:val="28"/>
          <w:szCs w:val="28"/>
        </w:rPr>
        <w:t>,</w:t>
      </w:r>
      <w:r>
        <w:rPr>
          <w:sz w:val="28"/>
          <w:szCs w:val="28"/>
        </w:rPr>
        <w:t xml:space="preserve"> должен нажать на даты</w:t>
      </w:r>
      <w:r w:rsidR="00C25F06">
        <w:rPr>
          <w:sz w:val="28"/>
          <w:szCs w:val="28"/>
        </w:rPr>
        <w:t>,</w:t>
      </w:r>
      <w:r>
        <w:rPr>
          <w:sz w:val="28"/>
          <w:szCs w:val="28"/>
        </w:rPr>
        <w:t xml:space="preserve"> выделенные зеленым или желтым цветом</w:t>
      </w:r>
      <w:r w:rsidR="00D82918">
        <w:rPr>
          <w:sz w:val="28"/>
          <w:szCs w:val="28"/>
        </w:rPr>
        <w:t>. После этого откроется форма заявки на бронирование (</w:t>
      </w:r>
      <w:r w:rsidR="005F53BA" w:rsidRPr="005F53BA">
        <w:rPr>
          <w:sz w:val="28"/>
          <w:szCs w:val="28"/>
        </w:rPr>
        <w:fldChar w:fldCharType="begin"/>
      </w:r>
      <w:r w:rsidR="005F53BA" w:rsidRPr="005F53BA">
        <w:rPr>
          <w:sz w:val="28"/>
          <w:szCs w:val="28"/>
        </w:rPr>
        <w:instrText xml:space="preserve"> REF _Ref54084209 \h </w:instrText>
      </w:r>
      <w:r w:rsidR="005F53BA">
        <w:rPr>
          <w:sz w:val="28"/>
          <w:szCs w:val="28"/>
        </w:rPr>
        <w:instrText xml:space="preserve"> \* MERGEFORMAT </w:instrText>
      </w:r>
      <w:r w:rsidR="005F53BA" w:rsidRPr="005F53BA">
        <w:rPr>
          <w:sz w:val="28"/>
          <w:szCs w:val="28"/>
        </w:rPr>
      </w:r>
      <w:r w:rsidR="005F53BA" w:rsidRPr="005F53BA">
        <w:rPr>
          <w:sz w:val="28"/>
          <w:szCs w:val="28"/>
        </w:rPr>
        <w:fldChar w:fldCharType="separate"/>
      </w:r>
      <w:r w:rsidR="005F53BA" w:rsidRPr="005F53BA">
        <w:rPr>
          <w:sz w:val="28"/>
          <w:szCs w:val="28"/>
        </w:rPr>
        <w:t xml:space="preserve">Рисунок </w:t>
      </w:r>
      <w:r w:rsidR="005F53BA" w:rsidRPr="005F53BA">
        <w:rPr>
          <w:noProof/>
          <w:sz w:val="28"/>
          <w:szCs w:val="28"/>
        </w:rPr>
        <w:t>4</w:t>
      </w:r>
      <w:r w:rsidR="005F53BA" w:rsidRPr="005F53BA">
        <w:rPr>
          <w:sz w:val="28"/>
          <w:szCs w:val="28"/>
        </w:rPr>
        <w:t>.</w:t>
      </w:r>
      <w:r w:rsidR="005F53BA" w:rsidRPr="005F53BA">
        <w:rPr>
          <w:noProof/>
          <w:sz w:val="28"/>
          <w:szCs w:val="28"/>
        </w:rPr>
        <w:t>6</w:t>
      </w:r>
      <w:r w:rsidR="005F53BA" w:rsidRPr="005F53BA">
        <w:rPr>
          <w:sz w:val="28"/>
          <w:szCs w:val="28"/>
        </w:rPr>
        <w:fldChar w:fldCharType="end"/>
      </w:r>
      <w:r w:rsidR="00D82918">
        <w:rPr>
          <w:sz w:val="28"/>
          <w:szCs w:val="28"/>
        </w:rPr>
        <w:t>), где нужно указать информацию и контактные данные, и нажать «Отправить».</w:t>
      </w:r>
    </w:p>
    <w:p w14:paraId="570DFC81" w14:textId="77777777" w:rsidR="00324729" w:rsidRDefault="00D82918" w:rsidP="00324729">
      <w:pPr>
        <w:keepNext/>
        <w:ind w:firstLine="567"/>
        <w:jc w:val="both"/>
      </w:pPr>
      <w:r>
        <w:rPr>
          <w:noProof/>
        </w:rPr>
        <w:drawing>
          <wp:inline distT="0" distB="0" distL="0" distR="0" wp14:anchorId="0170BA2C" wp14:editId="7E3D54E5">
            <wp:extent cx="4317001" cy="2403334"/>
            <wp:effectExtent l="0" t="0" r="762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318801" cy="240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5544A" w14:textId="0EF50E98" w:rsidR="009E5BE9" w:rsidRDefault="00324729" w:rsidP="00324729">
      <w:pPr>
        <w:pStyle w:val="af5"/>
        <w:jc w:val="both"/>
      </w:pPr>
      <w:bookmarkStart w:id="138" w:name="_Ref54084209"/>
      <w:bookmarkStart w:id="139" w:name="_Toc54263683"/>
      <w:r>
        <w:t xml:space="preserve">Рисунок </w:t>
      </w:r>
      <w:fldSimple w:instr=" STYLEREF 1 \s ">
        <w:r w:rsidR="00B85E97">
          <w:rPr>
            <w:noProof/>
          </w:rPr>
          <w:t>4</w:t>
        </w:r>
      </w:fldSimple>
      <w:r w:rsidR="00B85E97">
        <w:t>.</w:t>
      </w:r>
      <w:fldSimple w:instr=" SEQ Рисунок \* ARABIC \s 1 ">
        <w:r w:rsidR="00B85E97">
          <w:rPr>
            <w:noProof/>
          </w:rPr>
          <w:t>6</w:t>
        </w:r>
      </w:fldSimple>
      <w:bookmarkEnd w:id="138"/>
      <w:r>
        <w:t xml:space="preserve"> </w:t>
      </w:r>
      <w:r w:rsidRPr="00324729">
        <w:t>Форма заявки на бронирование обучения</w:t>
      </w:r>
      <w:bookmarkEnd w:id="139"/>
    </w:p>
    <w:p w14:paraId="2302ECD6" w14:textId="77777777" w:rsidR="00324729" w:rsidRPr="00324729" w:rsidRDefault="00324729" w:rsidP="00324729"/>
    <w:p w14:paraId="723427D5" w14:textId="2033FE1F" w:rsidR="00D82918" w:rsidRDefault="00D82918" w:rsidP="00D82918">
      <w:pPr>
        <w:pStyle w:val="32"/>
        <w:rPr>
          <w:sz w:val="28"/>
          <w:szCs w:val="28"/>
        </w:rPr>
      </w:pPr>
      <w:bookmarkStart w:id="140" w:name="_Ref54084385"/>
      <w:bookmarkStart w:id="141" w:name="_Toc62652074"/>
      <w:r>
        <w:rPr>
          <w:sz w:val="28"/>
          <w:szCs w:val="28"/>
        </w:rPr>
        <w:lastRenderedPageBreak/>
        <w:t xml:space="preserve">Описание операции </w:t>
      </w:r>
      <w:r w:rsidR="007F3065">
        <w:rPr>
          <w:sz w:val="28"/>
          <w:szCs w:val="28"/>
        </w:rPr>
        <w:t>создания</w:t>
      </w:r>
      <w:r w:rsidR="005218AF" w:rsidRPr="005218AF">
        <w:rPr>
          <w:sz w:val="28"/>
          <w:szCs w:val="28"/>
        </w:rPr>
        <w:t xml:space="preserve"> </w:t>
      </w:r>
      <w:r w:rsidR="005218AF">
        <w:rPr>
          <w:sz w:val="28"/>
          <w:szCs w:val="28"/>
        </w:rPr>
        <w:t>площадки для</w:t>
      </w:r>
      <w:r w:rsidR="007F3065">
        <w:rPr>
          <w:sz w:val="28"/>
          <w:szCs w:val="28"/>
        </w:rPr>
        <w:t xml:space="preserve"> обучения</w:t>
      </w:r>
      <w:bookmarkEnd w:id="140"/>
      <w:bookmarkEnd w:id="141"/>
    </w:p>
    <w:p w14:paraId="3C0E914A" w14:textId="3698EB90" w:rsidR="007F3065" w:rsidRDefault="005218AF" w:rsidP="005218AF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Создать площадку для обучения на Платформе ПСР может пользователь с ролью обучение </w:t>
      </w:r>
      <w:r w:rsidRPr="005218AF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booking</w:t>
      </w:r>
      <w:r w:rsidRPr="005218AF">
        <w:rPr>
          <w:sz w:val="28"/>
          <w:szCs w:val="28"/>
        </w:rPr>
        <w:t>)</w:t>
      </w:r>
      <w:r>
        <w:rPr>
          <w:sz w:val="28"/>
          <w:szCs w:val="28"/>
        </w:rPr>
        <w:t>. Для создания площадки, пользователь на странице обучения, должен нажать «Добавить площадку»</w:t>
      </w:r>
      <w:r w:rsidR="00C93F32">
        <w:rPr>
          <w:sz w:val="28"/>
          <w:szCs w:val="28"/>
        </w:rPr>
        <w:t xml:space="preserve"> (</w:t>
      </w:r>
      <w:r w:rsidR="005F53BA" w:rsidRPr="005F53BA">
        <w:rPr>
          <w:sz w:val="28"/>
          <w:szCs w:val="28"/>
        </w:rPr>
        <w:fldChar w:fldCharType="begin"/>
      </w:r>
      <w:r w:rsidR="005F53BA" w:rsidRPr="005F53BA">
        <w:rPr>
          <w:sz w:val="28"/>
          <w:szCs w:val="28"/>
        </w:rPr>
        <w:instrText xml:space="preserve"> REF _Ref54084303 \h </w:instrText>
      </w:r>
      <w:r w:rsidR="005F53BA">
        <w:rPr>
          <w:sz w:val="28"/>
          <w:szCs w:val="28"/>
        </w:rPr>
        <w:instrText xml:space="preserve"> \* MERGEFORMAT </w:instrText>
      </w:r>
      <w:r w:rsidR="005F53BA" w:rsidRPr="005F53BA">
        <w:rPr>
          <w:sz w:val="28"/>
          <w:szCs w:val="28"/>
        </w:rPr>
      </w:r>
      <w:r w:rsidR="005F53BA" w:rsidRPr="005F53BA">
        <w:rPr>
          <w:sz w:val="28"/>
          <w:szCs w:val="28"/>
        </w:rPr>
        <w:fldChar w:fldCharType="separate"/>
      </w:r>
      <w:r w:rsidR="005F53BA" w:rsidRPr="005F53BA">
        <w:rPr>
          <w:sz w:val="28"/>
          <w:szCs w:val="28"/>
        </w:rPr>
        <w:t xml:space="preserve">Рисунок </w:t>
      </w:r>
      <w:r w:rsidR="005F53BA" w:rsidRPr="005F53BA">
        <w:rPr>
          <w:noProof/>
          <w:sz w:val="28"/>
          <w:szCs w:val="28"/>
        </w:rPr>
        <w:t>4</w:t>
      </w:r>
      <w:r w:rsidR="005F53BA" w:rsidRPr="005F53BA">
        <w:rPr>
          <w:sz w:val="28"/>
          <w:szCs w:val="28"/>
        </w:rPr>
        <w:t>.</w:t>
      </w:r>
      <w:r w:rsidR="005F53BA" w:rsidRPr="005F53BA">
        <w:rPr>
          <w:noProof/>
          <w:sz w:val="28"/>
          <w:szCs w:val="28"/>
        </w:rPr>
        <w:t>7</w:t>
      </w:r>
      <w:r w:rsidR="005F53BA" w:rsidRPr="005F53BA">
        <w:rPr>
          <w:sz w:val="28"/>
          <w:szCs w:val="28"/>
        </w:rPr>
        <w:fldChar w:fldCharType="end"/>
      </w:r>
      <w:r w:rsidR="00C93F32">
        <w:rPr>
          <w:sz w:val="28"/>
          <w:szCs w:val="28"/>
        </w:rPr>
        <w:t>).</w:t>
      </w:r>
    </w:p>
    <w:p w14:paraId="6FA8435E" w14:textId="77777777" w:rsidR="00324729" w:rsidRDefault="00C93F32" w:rsidP="00324729">
      <w:pPr>
        <w:keepNext/>
        <w:ind w:firstLine="567"/>
      </w:pPr>
      <w:r>
        <w:rPr>
          <w:noProof/>
        </w:rPr>
        <w:drawing>
          <wp:inline distT="0" distB="0" distL="0" distR="0" wp14:anchorId="70419905" wp14:editId="0858113B">
            <wp:extent cx="5334000" cy="1404063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52096" cy="140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DC679" w14:textId="1713D604" w:rsidR="00C93F32" w:rsidRDefault="00324729" w:rsidP="00324729">
      <w:pPr>
        <w:pStyle w:val="af5"/>
        <w:jc w:val="left"/>
        <w:rPr>
          <w:sz w:val="28"/>
          <w:szCs w:val="28"/>
        </w:rPr>
      </w:pPr>
      <w:bookmarkStart w:id="142" w:name="_Ref54084303"/>
      <w:bookmarkStart w:id="143" w:name="_Toc54263684"/>
      <w:r>
        <w:t xml:space="preserve">Рисунок </w:t>
      </w:r>
      <w:fldSimple w:instr=" STYLEREF 1 \s ">
        <w:r w:rsidR="00B85E97">
          <w:rPr>
            <w:noProof/>
          </w:rPr>
          <w:t>4</w:t>
        </w:r>
      </w:fldSimple>
      <w:r w:rsidR="00B85E97">
        <w:t>.</w:t>
      </w:r>
      <w:fldSimple w:instr=" SEQ Рисунок \* ARABIC \s 1 ">
        <w:r w:rsidR="00B85E97">
          <w:rPr>
            <w:noProof/>
          </w:rPr>
          <w:t>7</w:t>
        </w:r>
      </w:fldSimple>
      <w:bookmarkEnd w:id="142"/>
      <w:r>
        <w:t xml:space="preserve"> </w:t>
      </w:r>
      <w:r w:rsidRPr="00324729">
        <w:t>Добавление площадки</w:t>
      </w:r>
      <w:bookmarkEnd w:id="143"/>
    </w:p>
    <w:p w14:paraId="36678129" w14:textId="4EDD7877" w:rsidR="00C93F32" w:rsidRDefault="00C93F32" w:rsidP="005218AF">
      <w:pPr>
        <w:ind w:firstLine="567"/>
        <w:rPr>
          <w:sz w:val="28"/>
          <w:szCs w:val="28"/>
        </w:rPr>
      </w:pPr>
      <w:r>
        <w:rPr>
          <w:sz w:val="28"/>
          <w:szCs w:val="28"/>
        </w:rPr>
        <w:t>Откроется форма создания обучения «Описание обучения» (</w:t>
      </w:r>
      <w:r w:rsidR="005F53BA" w:rsidRPr="005F53BA">
        <w:rPr>
          <w:sz w:val="28"/>
          <w:szCs w:val="28"/>
        </w:rPr>
        <w:fldChar w:fldCharType="begin"/>
      </w:r>
      <w:r w:rsidR="005F53BA" w:rsidRPr="005F53BA">
        <w:rPr>
          <w:sz w:val="28"/>
          <w:szCs w:val="28"/>
        </w:rPr>
        <w:instrText xml:space="preserve"> REF _Ref54084323 \h </w:instrText>
      </w:r>
      <w:r w:rsidR="005F53BA">
        <w:rPr>
          <w:sz w:val="28"/>
          <w:szCs w:val="28"/>
        </w:rPr>
        <w:instrText xml:space="preserve"> \* MERGEFORMAT </w:instrText>
      </w:r>
      <w:r w:rsidR="005F53BA" w:rsidRPr="005F53BA">
        <w:rPr>
          <w:sz w:val="28"/>
          <w:szCs w:val="28"/>
        </w:rPr>
      </w:r>
      <w:r w:rsidR="005F53BA" w:rsidRPr="005F53BA">
        <w:rPr>
          <w:sz w:val="28"/>
          <w:szCs w:val="28"/>
        </w:rPr>
        <w:fldChar w:fldCharType="separate"/>
      </w:r>
      <w:r w:rsidR="005F53BA" w:rsidRPr="005F53BA">
        <w:rPr>
          <w:sz w:val="28"/>
          <w:szCs w:val="28"/>
        </w:rPr>
        <w:t xml:space="preserve">Рисунок </w:t>
      </w:r>
      <w:r w:rsidR="005F53BA" w:rsidRPr="005F53BA">
        <w:rPr>
          <w:noProof/>
          <w:sz w:val="28"/>
          <w:szCs w:val="28"/>
        </w:rPr>
        <w:t>4</w:t>
      </w:r>
      <w:r w:rsidR="005F53BA" w:rsidRPr="005F53BA">
        <w:rPr>
          <w:sz w:val="28"/>
          <w:szCs w:val="28"/>
        </w:rPr>
        <w:t>.</w:t>
      </w:r>
      <w:r w:rsidR="005F53BA" w:rsidRPr="005F53BA">
        <w:rPr>
          <w:noProof/>
          <w:sz w:val="28"/>
          <w:szCs w:val="28"/>
        </w:rPr>
        <w:t>8</w:t>
      </w:r>
      <w:r w:rsidR="005F53BA" w:rsidRPr="005F53BA">
        <w:rPr>
          <w:sz w:val="28"/>
          <w:szCs w:val="28"/>
        </w:rPr>
        <w:fldChar w:fldCharType="end"/>
      </w:r>
      <w:r>
        <w:rPr>
          <w:sz w:val="28"/>
          <w:szCs w:val="28"/>
        </w:rPr>
        <w:t>), со следующими полями для заполнения:</w:t>
      </w:r>
    </w:p>
    <w:p w14:paraId="7C0590FD" w14:textId="7B513B69" w:rsidR="00C93F32" w:rsidRPr="00C93F32" w:rsidRDefault="00C93F32" w:rsidP="00C93F32">
      <w:pPr>
        <w:pStyle w:val="afff8"/>
        <w:numPr>
          <w:ilvl w:val="0"/>
          <w:numId w:val="6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Pr="00C93F32">
        <w:rPr>
          <w:rFonts w:ascii="Times New Roman" w:hAnsi="Times New Roman"/>
          <w:sz w:val="28"/>
          <w:szCs w:val="28"/>
        </w:rPr>
        <w:t>ип обучения</w:t>
      </w:r>
      <w:r>
        <w:rPr>
          <w:rFonts w:ascii="Times New Roman" w:hAnsi="Times New Roman"/>
          <w:sz w:val="28"/>
          <w:szCs w:val="28"/>
          <w:lang w:val="en-US"/>
        </w:rPr>
        <w:t>;</w:t>
      </w:r>
    </w:p>
    <w:p w14:paraId="1727C262" w14:textId="08FF64B3" w:rsidR="00C93F32" w:rsidRPr="00C93F32" w:rsidRDefault="00C93F32" w:rsidP="00C93F32">
      <w:pPr>
        <w:pStyle w:val="afff8"/>
        <w:numPr>
          <w:ilvl w:val="0"/>
          <w:numId w:val="6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название обучения</w:t>
      </w:r>
      <w:r>
        <w:rPr>
          <w:rFonts w:ascii="Times New Roman" w:hAnsi="Times New Roman"/>
          <w:sz w:val="28"/>
          <w:szCs w:val="28"/>
          <w:lang w:val="en-US"/>
        </w:rPr>
        <w:t>;</w:t>
      </w:r>
    </w:p>
    <w:p w14:paraId="30CA884C" w14:textId="59BD340D" w:rsidR="00C93F32" w:rsidRPr="00C93F32" w:rsidRDefault="00C93F32" w:rsidP="00C93F32">
      <w:pPr>
        <w:pStyle w:val="afff8"/>
        <w:numPr>
          <w:ilvl w:val="0"/>
          <w:numId w:val="6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человек, которое может записаться на обучение</w:t>
      </w:r>
      <w:r w:rsidRPr="00C93F32">
        <w:rPr>
          <w:rFonts w:ascii="Times New Roman" w:hAnsi="Times New Roman"/>
          <w:sz w:val="28"/>
          <w:szCs w:val="28"/>
        </w:rPr>
        <w:t>;</w:t>
      </w:r>
    </w:p>
    <w:p w14:paraId="50C96890" w14:textId="02F9FCB0" w:rsidR="00C93F32" w:rsidRPr="00C93F32" w:rsidRDefault="00C93F32" w:rsidP="00C93F32">
      <w:pPr>
        <w:pStyle w:val="afff8"/>
        <w:numPr>
          <w:ilvl w:val="0"/>
          <w:numId w:val="6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название организации</w:t>
      </w:r>
      <w:r>
        <w:rPr>
          <w:rFonts w:ascii="Times New Roman" w:hAnsi="Times New Roman"/>
          <w:sz w:val="28"/>
          <w:szCs w:val="28"/>
          <w:lang w:val="en-US"/>
        </w:rPr>
        <w:t>;</w:t>
      </w:r>
    </w:p>
    <w:p w14:paraId="4B5FA735" w14:textId="1C6E41C4" w:rsidR="00C93F32" w:rsidRPr="00C93F32" w:rsidRDefault="00C93F32" w:rsidP="00C93F32">
      <w:pPr>
        <w:pStyle w:val="afff8"/>
        <w:numPr>
          <w:ilvl w:val="0"/>
          <w:numId w:val="6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электронная почта для связи, на указанную в этом поле электронную почту будут приходить заявки на обучения, которые будут оставлять пользователя Платформы ПСР</w:t>
      </w:r>
      <w:r w:rsidRPr="00C93F32">
        <w:rPr>
          <w:rFonts w:ascii="Times New Roman" w:hAnsi="Times New Roman"/>
          <w:sz w:val="28"/>
          <w:szCs w:val="28"/>
        </w:rPr>
        <w:t>;</w:t>
      </w:r>
    </w:p>
    <w:p w14:paraId="4D1E3F46" w14:textId="29B7C4EE" w:rsidR="00C93F32" w:rsidRPr="00C93F32" w:rsidRDefault="00C93F32" w:rsidP="00C93F32">
      <w:pPr>
        <w:pStyle w:val="afff8"/>
        <w:numPr>
          <w:ilvl w:val="0"/>
          <w:numId w:val="6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дополнительная информация</w:t>
      </w:r>
      <w:r>
        <w:rPr>
          <w:rFonts w:ascii="Times New Roman" w:hAnsi="Times New Roman"/>
          <w:sz w:val="28"/>
          <w:szCs w:val="28"/>
          <w:lang w:val="en-US"/>
        </w:rPr>
        <w:t>;</w:t>
      </w:r>
    </w:p>
    <w:p w14:paraId="0E889B3A" w14:textId="71CE6599" w:rsidR="00C93F32" w:rsidRPr="00C93F32" w:rsidRDefault="00C93F32" w:rsidP="00C93F32">
      <w:pPr>
        <w:pStyle w:val="afff8"/>
        <w:numPr>
          <w:ilvl w:val="0"/>
          <w:numId w:val="6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тип производства</w:t>
      </w:r>
      <w:r>
        <w:rPr>
          <w:rFonts w:ascii="Times New Roman" w:hAnsi="Times New Roman"/>
          <w:sz w:val="28"/>
          <w:szCs w:val="28"/>
          <w:lang w:val="en-US"/>
        </w:rPr>
        <w:t>;</w:t>
      </w:r>
    </w:p>
    <w:p w14:paraId="3495CC61" w14:textId="632F74E6" w:rsidR="00C93F32" w:rsidRDefault="00C93F32" w:rsidP="00C93F32">
      <w:pPr>
        <w:pStyle w:val="afff8"/>
        <w:numPr>
          <w:ilvl w:val="0"/>
          <w:numId w:val="6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используемые инструменты.</w:t>
      </w:r>
    </w:p>
    <w:p w14:paraId="6BD08E17" w14:textId="77777777" w:rsidR="00324729" w:rsidRDefault="00C93F32" w:rsidP="00324729">
      <w:pPr>
        <w:pStyle w:val="afff8"/>
        <w:keepNext/>
        <w:ind w:left="0" w:firstLine="567"/>
      </w:pPr>
      <w:r>
        <w:rPr>
          <w:noProof/>
          <w:lang w:eastAsia="ru-RU"/>
        </w:rPr>
        <w:lastRenderedPageBreak/>
        <w:drawing>
          <wp:inline distT="0" distB="0" distL="0" distR="0" wp14:anchorId="26DD4EB7" wp14:editId="406344E3">
            <wp:extent cx="5322570" cy="3734856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27590" cy="373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95836" w14:textId="3778838A" w:rsidR="00C93F32" w:rsidRDefault="00324729" w:rsidP="00324729">
      <w:pPr>
        <w:pStyle w:val="af5"/>
        <w:jc w:val="left"/>
        <w:rPr>
          <w:sz w:val="28"/>
          <w:szCs w:val="28"/>
        </w:rPr>
      </w:pPr>
      <w:bookmarkStart w:id="144" w:name="_Ref54084323"/>
      <w:bookmarkStart w:id="145" w:name="_Toc54263685"/>
      <w:r>
        <w:t xml:space="preserve">Рисунок </w:t>
      </w:r>
      <w:fldSimple w:instr=" STYLEREF 1 \s ">
        <w:r w:rsidR="00B85E97">
          <w:rPr>
            <w:noProof/>
          </w:rPr>
          <w:t>4</w:t>
        </w:r>
      </w:fldSimple>
      <w:r w:rsidR="00B85E97">
        <w:t>.</w:t>
      </w:r>
      <w:fldSimple w:instr=" SEQ Рисунок \* ARABIC \s 1 ">
        <w:r w:rsidR="00B85E97">
          <w:rPr>
            <w:noProof/>
          </w:rPr>
          <w:t>8</w:t>
        </w:r>
      </w:fldSimple>
      <w:bookmarkEnd w:id="144"/>
      <w:r>
        <w:t xml:space="preserve"> </w:t>
      </w:r>
      <w:r w:rsidRPr="00324729">
        <w:t>Форма создания обучения</w:t>
      </w:r>
      <w:bookmarkEnd w:id="145"/>
    </w:p>
    <w:p w14:paraId="2EA491CB" w14:textId="4BFA1CA5" w:rsidR="00C93F32" w:rsidRPr="00C93F32" w:rsidRDefault="00C93F32" w:rsidP="00C93F32">
      <w:pPr>
        <w:ind w:firstLine="567"/>
        <w:rPr>
          <w:sz w:val="28"/>
          <w:szCs w:val="28"/>
        </w:rPr>
      </w:pPr>
      <w:r>
        <w:rPr>
          <w:sz w:val="28"/>
          <w:szCs w:val="28"/>
        </w:rPr>
        <w:t>После заполнения всех полей</w:t>
      </w:r>
      <w:r w:rsidR="00953AF6">
        <w:rPr>
          <w:sz w:val="28"/>
          <w:szCs w:val="28"/>
        </w:rPr>
        <w:t xml:space="preserve"> формы</w:t>
      </w:r>
      <w:r>
        <w:rPr>
          <w:sz w:val="28"/>
          <w:szCs w:val="28"/>
        </w:rPr>
        <w:t xml:space="preserve">, нужно нажать на кнопку «Создать» и на странице обучение появится </w:t>
      </w:r>
      <w:r w:rsidR="00953AF6">
        <w:rPr>
          <w:sz w:val="28"/>
          <w:szCs w:val="28"/>
        </w:rPr>
        <w:t>новая</w:t>
      </w:r>
      <w:r>
        <w:rPr>
          <w:sz w:val="28"/>
          <w:szCs w:val="28"/>
        </w:rPr>
        <w:t xml:space="preserve"> площадка для обучения.</w:t>
      </w:r>
    </w:p>
    <w:p w14:paraId="166D034A" w14:textId="076FD9E6" w:rsidR="00F01A75" w:rsidRDefault="00F01A75" w:rsidP="00F01A75">
      <w:pPr>
        <w:pStyle w:val="32"/>
        <w:rPr>
          <w:sz w:val="28"/>
          <w:szCs w:val="28"/>
        </w:rPr>
      </w:pPr>
      <w:bookmarkStart w:id="146" w:name="_Toc62652075"/>
      <w:r>
        <w:rPr>
          <w:sz w:val="28"/>
          <w:szCs w:val="28"/>
        </w:rPr>
        <w:t>Описание операции управления расписанием обучения</w:t>
      </w:r>
      <w:bookmarkEnd w:id="146"/>
    </w:p>
    <w:p w14:paraId="11EEDD7D" w14:textId="412E4899" w:rsidR="00D82918" w:rsidRDefault="001464F7" w:rsidP="00C80698">
      <w:pPr>
        <w:pStyle w:val="GOSTNormal"/>
      </w:pPr>
      <w:r>
        <w:t>При создании площадки для обучения</w:t>
      </w:r>
      <w:r w:rsidR="00275B0F">
        <w:t>,</w:t>
      </w:r>
      <w:r>
        <w:t xml:space="preserve"> в форме создания обучения (подробно описано в </w:t>
      </w:r>
      <w:r w:rsidR="005F53BA">
        <w:t>п.</w:t>
      </w:r>
      <w:r w:rsidR="005F53BA">
        <w:fldChar w:fldCharType="begin"/>
      </w:r>
      <w:r w:rsidR="005F53BA">
        <w:instrText xml:space="preserve"> REF _Ref54084385 \r \h </w:instrText>
      </w:r>
      <w:r w:rsidR="005F53BA">
        <w:fldChar w:fldCharType="separate"/>
      </w:r>
      <w:r w:rsidR="005F53BA">
        <w:t>4.2.2</w:t>
      </w:r>
      <w:r w:rsidR="005F53BA">
        <w:fldChar w:fldCharType="end"/>
      </w:r>
      <w:r>
        <w:t>) пользователь выбирает организацию. У каждой организации есть ответственное лицо, которое после создания обучения отвечает за управление расписанием обучения.</w:t>
      </w:r>
    </w:p>
    <w:p w14:paraId="3E1CB82B" w14:textId="7CDAD74A" w:rsidR="001464F7" w:rsidRDefault="007B37B0" w:rsidP="00C80698">
      <w:pPr>
        <w:pStyle w:val="GOSTNormal"/>
      </w:pPr>
      <w:r>
        <w:t>Ответственное лицо за управление расписанием может назначить даты обучения, для этого нужно перейти на страницу обучения (подробно описано в п.</w:t>
      </w:r>
      <w:r w:rsidR="005F53BA">
        <w:fldChar w:fldCharType="begin"/>
      </w:r>
      <w:r w:rsidR="005F53BA">
        <w:instrText xml:space="preserve"> REF _Ref54084399 \r \h </w:instrText>
      </w:r>
      <w:r w:rsidR="005F53BA">
        <w:fldChar w:fldCharType="separate"/>
      </w:r>
      <w:r w:rsidR="005F53BA">
        <w:t>3.8</w:t>
      </w:r>
      <w:r w:rsidR="005F53BA">
        <w:fldChar w:fldCharType="end"/>
      </w:r>
      <w:r>
        <w:t>) и развернуть календарь у нужной площадки. Далее в календаре можно выбрать любые даты, нажав на них, выбранные даты подсветятся зеленым цветом (</w:t>
      </w:r>
      <w:r w:rsidR="005F53BA">
        <w:fldChar w:fldCharType="begin"/>
      </w:r>
      <w:r w:rsidR="005F53BA">
        <w:instrText xml:space="preserve"> REF _Ref54084360 \h </w:instrText>
      </w:r>
      <w:r w:rsidR="005F53BA">
        <w:fldChar w:fldCharType="separate"/>
      </w:r>
      <w:r w:rsidR="005F53BA">
        <w:t xml:space="preserve">Рисунок </w:t>
      </w:r>
      <w:r w:rsidR="005F53BA">
        <w:rPr>
          <w:noProof/>
        </w:rPr>
        <w:t>4</w:t>
      </w:r>
      <w:r w:rsidR="005F53BA">
        <w:t>.</w:t>
      </w:r>
      <w:r w:rsidR="005F53BA">
        <w:rPr>
          <w:noProof/>
        </w:rPr>
        <w:t>9</w:t>
      </w:r>
      <w:r w:rsidR="005F53BA">
        <w:fldChar w:fldCharType="end"/>
      </w:r>
      <w:r>
        <w:t>). После выбора дат на все количество дней обучения нужно нажать кнопку «Добавить».</w:t>
      </w:r>
    </w:p>
    <w:p w14:paraId="29A9E45C" w14:textId="77777777" w:rsidR="00324729" w:rsidRDefault="007B37B0" w:rsidP="00324729">
      <w:pPr>
        <w:pStyle w:val="GOSTNormal"/>
        <w:keepNext/>
      </w:pPr>
      <w:r>
        <w:rPr>
          <w:noProof/>
        </w:rPr>
        <w:lastRenderedPageBreak/>
        <w:drawing>
          <wp:inline distT="0" distB="0" distL="0" distR="0" wp14:anchorId="0C9ABB61" wp14:editId="12735C4B">
            <wp:extent cx="4384823" cy="1973580"/>
            <wp:effectExtent l="0" t="0" r="0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393378" cy="197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CC6F6" w14:textId="1020A9F7" w:rsidR="007B37B0" w:rsidRDefault="00324729" w:rsidP="00324729">
      <w:pPr>
        <w:pStyle w:val="af5"/>
        <w:jc w:val="both"/>
      </w:pPr>
      <w:bookmarkStart w:id="147" w:name="_Ref54084360"/>
      <w:bookmarkStart w:id="148" w:name="_Toc54263686"/>
      <w:r>
        <w:t xml:space="preserve">Рисунок </w:t>
      </w:r>
      <w:fldSimple w:instr=" STYLEREF 1 \s ">
        <w:r w:rsidR="00B85E97">
          <w:rPr>
            <w:noProof/>
          </w:rPr>
          <w:t>4</w:t>
        </w:r>
      </w:fldSimple>
      <w:r w:rsidR="00B85E97">
        <w:t>.</w:t>
      </w:r>
      <w:fldSimple w:instr=" SEQ Рисунок \* ARABIC \s 1 ">
        <w:r w:rsidR="00B85E97">
          <w:rPr>
            <w:noProof/>
          </w:rPr>
          <w:t>9</w:t>
        </w:r>
      </w:fldSimple>
      <w:bookmarkEnd w:id="147"/>
      <w:r>
        <w:t xml:space="preserve"> </w:t>
      </w:r>
      <w:r w:rsidRPr="00324729">
        <w:t>Выбор дат для обучения</w:t>
      </w:r>
      <w:bookmarkEnd w:id="148"/>
    </w:p>
    <w:p w14:paraId="633F86E4" w14:textId="00A2E263" w:rsidR="007B37B0" w:rsidRDefault="007B37B0" w:rsidP="00C80698">
      <w:pPr>
        <w:pStyle w:val="GOSTNormal"/>
      </w:pPr>
      <w:r>
        <w:t xml:space="preserve">После добавления дат обучения, все авторизованные на </w:t>
      </w:r>
      <w:r w:rsidR="00C66D5A">
        <w:t>Платформе</w:t>
      </w:r>
      <w:r>
        <w:t xml:space="preserve"> ПСР пользователя могут подавать </w:t>
      </w:r>
      <w:r w:rsidR="00C66D5A">
        <w:t>на них заявки на бронировани</w:t>
      </w:r>
      <w:r w:rsidR="00275B0F">
        <w:t>е</w:t>
      </w:r>
      <w:r w:rsidR="00C66D5A">
        <w:t>.</w:t>
      </w:r>
    </w:p>
    <w:p w14:paraId="1AD62F90" w14:textId="024E2B9B" w:rsidR="00C66D5A" w:rsidRDefault="00C66D5A" w:rsidP="00C80698">
      <w:pPr>
        <w:pStyle w:val="GOSTNormal"/>
      </w:pPr>
      <w:r>
        <w:t>Ответственный за управление расписанием может изменять информацию о количестве свободных мест на обучение, либо отменить обучение в запланированные даты. Для этого нужно нажать на даты обучения и в меню выбрать один из пунктов</w:t>
      </w:r>
      <w:r w:rsidR="001227DF">
        <w:t xml:space="preserve"> (</w:t>
      </w:r>
      <w:r w:rsidR="0043162B">
        <w:fldChar w:fldCharType="begin"/>
      </w:r>
      <w:r w:rsidR="0043162B">
        <w:instrText xml:space="preserve"> REF _Ref54084504 \h </w:instrText>
      </w:r>
      <w:r w:rsidR="0043162B">
        <w:fldChar w:fldCharType="separate"/>
      </w:r>
      <w:r w:rsidR="0043162B">
        <w:t xml:space="preserve">Рисунок </w:t>
      </w:r>
      <w:r w:rsidR="0043162B">
        <w:rPr>
          <w:noProof/>
        </w:rPr>
        <w:t>4</w:t>
      </w:r>
      <w:r w:rsidR="0043162B">
        <w:t>.</w:t>
      </w:r>
      <w:r w:rsidR="0043162B">
        <w:rPr>
          <w:noProof/>
        </w:rPr>
        <w:t>10</w:t>
      </w:r>
      <w:r w:rsidR="0043162B">
        <w:fldChar w:fldCharType="end"/>
      </w:r>
      <w:r w:rsidR="001227DF">
        <w:t>)</w:t>
      </w:r>
      <w:r>
        <w:t>:</w:t>
      </w:r>
    </w:p>
    <w:p w14:paraId="13565E89" w14:textId="576D49EC" w:rsidR="00C66D5A" w:rsidRPr="00C66D5A" w:rsidRDefault="00C66D5A" w:rsidP="00C80698">
      <w:pPr>
        <w:pStyle w:val="GOSTNormal"/>
      </w:pPr>
      <w:r>
        <w:t>- при выборе пункта «Не определено», даты в календаре станут серого цвета, и пользователи больше не смогут подавать на них заявки на бронировани</w:t>
      </w:r>
      <w:r w:rsidR="00275B0F">
        <w:t>е</w:t>
      </w:r>
      <w:r w:rsidRPr="00C66D5A">
        <w:t>;</w:t>
      </w:r>
    </w:p>
    <w:p w14:paraId="645F4103" w14:textId="16B9D3BB" w:rsidR="00C66D5A" w:rsidRPr="00C66D5A" w:rsidRDefault="00C66D5A" w:rsidP="00C80698">
      <w:pPr>
        <w:pStyle w:val="GOSTNormal"/>
      </w:pPr>
      <w:r>
        <w:t xml:space="preserve">- при выборе пункта «Свободно», даты в календаре станут зеленого цвета, и пользователи </w:t>
      </w:r>
      <w:r w:rsidR="00275B0F">
        <w:t>с</w:t>
      </w:r>
      <w:r>
        <w:t>могут подавать на них заявки на бронирование</w:t>
      </w:r>
      <w:r w:rsidRPr="00C66D5A">
        <w:t>;</w:t>
      </w:r>
    </w:p>
    <w:p w14:paraId="4670FD2D" w14:textId="71FC5D1C" w:rsidR="00C66D5A" w:rsidRDefault="00C66D5A" w:rsidP="00C80698">
      <w:pPr>
        <w:pStyle w:val="GOSTNormal"/>
      </w:pPr>
      <w:r>
        <w:t>- при выборе пункта «Частично занято»</w:t>
      </w:r>
      <w:r w:rsidR="001227DF">
        <w:t xml:space="preserve"> можно указать количество мест, которое занято, после этого даты в календаре станут желтого цвета, и пользователи </w:t>
      </w:r>
      <w:r w:rsidR="00275B0F">
        <w:t>с</w:t>
      </w:r>
      <w:r w:rsidR="001227DF">
        <w:t>могут подавать на них заявки на бронирование</w:t>
      </w:r>
      <w:r w:rsidR="001227DF" w:rsidRPr="001227DF">
        <w:t>;</w:t>
      </w:r>
    </w:p>
    <w:p w14:paraId="1DA99E74" w14:textId="7328E4E4" w:rsidR="001227DF" w:rsidRDefault="001227DF" w:rsidP="00C80698">
      <w:pPr>
        <w:pStyle w:val="GOSTNormal"/>
      </w:pPr>
      <w:r>
        <w:t>- при выборе пункта «Занято», даты в календаре станут красного цвета, и пользователи не смогут подавать на них заявки на бронирование.</w:t>
      </w:r>
    </w:p>
    <w:p w14:paraId="3AC49570" w14:textId="77777777" w:rsidR="00324729" w:rsidRDefault="0050553C" w:rsidP="00324729">
      <w:pPr>
        <w:pStyle w:val="GOSTNormal"/>
        <w:keepNext/>
      </w:pPr>
      <w:r>
        <w:rPr>
          <w:noProof/>
        </w:rPr>
        <w:drawing>
          <wp:inline distT="0" distB="0" distL="0" distR="0" wp14:anchorId="59A38B40" wp14:editId="4F28AB14">
            <wp:extent cx="3283595" cy="1250315"/>
            <wp:effectExtent l="0" t="0" r="0" b="698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323656" cy="126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FF54E" w14:textId="4C5D627E" w:rsidR="001227DF" w:rsidRPr="001227DF" w:rsidRDefault="00324729" w:rsidP="00324729">
      <w:pPr>
        <w:pStyle w:val="af5"/>
        <w:jc w:val="both"/>
      </w:pPr>
      <w:bookmarkStart w:id="149" w:name="_Ref54084504"/>
      <w:bookmarkStart w:id="150" w:name="_Toc54263687"/>
      <w:r>
        <w:t xml:space="preserve">Рисунок </w:t>
      </w:r>
      <w:fldSimple w:instr=" STYLEREF 1 \s ">
        <w:r w:rsidR="00B85E97">
          <w:rPr>
            <w:noProof/>
          </w:rPr>
          <w:t>4</w:t>
        </w:r>
      </w:fldSimple>
      <w:r w:rsidR="00B85E97">
        <w:t>.</w:t>
      </w:r>
      <w:fldSimple w:instr=" SEQ Рисунок \* ARABIC \s 1 ">
        <w:r w:rsidR="00B85E97">
          <w:rPr>
            <w:noProof/>
          </w:rPr>
          <w:t>10</w:t>
        </w:r>
      </w:fldSimple>
      <w:bookmarkEnd w:id="149"/>
      <w:r>
        <w:t xml:space="preserve"> </w:t>
      </w:r>
      <w:r w:rsidRPr="00324729">
        <w:t>Пункты меню управления расписанием</w:t>
      </w:r>
      <w:bookmarkEnd w:id="150"/>
    </w:p>
    <w:p w14:paraId="175F561D" w14:textId="130433DD" w:rsidR="00472F65" w:rsidRDefault="0033553E" w:rsidP="00472F65">
      <w:pPr>
        <w:pStyle w:val="23"/>
      </w:pPr>
      <w:bookmarkStart w:id="151" w:name="_Ref54083737"/>
      <w:bookmarkStart w:id="152" w:name="_Ref54083908"/>
      <w:bookmarkStart w:id="153" w:name="_Toc62652076"/>
      <w:r>
        <w:t xml:space="preserve">Описание </w:t>
      </w:r>
      <w:r w:rsidR="0050553C">
        <w:t xml:space="preserve">операций </w:t>
      </w:r>
      <w:r w:rsidR="00472F65">
        <w:t>подсистемы</w:t>
      </w:r>
      <w:r w:rsidR="0050553C">
        <w:t xml:space="preserve"> управления проектами</w:t>
      </w:r>
      <w:r w:rsidR="00F26192">
        <w:t>.</w:t>
      </w:r>
      <w:bookmarkEnd w:id="151"/>
      <w:bookmarkEnd w:id="152"/>
      <w:bookmarkEnd w:id="153"/>
    </w:p>
    <w:p w14:paraId="034E03AF" w14:textId="4A28673A" w:rsidR="00FA167C" w:rsidRDefault="00FA167C" w:rsidP="0050553C">
      <w:pPr>
        <w:pStyle w:val="GOSTNormal"/>
      </w:pPr>
      <w:r>
        <w:t>Подсистема управления проектами предназначена для ведения проектов и включает в себя создание проекта, диаграмму мероприятий проекта с указанием плановых и фактических дат, согласование каждого из этапов. Данная подсистема повышает эффективность управленческой деятельности и осуществляет контроль сроков исполнения проектов.</w:t>
      </w:r>
    </w:p>
    <w:p w14:paraId="3BDAA261" w14:textId="1C86C03C" w:rsidR="00472F65" w:rsidRDefault="00304FBA" w:rsidP="00304FBA">
      <w:pPr>
        <w:pStyle w:val="32"/>
        <w:rPr>
          <w:sz w:val="28"/>
          <w:szCs w:val="28"/>
        </w:rPr>
      </w:pPr>
      <w:bookmarkStart w:id="154" w:name="_Ref54083665"/>
      <w:bookmarkStart w:id="155" w:name="_Toc62652077"/>
      <w:r w:rsidRPr="00304FBA">
        <w:rPr>
          <w:sz w:val="28"/>
          <w:szCs w:val="28"/>
        </w:rPr>
        <w:lastRenderedPageBreak/>
        <w:t>Описание операции по созданию проекта.</w:t>
      </w:r>
      <w:bookmarkEnd w:id="154"/>
      <w:bookmarkEnd w:id="155"/>
    </w:p>
    <w:p w14:paraId="5547E0EF" w14:textId="4D7A88B4" w:rsidR="00304FBA" w:rsidRPr="00304FBA" w:rsidRDefault="00304FBA" w:rsidP="00077FB5">
      <w:pPr>
        <w:ind w:firstLine="567"/>
        <w:jc w:val="both"/>
        <w:rPr>
          <w:sz w:val="28"/>
          <w:szCs w:val="28"/>
        </w:rPr>
      </w:pPr>
      <w:r w:rsidRPr="00304FBA">
        <w:rPr>
          <w:sz w:val="28"/>
          <w:szCs w:val="28"/>
        </w:rPr>
        <w:t>Операция создания нового проекта доступна только пользователю с ролью руководитель проекта</w:t>
      </w:r>
      <w:r>
        <w:rPr>
          <w:sz w:val="28"/>
          <w:szCs w:val="28"/>
        </w:rPr>
        <w:t>.</w:t>
      </w:r>
    </w:p>
    <w:p w14:paraId="18EB5E4F" w14:textId="3AA6EED7" w:rsidR="008F542E" w:rsidRDefault="008F542E" w:rsidP="008F542E">
      <w:pPr>
        <w:pStyle w:val="GOSTNormal"/>
      </w:pPr>
      <w:r>
        <w:t xml:space="preserve">Для создания нового проекта, пользователю </w:t>
      </w:r>
      <w:r w:rsidR="00304FBA">
        <w:t xml:space="preserve">с ролью руководитель проекта </w:t>
      </w:r>
      <w:r>
        <w:t>на странице управления</w:t>
      </w:r>
      <w:r w:rsidR="00077FB5">
        <w:t xml:space="preserve"> </w:t>
      </w:r>
      <w:r>
        <w:t>проектами</w:t>
      </w:r>
      <w:r w:rsidR="00077FB5">
        <w:t xml:space="preserve"> (подробно описано в п.</w:t>
      </w:r>
      <w:r w:rsidR="005F53BA">
        <w:fldChar w:fldCharType="begin"/>
      </w:r>
      <w:r w:rsidR="005F53BA">
        <w:instrText xml:space="preserve"> REF _Ref54084417 \r \h </w:instrText>
      </w:r>
      <w:r w:rsidR="005F53BA">
        <w:fldChar w:fldCharType="separate"/>
      </w:r>
      <w:r w:rsidR="005F53BA">
        <w:t>3.9.1</w:t>
      </w:r>
      <w:r w:rsidR="005F53BA">
        <w:fldChar w:fldCharType="end"/>
      </w:r>
      <w:r w:rsidR="00077FB5">
        <w:t xml:space="preserve">) </w:t>
      </w:r>
      <w:r>
        <w:t xml:space="preserve"> нужно нажать «Создать новый», после этого пользователь попадет на форму создания проекта (</w:t>
      </w:r>
      <w:r w:rsidR="0043162B">
        <w:fldChar w:fldCharType="begin"/>
      </w:r>
      <w:r w:rsidR="0043162B">
        <w:instrText xml:space="preserve"> REF _Ref54084516 \h </w:instrText>
      </w:r>
      <w:r w:rsidR="0043162B">
        <w:fldChar w:fldCharType="separate"/>
      </w:r>
      <w:r w:rsidR="0043162B">
        <w:t xml:space="preserve">Рисунок </w:t>
      </w:r>
      <w:r w:rsidR="0043162B">
        <w:rPr>
          <w:noProof/>
        </w:rPr>
        <w:t>4</w:t>
      </w:r>
      <w:r w:rsidR="0043162B">
        <w:t>.</w:t>
      </w:r>
      <w:r w:rsidR="0043162B">
        <w:rPr>
          <w:noProof/>
        </w:rPr>
        <w:t>11</w:t>
      </w:r>
      <w:r w:rsidR="0043162B">
        <w:fldChar w:fldCharType="end"/>
      </w:r>
      <w:r>
        <w:t>).</w:t>
      </w:r>
    </w:p>
    <w:p w14:paraId="642446BC" w14:textId="77777777" w:rsidR="00324729" w:rsidRDefault="008F542E" w:rsidP="00324729">
      <w:pPr>
        <w:pStyle w:val="GOSTNormal"/>
        <w:keepNext/>
      </w:pPr>
      <w:r>
        <w:rPr>
          <w:noProof/>
        </w:rPr>
        <w:drawing>
          <wp:inline distT="0" distB="0" distL="0" distR="0" wp14:anchorId="1C697474" wp14:editId="77BD52E4">
            <wp:extent cx="4067175" cy="1869667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072282" cy="187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7E088" w14:textId="6A41E2F5" w:rsidR="008F542E" w:rsidRDefault="00324729" w:rsidP="00324729">
      <w:pPr>
        <w:pStyle w:val="af5"/>
        <w:jc w:val="both"/>
      </w:pPr>
      <w:bookmarkStart w:id="156" w:name="_Ref54084516"/>
      <w:bookmarkStart w:id="157" w:name="_Toc54263688"/>
      <w:r>
        <w:t xml:space="preserve">Рисунок </w:t>
      </w:r>
      <w:fldSimple w:instr=" STYLEREF 1 \s ">
        <w:r w:rsidR="00B85E97">
          <w:rPr>
            <w:noProof/>
          </w:rPr>
          <w:t>4</w:t>
        </w:r>
      </w:fldSimple>
      <w:r w:rsidR="00B85E97">
        <w:t>.</w:t>
      </w:r>
      <w:fldSimple w:instr=" SEQ Рисунок \* ARABIC \s 1 ">
        <w:r w:rsidR="00B85E97">
          <w:rPr>
            <w:noProof/>
          </w:rPr>
          <w:t>11</w:t>
        </w:r>
      </w:fldSimple>
      <w:bookmarkEnd w:id="156"/>
      <w:r>
        <w:t xml:space="preserve"> </w:t>
      </w:r>
      <w:r w:rsidRPr="00324729">
        <w:t>Форма создания проекта</w:t>
      </w:r>
      <w:bookmarkEnd w:id="157"/>
    </w:p>
    <w:p w14:paraId="3521F076" w14:textId="1972D24A" w:rsidR="008F542E" w:rsidRDefault="008F542E" w:rsidP="008F542E">
      <w:pPr>
        <w:pStyle w:val="GOSTNormal"/>
      </w:pPr>
      <w:r>
        <w:t xml:space="preserve">В форме создания проекта нужно заполнить </w:t>
      </w:r>
      <w:r w:rsidR="004E1C9F">
        <w:t>следующие поля:</w:t>
      </w:r>
    </w:p>
    <w:p w14:paraId="3EE95BC8" w14:textId="648AED92" w:rsidR="004E1C9F" w:rsidRPr="004E1C9F" w:rsidRDefault="004E1C9F" w:rsidP="008F542E">
      <w:pPr>
        <w:pStyle w:val="GOSTNormal"/>
      </w:pPr>
      <w:r>
        <w:t>- название проекта</w:t>
      </w:r>
      <w:r w:rsidRPr="004E1C9F">
        <w:t>;</w:t>
      </w:r>
    </w:p>
    <w:p w14:paraId="35ADB87A" w14:textId="6F7DC0AD" w:rsidR="004E1C9F" w:rsidRPr="004E1C9F" w:rsidRDefault="004E1C9F" w:rsidP="008F542E">
      <w:pPr>
        <w:pStyle w:val="GOSTNormal"/>
      </w:pPr>
      <w:r w:rsidRPr="004E1C9F">
        <w:t xml:space="preserve">- </w:t>
      </w:r>
      <w:r>
        <w:t>дата начала проекта</w:t>
      </w:r>
      <w:r w:rsidRPr="004E1C9F">
        <w:t>;</w:t>
      </w:r>
    </w:p>
    <w:p w14:paraId="7883B32D" w14:textId="36A6AD20" w:rsidR="004E1C9F" w:rsidRPr="004E1C9F" w:rsidRDefault="004E1C9F" w:rsidP="008F542E">
      <w:pPr>
        <w:pStyle w:val="GOSTNormal"/>
      </w:pPr>
      <w:r w:rsidRPr="004E1C9F">
        <w:t xml:space="preserve">- </w:t>
      </w:r>
      <w:r>
        <w:t>выбрать руководителя проекта из списка</w:t>
      </w:r>
      <w:r w:rsidRPr="004E1C9F">
        <w:t>;</w:t>
      </w:r>
    </w:p>
    <w:p w14:paraId="3B5E95D4" w14:textId="15077629" w:rsidR="004E1C9F" w:rsidRDefault="004E1C9F" w:rsidP="008F542E">
      <w:pPr>
        <w:pStyle w:val="GOSTNormal"/>
      </w:pPr>
      <w:r w:rsidRPr="004E1C9F">
        <w:t xml:space="preserve">- </w:t>
      </w:r>
      <w:r>
        <w:t>выбрать куратора проекта из списка.</w:t>
      </w:r>
    </w:p>
    <w:p w14:paraId="5A4CC02F" w14:textId="228A4D65" w:rsidR="004E1C9F" w:rsidRDefault="004E1C9F" w:rsidP="008F542E">
      <w:pPr>
        <w:pStyle w:val="GOSTNormal"/>
      </w:pPr>
      <w:r>
        <w:t>После заполнения полей, нужно нажать «Сохранить»</w:t>
      </w:r>
      <w:r w:rsidR="0043162B">
        <w:t>,</w:t>
      </w:r>
      <w:r>
        <w:t xml:space="preserve"> и наименование проекта добавится в список проектов</w:t>
      </w:r>
      <w:r w:rsidR="00D85742">
        <w:t xml:space="preserve"> у выбранных руководителя проекта и куратора</w:t>
      </w:r>
      <w:r>
        <w:t>.</w:t>
      </w:r>
    </w:p>
    <w:p w14:paraId="1A5AA144" w14:textId="7B658A24" w:rsidR="00304FBA" w:rsidRDefault="00304FBA" w:rsidP="00304FBA">
      <w:pPr>
        <w:pStyle w:val="32"/>
        <w:rPr>
          <w:sz w:val="28"/>
          <w:szCs w:val="28"/>
        </w:rPr>
      </w:pPr>
      <w:bookmarkStart w:id="158" w:name="_Toc62652078"/>
      <w:r w:rsidRPr="00304FBA">
        <w:rPr>
          <w:sz w:val="28"/>
          <w:szCs w:val="28"/>
        </w:rPr>
        <w:t xml:space="preserve">Описание </w:t>
      </w:r>
      <w:r w:rsidR="00103A9D">
        <w:rPr>
          <w:sz w:val="28"/>
          <w:szCs w:val="28"/>
        </w:rPr>
        <w:t>операций</w:t>
      </w:r>
      <w:r w:rsidR="009B4EF1">
        <w:rPr>
          <w:sz w:val="28"/>
          <w:szCs w:val="28"/>
        </w:rPr>
        <w:t xml:space="preserve"> на странице проекта</w:t>
      </w:r>
      <w:r w:rsidR="00103A9D">
        <w:rPr>
          <w:sz w:val="28"/>
          <w:szCs w:val="28"/>
        </w:rPr>
        <w:t xml:space="preserve">, доступных пользователю с ролью </w:t>
      </w:r>
      <w:r w:rsidR="00C908D4">
        <w:rPr>
          <w:sz w:val="28"/>
          <w:szCs w:val="28"/>
        </w:rPr>
        <w:t>руководитель проекта</w:t>
      </w:r>
      <w:r w:rsidRPr="00304FBA">
        <w:rPr>
          <w:sz w:val="28"/>
          <w:szCs w:val="28"/>
        </w:rPr>
        <w:t>.</w:t>
      </w:r>
      <w:bookmarkEnd w:id="158"/>
    </w:p>
    <w:p w14:paraId="2E49948C" w14:textId="255F4562" w:rsidR="009553EE" w:rsidRDefault="009B4EF1" w:rsidP="004400C0">
      <w:pPr>
        <w:pStyle w:val="GOSTNormal"/>
      </w:pPr>
      <w:r>
        <w:t>При переходе на страницу проекта (подробно описано в п.</w:t>
      </w:r>
      <w:r w:rsidR="005F53BA">
        <w:fldChar w:fldCharType="begin"/>
      </w:r>
      <w:r w:rsidR="005F53BA">
        <w:instrText xml:space="preserve"> REF _Ref54084433 \r \h </w:instrText>
      </w:r>
      <w:r w:rsidR="005F53BA">
        <w:fldChar w:fldCharType="separate"/>
      </w:r>
      <w:r w:rsidR="005F53BA">
        <w:t>3.9.3</w:t>
      </w:r>
      <w:r w:rsidR="005F53BA">
        <w:fldChar w:fldCharType="end"/>
      </w:r>
      <w:r>
        <w:t xml:space="preserve">) у пользователя с ролью руководитель проекта </w:t>
      </w:r>
      <w:r w:rsidR="004400C0">
        <w:t>доступны активные события (</w:t>
      </w:r>
      <w:r w:rsidR="0043162B">
        <w:fldChar w:fldCharType="begin"/>
      </w:r>
      <w:r w:rsidR="0043162B">
        <w:instrText xml:space="preserve"> REF _Ref54084533 \h </w:instrText>
      </w:r>
      <w:r w:rsidR="0043162B">
        <w:fldChar w:fldCharType="separate"/>
      </w:r>
      <w:r w:rsidR="0043162B">
        <w:t xml:space="preserve">Рисунок </w:t>
      </w:r>
      <w:r w:rsidR="0043162B">
        <w:rPr>
          <w:noProof/>
        </w:rPr>
        <w:t>4</w:t>
      </w:r>
      <w:r w:rsidR="0043162B">
        <w:t>.</w:t>
      </w:r>
      <w:r w:rsidR="0043162B">
        <w:rPr>
          <w:noProof/>
        </w:rPr>
        <w:t>12</w:t>
      </w:r>
      <w:r w:rsidR="0043162B">
        <w:fldChar w:fldCharType="end"/>
      </w:r>
      <w:r w:rsidR="004400C0">
        <w:t>).</w:t>
      </w:r>
    </w:p>
    <w:p w14:paraId="02006F5E" w14:textId="77777777" w:rsidR="00917FCD" w:rsidRDefault="00917FCD" w:rsidP="00917FCD">
      <w:pPr>
        <w:pStyle w:val="GOSTNormal"/>
        <w:ind w:left="567" w:firstLine="0"/>
      </w:pPr>
    </w:p>
    <w:p w14:paraId="74DF2630" w14:textId="77777777" w:rsidR="00324729" w:rsidRDefault="0018246B" w:rsidP="00324729">
      <w:pPr>
        <w:pStyle w:val="GOSTNormal"/>
        <w:keepNext/>
        <w:ind w:left="567" w:firstLine="0"/>
      </w:pPr>
      <w:r>
        <w:rPr>
          <w:noProof/>
        </w:rPr>
        <w:lastRenderedPageBreak/>
        <w:drawing>
          <wp:inline distT="0" distB="0" distL="0" distR="0" wp14:anchorId="4EF933E2" wp14:editId="5A702EDF">
            <wp:extent cx="4943475" cy="4049578"/>
            <wp:effectExtent l="0" t="0" r="0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946747" cy="4052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AA6C6" w14:textId="2E6D40B8" w:rsidR="0018246B" w:rsidRDefault="00324729" w:rsidP="00324729">
      <w:pPr>
        <w:pStyle w:val="af5"/>
        <w:jc w:val="both"/>
      </w:pPr>
      <w:bookmarkStart w:id="159" w:name="_Ref54084533"/>
      <w:bookmarkStart w:id="160" w:name="_Toc54263689"/>
      <w:r>
        <w:t xml:space="preserve">Рисунок </w:t>
      </w:r>
      <w:fldSimple w:instr=" STYLEREF 1 \s ">
        <w:r w:rsidR="00B85E97">
          <w:rPr>
            <w:noProof/>
          </w:rPr>
          <w:t>4</w:t>
        </w:r>
      </w:fldSimple>
      <w:r w:rsidR="00B85E97">
        <w:t>.</w:t>
      </w:r>
      <w:fldSimple w:instr=" SEQ Рисунок \* ARABIC \s 1 ">
        <w:r w:rsidR="00B85E97">
          <w:rPr>
            <w:noProof/>
          </w:rPr>
          <w:t>12</w:t>
        </w:r>
      </w:fldSimple>
      <w:bookmarkEnd w:id="159"/>
      <w:r>
        <w:t xml:space="preserve"> </w:t>
      </w:r>
      <w:r w:rsidRPr="00324729">
        <w:t>Страница проекта с ролью руководитель проекта</w:t>
      </w:r>
      <w:bookmarkEnd w:id="160"/>
    </w:p>
    <w:p w14:paraId="2E6A9FF3" w14:textId="437889A5" w:rsidR="00917FCD" w:rsidRDefault="000A2409" w:rsidP="00917FCD">
      <w:pPr>
        <w:pStyle w:val="GOSTNormal"/>
      </w:pPr>
      <w:r>
        <w:t>Событие</w:t>
      </w:r>
      <w:r w:rsidR="00917FCD">
        <w:t xml:space="preserve"> становится активным, если подошла плановая дата старта </w:t>
      </w:r>
      <w:r>
        <w:t>события или</w:t>
      </w:r>
      <w:r w:rsidR="00917FCD">
        <w:t xml:space="preserve"> был</w:t>
      </w:r>
      <w:r>
        <w:t>о</w:t>
      </w:r>
      <w:r w:rsidR="00917FCD">
        <w:t xml:space="preserve"> завершен</w:t>
      </w:r>
      <w:r>
        <w:t>о</w:t>
      </w:r>
      <w:r w:rsidR="00917FCD">
        <w:t xml:space="preserve"> пред</w:t>
      </w:r>
      <w:r>
        <w:t>шествующее</w:t>
      </w:r>
      <w:r w:rsidR="00917FCD">
        <w:t xml:space="preserve"> </w:t>
      </w:r>
      <w:r>
        <w:t>событие</w:t>
      </w:r>
      <w:r w:rsidR="00917FCD">
        <w:t>.</w:t>
      </w:r>
    </w:p>
    <w:p w14:paraId="08B29A37" w14:textId="43E0D573" w:rsidR="00917FCD" w:rsidRDefault="00FD771B" w:rsidP="00917FCD">
      <w:pPr>
        <w:pStyle w:val="GOSTNormal"/>
        <w:ind w:left="567" w:firstLine="0"/>
      </w:pPr>
      <w:r>
        <w:t>У активного</w:t>
      </w:r>
      <w:r w:rsidR="00917FCD">
        <w:t xml:space="preserve"> </w:t>
      </w:r>
      <w:r>
        <w:t>события,</w:t>
      </w:r>
      <w:r w:rsidR="00917FCD">
        <w:t xml:space="preserve"> пользователю с ролью руководитель</w:t>
      </w:r>
      <w:r>
        <w:t>,</w:t>
      </w:r>
      <w:r w:rsidR="00917FCD">
        <w:t xml:space="preserve"> доступны следующие операции:</w:t>
      </w:r>
    </w:p>
    <w:p w14:paraId="7EA7AEEB" w14:textId="3AC86DCD" w:rsidR="00917FCD" w:rsidRPr="00917FCD" w:rsidRDefault="00917FCD" w:rsidP="00917FCD">
      <w:pPr>
        <w:pStyle w:val="GOSTNormal"/>
        <w:ind w:left="567" w:firstLine="0"/>
      </w:pPr>
      <w:r>
        <w:t>- ввод фактической даты окончания события</w:t>
      </w:r>
      <w:r w:rsidRPr="00917FCD">
        <w:t>;</w:t>
      </w:r>
    </w:p>
    <w:p w14:paraId="581BBA57" w14:textId="64EB4D65" w:rsidR="00917FCD" w:rsidRPr="00917FCD" w:rsidRDefault="00917FCD" w:rsidP="00917FCD">
      <w:pPr>
        <w:pStyle w:val="GOSTNormal"/>
        <w:ind w:left="567" w:firstLine="0"/>
      </w:pPr>
      <w:r w:rsidRPr="00917FCD">
        <w:t xml:space="preserve">- </w:t>
      </w:r>
      <w:r>
        <w:t xml:space="preserve">кнопка «Сохранить», сохраняет введенную фактическую дату </w:t>
      </w:r>
      <w:r w:rsidR="00FD771B">
        <w:t>события</w:t>
      </w:r>
      <w:r>
        <w:t xml:space="preserve">, загруженные к </w:t>
      </w:r>
      <w:r w:rsidR="00FD771B">
        <w:t>событию</w:t>
      </w:r>
      <w:r>
        <w:t xml:space="preserve"> документы. После сохранения изменений, пользователь с ролью куратор сможет увидеть данные изменения на своей странице проекта</w:t>
      </w:r>
      <w:r w:rsidRPr="00917FCD">
        <w:t>;</w:t>
      </w:r>
    </w:p>
    <w:p w14:paraId="67D86D5D" w14:textId="358EAEDD" w:rsidR="00761143" w:rsidRPr="00761143" w:rsidRDefault="00761143" w:rsidP="00917FCD">
      <w:pPr>
        <w:pStyle w:val="GOSTNormal"/>
        <w:ind w:left="567" w:firstLine="0"/>
      </w:pPr>
      <w:r w:rsidRPr="00761143">
        <w:t xml:space="preserve">- </w:t>
      </w:r>
      <w:r>
        <w:t xml:space="preserve">кнопка «Приостановить/Возобновить», приостанавливает или возобновляет </w:t>
      </w:r>
      <w:r w:rsidR="00FD771B">
        <w:t>событие</w:t>
      </w:r>
      <w:r w:rsidR="00D85742">
        <w:t>.</w:t>
      </w:r>
      <w:r>
        <w:t xml:space="preserve"> </w:t>
      </w:r>
      <w:r w:rsidR="00D85742">
        <w:t>Е</w:t>
      </w:r>
      <w:r>
        <w:t xml:space="preserve">сли </w:t>
      </w:r>
      <w:r w:rsidR="00FD771B">
        <w:t>событие</w:t>
      </w:r>
      <w:r>
        <w:t xml:space="preserve"> </w:t>
      </w:r>
      <w:r w:rsidR="00FD771B">
        <w:t>приостановлено,</w:t>
      </w:r>
      <w:r>
        <w:t xml:space="preserve"> то куратор </w:t>
      </w:r>
      <w:r w:rsidR="00FD771B">
        <w:t xml:space="preserve">на своей странице проекта </w:t>
      </w:r>
      <w:r>
        <w:t>увидит красный квадрат с надписью приостановлено на дате</w:t>
      </w:r>
      <w:r w:rsidR="00FD771B">
        <w:t>, когда событие было приостановлено</w:t>
      </w:r>
      <w:r w:rsidRPr="00761143">
        <w:t>;</w:t>
      </w:r>
    </w:p>
    <w:p w14:paraId="38F22A89" w14:textId="1887034C" w:rsidR="00FD771B" w:rsidRDefault="00761143" w:rsidP="00917FCD">
      <w:pPr>
        <w:pStyle w:val="GOSTNormal"/>
        <w:ind w:left="567" w:firstLine="0"/>
      </w:pPr>
      <w:r>
        <w:t xml:space="preserve">- кнопка «Завершить этап и отправить на согласование куратору, переводит </w:t>
      </w:r>
      <w:r w:rsidR="00FD771B">
        <w:t>событие</w:t>
      </w:r>
      <w:r>
        <w:t xml:space="preserve"> в статус «На согласовании», </w:t>
      </w:r>
      <w:r w:rsidR="00FD771B">
        <w:t>событие</w:t>
      </w:r>
      <w:r>
        <w:t xml:space="preserve"> становится неактивным и отправляется к куратору на согласование. Куратор может завершить </w:t>
      </w:r>
      <w:r w:rsidR="00FD771B">
        <w:t>событие</w:t>
      </w:r>
      <w:r>
        <w:t xml:space="preserve"> или вернуть в работу</w:t>
      </w:r>
      <w:r w:rsidR="004400C0">
        <w:t>.</w:t>
      </w:r>
      <w:r>
        <w:t xml:space="preserve"> </w:t>
      </w:r>
      <w:r w:rsidR="004400C0">
        <w:t>Е</w:t>
      </w:r>
      <w:r>
        <w:t xml:space="preserve">сли куратор возвращает </w:t>
      </w:r>
      <w:r w:rsidR="00FD771B">
        <w:t>событие</w:t>
      </w:r>
      <w:r>
        <w:t xml:space="preserve"> </w:t>
      </w:r>
      <w:r w:rsidR="004400C0">
        <w:t>в работу, то</w:t>
      </w:r>
      <w:r w:rsidR="00FD771B">
        <w:t xml:space="preserve"> на странице проекта</w:t>
      </w:r>
      <w:r w:rsidR="004400C0">
        <w:t xml:space="preserve"> у </w:t>
      </w:r>
      <w:r w:rsidR="00FD771B">
        <w:t>руководителя</w:t>
      </w:r>
      <w:r w:rsidR="004400C0">
        <w:t xml:space="preserve"> проекта </w:t>
      </w:r>
      <w:r w:rsidR="00FD771B">
        <w:t>событие</w:t>
      </w:r>
      <w:r w:rsidR="004400C0">
        <w:t xml:space="preserve"> становится активным</w:t>
      </w:r>
      <w:r w:rsidR="00D85742">
        <w:t xml:space="preserve"> и статус у события становится «По плану»</w:t>
      </w:r>
      <w:r w:rsidR="004400C0">
        <w:t xml:space="preserve">. Если куратор завершает </w:t>
      </w:r>
      <w:r w:rsidR="00FD771B">
        <w:t>событие</w:t>
      </w:r>
      <w:r w:rsidR="004400C0">
        <w:t xml:space="preserve">, то </w:t>
      </w:r>
      <w:r w:rsidR="00FD771B">
        <w:t xml:space="preserve">на странице проекта </w:t>
      </w:r>
      <w:r w:rsidR="004400C0">
        <w:t>у руководител</w:t>
      </w:r>
      <w:r w:rsidR="00FD771B">
        <w:t>я</w:t>
      </w:r>
      <w:r w:rsidR="004400C0">
        <w:t xml:space="preserve"> проекта, статус </w:t>
      </w:r>
      <w:r w:rsidR="00FD771B">
        <w:t>события становится «Завершено» и становится активным следующее плановое событие</w:t>
      </w:r>
      <w:r w:rsidR="00FD771B" w:rsidRPr="00FD771B">
        <w:t>;</w:t>
      </w:r>
    </w:p>
    <w:p w14:paraId="028A7896" w14:textId="77777777" w:rsidR="00FD771B" w:rsidRPr="00FD771B" w:rsidRDefault="00FD771B" w:rsidP="00917FCD">
      <w:pPr>
        <w:pStyle w:val="GOSTNormal"/>
        <w:ind w:left="567" w:firstLine="0"/>
      </w:pPr>
      <w:r w:rsidRPr="00FD771B">
        <w:lastRenderedPageBreak/>
        <w:t xml:space="preserve">- </w:t>
      </w:r>
      <w:r>
        <w:t>кнопка «Загрузить, для загрузки прикрепленных к событию документов</w:t>
      </w:r>
      <w:r w:rsidRPr="00FD771B">
        <w:t>;</w:t>
      </w:r>
    </w:p>
    <w:p w14:paraId="1A038303" w14:textId="654332FB" w:rsidR="00917FCD" w:rsidRPr="00761143" w:rsidRDefault="00FD771B" w:rsidP="00917FCD">
      <w:pPr>
        <w:pStyle w:val="GOSTNormal"/>
        <w:ind w:left="567" w:firstLine="0"/>
      </w:pPr>
      <w:r w:rsidRPr="00FD771B">
        <w:t xml:space="preserve">- </w:t>
      </w:r>
      <w:r>
        <w:t>комментарии по задаче, возможность оставить комментарий к событию, который сможет увидеть куратор на своей странице проекта.</w:t>
      </w:r>
      <w:r w:rsidR="004400C0">
        <w:t xml:space="preserve"> </w:t>
      </w:r>
    </w:p>
    <w:p w14:paraId="796AE3D8" w14:textId="5451E0F9" w:rsidR="00472F65" w:rsidRDefault="00472F65" w:rsidP="00472F65">
      <w:pPr>
        <w:pStyle w:val="32"/>
        <w:rPr>
          <w:sz w:val="28"/>
          <w:szCs w:val="28"/>
        </w:rPr>
      </w:pPr>
      <w:bookmarkStart w:id="161" w:name="_Toc62652079"/>
      <w:r>
        <w:rPr>
          <w:sz w:val="28"/>
          <w:szCs w:val="28"/>
        </w:rPr>
        <w:t>Описание операций</w:t>
      </w:r>
      <w:r w:rsidR="00C908D4">
        <w:rPr>
          <w:sz w:val="28"/>
          <w:szCs w:val="28"/>
        </w:rPr>
        <w:t xml:space="preserve"> </w:t>
      </w:r>
      <w:r w:rsidR="009B4EF1">
        <w:rPr>
          <w:sz w:val="28"/>
          <w:szCs w:val="28"/>
        </w:rPr>
        <w:t xml:space="preserve">на странице </w:t>
      </w:r>
      <w:r w:rsidR="00C908D4">
        <w:rPr>
          <w:sz w:val="28"/>
          <w:szCs w:val="28"/>
        </w:rPr>
        <w:t>проект</w:t>
      </w:r>
      <w:r w:rsidR="009B4EF1">
        <w:rPr>
          <w:sz w:val="28"/>
          <w:szCs w:val="28"/>
        </w:rPr>
        <w:t>а</w:t>
      </w:r>
      <w:r>
        <w:rPr>
          <w:sz w:val="28"/>
          <w:szCs w:val="28"/>
        </w:rPr>
        <w:t>, доступных пользователю с ролью куратор.</w:t>
      </w:r>
      <w:bookmarkEnd w:id="161"/>
    </w:p>
    <w:p w14:paraId="5B5F5DBC" w14:textId="5094A7A7" w:rsidR="00BB5A43" w:rsidRDefault="00BB5A43" w:rsidP="00FD771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Куратору всегда доступны проекты, </w:t>
      </w:r>
      <w:r w:rsidR="0098487D">
        <w:rPr>
          <w:sz w:val="28"/>
          <w:szCs w:val="28"/>
        </w:rPr>
        <w:t xml:space="preserve">которые он курирует. Каждый проект находится в статусе «в работе» или «на согласовании». При завершении каждого события </w:t>
      </w:r>
      <w:r w:rsidR="00166BBC">
        <w:rPr>
          <w:sz w:val="28"/>
          <w:szCs w:val="28"/>
        </w:rPr>
        <w:t>проекта</w:t>
      </w:r>
      <w:r w:rsidR="00D85742">
        <w:rPr>
          <w:sz w:val="28"/>
          <w:szCs w:val="28"/>
        </w:rPr>
        <w:t xml:space="preserve"> руководителем проекта</w:t>
      </w:r>
      <w:r w:rsidR="00166BBC">
        <w:rPr>
          <w:sz w:val="28"/>
          <w:szCs w:val="28"/>
        </w:rPr>
        <w:t xml:space="preserve">, проект </w:t>
      </w:r>
      <w:r w:rsidR="00D85742">
        <w:rPr>
          <w:sz w:val="28"/>
          <w:szCs w:val="28"/>
        </w:rPr>
        <w:t>меняет</w:t>
      </w:r>
      <w:r w:rsidR="00166BBC">
        <w:rPr>
          <w:sz w:val="28"/>
          <w:szCs w:val="28"/>
        </w:rPr>
        <w:t xml:space="preserve"> </w:t>
      </w:r>
      <w:r w:rsidR="00D85742">
        <w:rPr>
          <w:sz w:val="28"/>
          <w:szCs w:val="28"/>
        </w:rPr>
        <w:t>статус и попадает в проекты «на согласовании» к куратору</w:t>
      </w:r>
      <w:r w:rsidR="00166BBC">
        <w:rPr>
          <w:sz w:val="28"/>
          <w:szCs w:val="28"/>
        </w:rPr>
        <w:t>.</w:t>
      </w:r>
    </w:p>
    <w:p w14:paraId="1C2301C5" w14:textId="53861C47" w:rsidR="00136C80" w:rsidRDefault="00136C80" w:rsidP="00FD771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Переход на страницу проект</w:t>
      </w:r>
      <w:r w:rsidR="00BB5A43">
        <w:rPr>
          <w:sz w:val="28"/>
          <w:szCs w:val="28"/>
        </w:rPr>
        <w:t>а</w:t>
      </w:r>
      <w:r>
        <w:rPr>
          <w:sz w:val="28"/>
          <w:szCs w:val="28"/>
        </w:rPr>
        <w:t xml:space="preserve"> у пользователя с ролью куратор может быть </w:t>
      </w:r>
      <w:r w:rsidR="00BB5A43">
        <w:rPr>
          <w:sz w:val="28"/>
          <w:szCs w:val="28"/>
        </w:rPr>
        <w:t xml:space="preserve">из </w:t>
      </w:r>
      <w:r>
        <w:rPr>
          <w:sz w:val="28"/>
          <w:szCs w:val="28"/>
        </w:rPr>
        <w:t>проект</w:t>
      </w:r>
      <w:r w:rsidR="00BB5A43">
        <w:rPr>
          <w:sz w:val="28"/>
          <w:szCs w:val="28"/>
        </w:rPr>
        <w:t>ов</w:t>
      </w:r>
      <w:r>
        <w:rPr>
          <w:sz w:val="28"/>
          <w:szCs w:val="28"/>
        </w:rPr>
        <w:t xml:space="preserve"> на согласовании или проект</w:t>
      </w:r>
      <w:r w:rsidR="00BB5A43">
        <w:rPr>
          <w:sz w:val="28"/>
          <w:szCs w:val="28"/>
        </w:rPr>
        <w:t>ов</w:t>
      </w:r>
      <w:r>
        <w:rPr>
          <w:sz w:val="28"/>
          <w:szCs w:val="28"/>
        </w:rPr>
        <w:t xml:space="preserve"> в работе</w:t>
      </w:r>
      <w:r w:rsidR="00BB5A43">
        <w:rPr>
          <w:sz w:val="28"/>
          <w:szCs w:val="28"/>
        </w:rPr>
        <w:t xml:space="preserve"> (подробно описано в п.</w:t>
      </w:r>
      <w:r w:rsidR="0043162B">
        <w:rPr>
          <w:sz w:val="28"/>
          <w:szCs w:val="28"/>
        </w:rPr>
        <w:fldChar w:fldCharType="begin"/>
      </w:r>
      <w:r w:rsidR="0043162B">
        <w:rPr>
          <w:sz w:val="28"/>
          <w:szCs w:val="28"/>
        </w:rPr>
        <w:instrText xml:space="preserve"> REF _Ref54084592 \r \h </w:instrText>
      </w:r>
      <w:r w:rsidR="0043162B">
        <w:rPr>
          <w:sz w:val="28"/>
          <w:szCs w:val="28"/>
        </w:rPr>
      </w:r>
      <w:r w:rsidR="0043162B">
        <w:rPr>
          <w:sz w:val="28"/>
          <w:szCs w:val="28"/>
        </w:rPr>
        <w:fldChar w:fldCharType="separate"/>
      </w:r>
      <w:r w:rsidR="0043162B">
        <w:rPr>
          <w:sz w:val="28"/>
          <w:szCs w:val="28"/>
        </w:rPr>
        <w:t>3.9.2</w:t>
      </w:r>
      <w:r w:rsidR="0043162B">
        <w:rPr>
          <w:sz w:val="28"/>
          <w:szCs w:val="28"/>
        </w:rPr>
        <w:fldChar w:fldCharType="end"/>
      </w:r>
      <w:r w:rsidR="00BB5A43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6ED715DA" w14:textId="038E7E11" w:rsidR="00136C80" w:rsidRDefault="00136C80" w:rsidP="00136C80">
      <w:pPr>
        <w:pStyle w:val="40"/>
      </w:pPr>
      <w:bookmarkStart w:id="162" w:name="_Ref54083691"/>
      <w:r>
        <w:t>Описание операций на странице проекта в работе</w:t>
      </w:r>
      <w:bookmarkEnd w:id="162"/>
    </w:p>
    <w:p w14:paraId="6161E4AC" w14:textId="1BBB04D0" w:rsidR="00136C80" w:rsidRPr="00136C80" w:rsidRDefault="00136C80" w:rsidP="00136C80">
      <w:pPr>
        <w:pStyle w:val="GOSTNormal"/>
      </w:pPr>
      <w:r>
        <w:t xml:space="preserve">При переходе </w:t>
      </w:r>
      <w:r w:rsidR="00BB5A43">
        <w:t>на страницу, куратор видит текущее состояние по каждому событию проекта. В активных событиях куратор может увидеть фактическую дату окончания события, приложенные к событию документы и оставленные руководителем проекта комментарии. Также куратор может приложить документы к событию и оставить</w:t>
      </w:r>
      <w:r w:rsidR="00D85742">
        <w:t xml:space="preserve"> свои</w:t>
      </w:r>
      <w:r w:rsidR="00BB5A43">
        <w:t xml:space="preserve"> комментари</w:t>
      </w:r>
      <w:r w:rsidR="00D85742">
        <w:t>и</w:t>
      </w:r>
      <w:r w:rsidR="00BB5A43">
        <w:t>.</w:t>
      </w:r>
    </w:p>
    <w:p w14:paraId="735E9973" w14:textId="0E02FC97" w:rsidR="00BB5A43" w:rsidRDefault="00136C80" w:rsidP="00BB5A43">
      <w:pPr>
        <w:pStyle w:val="40"/>
      </w:pPr>
      <w:r>
        <w:rPr>
          <w:sz w:val="28"/>
          <w:szCs w:val="28"/>
        </w:rPr>
        <w:t xml:space="preserve"> </w:t>
      </w:r>
      <w:bookmarkStart w:id="163" w:name="_Ref54083680"/>
      <w:r w:rsidR="00BB5A43">
        <w:t>Описание операций на странице проекта на согласовании</w:t>
      </w:r>
      <w:bookmarkEnd w:id="163"/>
    </w:p>
    <w:p w14:paraId="5E4DE281" w14:textId="5289E184" w:rsidR="00166BBC" w:rsidRDefault="00BB5A43" w:rsidP="00FD771B">
      <w:pPr>
        <w:ind w:firstLine="567"/>
        <w:jc w:val="both"/>
        <w:rPr>
          <w:sz w:val="28"/>
          <w:szCs w:val="28"/>
        </w:rPr>
      </w:pPr>
      <w:r w:rsidRPr="00BB5A43">
        <w:rPr>
          <w:sz w:val="28"/>
          <w:szCs w:val="28"/>
        </w:rPr>
        <w:t>При переходе на страницу</w:t>
      </w:r>
      <w:r>
        <w:rPr>
          <w:sz w:val="28"/>
          <w:szCs w:val="28"/>
        </w:rPr>
        <w:t xml:space="preserve"> согласования</w:t>
      </w:r>
      <w:r w:rsidRPr="00BB5A43">
        <w:rPr>
          <w:sz w:val="28"/>
          <w:szCs w:val="28"/>
        </w:rPr>
        <w:t xml:space="preserve"> проекта </w:t>
      </w:r>
      <w:r w:rsidR="0018246B">
        <w:rPr>
          <w:sz w:val="28"/>
          <w:szCs w:val="28"/>
        </w:rPr>
        <w:t>(</w:t>
      </w:r>
      <w:r w:rsidR="0043162B" w:rsidRPr="0043162B">
        <w:rPr>
          <w:sz w:val="28"/>
          <w:szCs w:val="28"/>
        </w:rPr>
        <w:fldChar w:fldCharType="begin"/>
      </w:r>
      <w:r w:rsidR="0043162B" w:rsidRPr="0043162B">
        <w:rPr>
          <w:sz w:val="28"/>
          <w:szCs w:val="28"/>
        </w:rPr>
        <w:instrText xml:space="preserve"> REF _Ref54084555 \h </w:instrText>
      </w:r>
      <w:r w:rsidR="0043162B">
        <w:rPr>
          <w:sz w:val="28"/>
          <w:szCs w:val="28"/>
        </w:rPr>
        <w:instrText xml:space="preserve"> \* MERGEFORMAT </w:instrText>
      </w:r>
      <w:r w:rsidR="0043162B" w:rsidRPr="0043162B">
        <w:rPr>
          <w:sz w:val="28"/>
          <w:szCs w:val="28"/>
        </w:rPr>
      </w:r>
      <w:r w:rsidR="0043162B" w:rsidRPr="0043162B">
        <w:rPr>
          <w:sz w:val="28"/>
          <w:szCs w:val="28"/>
        </w:rPr>
        <w:fldChar w:fldCharType="separate"/>
      </w:r>
      <w:r w:rsidR="0043162B" w:rsidRPr="0043162B">
        <w:rPr>
          <w:sz w:val="28"/>
          <w:szCs w:val="28"/>
        </w:rPr>
        <w:t xml:space="preserve">Рисунок </w:t>
      </w:r>
      <w:r w:rsidR="0043162B" w:rsidRPr="0043162B">
        <w:rPr>
          <w:noProof/>
          <w:sz w:val="28"/>
          <w:szCs w:val="28"/>
        </w:rPr>
        <w:t>4</w:t>
      </w:r>
      <w:r w:rsidR="0043162B" w:rsidRPr="0043162B">
        <w:rPr>
          <w:sz w:val="28"/>
          <w:szCs w:val="28"/>
        </w:rPr>
        <w:t>.</w:t>
      </w:r>
      <w:r w:rsidR="0043162B" w:rsidRPr="0043162B">
        <w:rPr>
          <w:noProof/>
          <w:sz w:val="28"/>
          <w:szCs w:val="28"/>
        </w:rPr>
        <w:t>13</w:t>
      </w:r>
      <w:r w:rsidR="0043162B" w:rsidRPr="0043162B">
        <w:rPr>
          <w:sz w:val="28"/>
          <w:szCs w:val="28"/>
        </w:rPr>
        <w:fldChar w:fldCharType="end"/>
      </w:r>
      <w:r w:rsidR="0018246B">
        <w:rPr>
          <w:sz w:val="28"/>
          <w:szCs w:val="28"/>
        </w:rPr>
        <w:t>)</w:t>
      </w:r>
      <w:r w:rsidRPr="00BB5A43">
        <w:rPr>
          <w:sz w:val="28"/>
          <w:szCs w:val="28"/>
        </w:rPr>
        <w:t>, куратор видит текущее состояние по каждому событию проекта.</w:t>
      </w:r>
      <w:r w:rsidR="00166BBC">
        <w:rPr>
          <w:sz w:val="28"/>
          <w:szCs w:val="28"/>
        </w:rPr>
        <w:t xml:space="preserve"> </w:t>
      </w:r>
      <w:r w:rsidR="00F713FD" w:rsidRPr="00F713FD">
        <w:rPr>
          <w:sz w:val="28"/>
          <w:szCs w:val="28"/>
        </w:rPr>
        <w:t>В активных событиях куратор может увидеть фактическую дату окончания события, приложенные к событию документы и оставленные руководителем проекта комментарии.</w:t>
      </w:r>
    </w:p>
    <w:p w14:paraId="7D9FB3E6" w14:textId="77777777" w:rsidR="00324729" w:rsidRDefault="0018246B" w:rsidP="00324729">
      <w:pPr>
        <w:keepNext/>
        <w:ind w:firstLine="567"/>
        <w:jc w:val="both"/>
      </w:pPr>
      <w:r>
        <w:rPr>
          <w:noProof/>
        </w:rPr>
        <w:lastRenderedPageBreak/>
        <w:drawing>
          <wp:inline distT="0" distB="0" distL="0" distR="0" wp14:anchorId="2E254E29" wp14:editId="1B07E3AB">
            <wp:extent cx="4629150" cy="3633470"/>
            <wp:effectExtent l="0" t="0" r="0" b="508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632193" cy="363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FDCEB" w14:textId="7AD61F96" w:rsidR="0018246B" w:rsidRDefault="00324729" w:rsidP="00324729">
      <w:pPr>
        <w:pStyle w:val="af5"/>
        <w:jc w:val="both"/>
        <w:rPr>
          <w:sz w:val="28"/>
          <w:szCs w:val="28"/>
        </w:rPr>
      </w:pPr>
      <w:bookmarkStart w:id="164" w:name="_Ref54084555"/>
      <w:bookmarkStart w:id="165" w:name="_Toc54263690"/>
      <w:r>
        <w:t xml:space="preserve">Рисунок </w:t>
      </w:r>
      <w:fldSimple w:instr=" STYLEREF 1 \s ">
        <w:r w:rsidR="00B85E97">
          <w:rPr>
            <w:noProof/>
          </w:rPr>
          <w:t>4</w:t>
        </w:r>
      </w:fldSimple>
      <w:r w:rsidR="00B85E97">
        <w:t>.</w:t>
      </w:r>
      <w:fldSimple w:instr=" SEQ Рисунок \* ARABIC \s 1 ">
        <w:r w:rsidR="00B85E97">
          <w:rPr>
            <w:noProof/>
          </w:rPr>
          <w:t>13</w:t>
        </w:r>
      </w:fldSimple>
      <w:bookmarkEnd w:id="164"/>
      <w:r>
        <w:t xml:space="preserve"> </w:t>
      </w:r>
      <w:r w:rsidRPr="00324729">
        <w:t>Страница проекта на согласовании под ролью куратора</w:t>
      </w:r>
      <w:bookmarkEnd w:id="165"/>
    </w:p>
    <w:p w14:paraId="5E07B746" w14:textId="378F620B" w:rsidR="00FD771B" w:rsidRDefault="00166BBC" w:rsidP="00FD771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D85742">
        <w:rPr>
          <w:sz w:val="28"/>
          <w:szCs w:val="28"/>
        </w:rPr>
        <w:t xml:space="preserve">каждого </w:t>
      </w:r>
      <w:r w:rsidR="00F713FD">
        <w:rPr>
          <w:sz w:val="28"/>
          <w:szCs w:val="28"/>
        </w:rPr>
        <w:t xml:space="preserve">активного </w:t>
      </w:r>
      <w:r>
        <w:rPr>
          <w:sz w:val="28"/>
          <w:szCs w:val="28"/>
        </w:rPr>
        <w:t>события со статусом «На согласовании», у куратора появляется две возможных операции:</w:t>
      </w:r>
    </w:p>
    <w:p w14:paraId="76B799E8" w14:textId="12B11019" w:rsidR="00166BBC" w:rsidRDefault="00166BBC" w:rsidP="00166BBC">
      <w:pPr>
        <w:pStyle w:val="afff8"/>
        <w:numPr>
          <w:ilvl w:val="5"/>
          <w:numId w:val="25"/>
        </w:numPr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Кнопка «</w:t>
      </w:r>
      <w:r w:rsidRPr="00166BBC">
        <w:rPr>
          <w:rFonts w:ascii="Times New Roman" w:hAnsi="Times New Roman"/>
          <w:sz w:val="28"/>
          <w:szCs w:val="28"/>
        </w:rPr>
        <w:t>Завершить этап</w:t>
      </w:r>
      <w:r>
        <w:rPr>
          <w:rFonts w:ascii="Times New Roman" w:hAnsi="Times New Roman"/>
          <w:sz w:val="28"/>
          <w:szCs w:val="28"/>
        </w:rPr>
        <w:t>». Переводит событие в статус «Завершено»</w:t>
      </w:r>
      <w:r w:rsidR="00F713FD">
        <w:rPr>
          <w:rFonts w:ascii="Times New Roman" w:hAnsi="Times New Roman"/>
          <w:sz w:val="28"/>
          <w:szCs w:val="28"/>
        </w:rPr>
        <w:t xml:space="preserve">, в поле дата окончания события проставляется текущая дата и </w:t>
      </w:r>
      <w:r w:rsidR="00D85742">
        <w:rPr>
          <w:rFonts w:ascii="Times New Roman" w:hAnsi="Times New Roman"/>
          <w:sz w:val="28"/>
          <w:szCs w:val="28"/>
        </w:rPr>
        <w:t xml:space="preserve">в проекте </w:t>
      </w:r>
      <w:r w:rsidR="00F713FD">
        <w:rPr>
          <w:rFonts w:ascii="Times New Roman" w:hAnsi="Times New Roman"/>
          <w:sz w:val="28"/>
          <w:szCs w:val="28"/>
        </w:rPr>
        <w:t>становится активным следующее событие.</w:t>
      </w:r>
    </w:p>
    <w:p w14:paraId="1006E4EE" w14:textId="5B05B6C6" w:rsidR="0033553E" w:rsidRDefault="00F713FD" w:rsidP="00301FB8">
      <w:pPr>
        <w:pStyle w:val="afff8"/>
        <w:numPr>
          <w:ilvl w:val="5"/>
          <w:numId w:val="25"/>
        </w:numPr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Кнопка «Вернуть в работу». Переводит событие в статус «По плану». </w:t>
      </w:r>
      <w:r w:rsidR="008F3F4D">
        <w:rPr>
          <w:rFonts w:ascii="Times New Roman" w:hAnsi="Times New Roman"/>
          <w:sz w:val="28"/>
          <w:szCs w:val="28"/>
        </w:rPr>
        <w:t>На странице</w:t>
      </w:r>
      <w:r>
        <w:rPr>
          <w:rFonts w:ascii="Times New Roman" w:hAnsi="Times New Roman"/>
          <w:sz w:val="28"/>
          <w:szCs w:val="28"/>
        </w:rPr>
        <w:t xml:space="preserve"> </w:t>
      </w:r>
      <w:r w:rsidR="008F3F4D">
        <w:rPr>
          <w:rFonts w:ascii="Times New Roman" w:hAnsi="Times New Roman"/>
          <w:sz w:val="28"/>
          <w:szCs w:val="28"/>
        </w:rPr>
        <w:t>проекта</w:t>
      </w:r>
      <w:r>
        <w:rPr>
          <w:rFonts w:ascii="Times New Roman" w:hAnsi="Times New Roman"/>
          <w:sz w:val="28"/>
          <w:szCs w:val="28"/>
        </w:rPr>
        <w:t xml:space="preserve"> у руководителя проекта</w:t>
      </w:r>
      <w:r w:rsidR="008F3F4D">
        <w:rPr>
          <w:rFonts w:ascii="Times New Roman" w:hAnsi="Times New Roman"/>
          <w:sz w:val="28"/>
          <w:szCs w:val="28"/>
        </w:rPr>
        <w:t xml:space="preserve"> событие</w:t>
      </w:r>
      <w:r>
        <w:rPr>
          <w:rFonts w:ascii="Times New Roman" w:hAnsi="Times New Roman"/>
          <w:sz w:val="28"/>
          <w:szCs w:val="28"/>
        </w:rPr>
        <w:t xml:space="preserve"> становится активным, требует доработки и повторной </w:t>
      </w:r>
      <w:r w:rsidR="008F3F4D">
        <w:rPr>
          <w:rFonts w:ascii="Times New Roman" w:hAnsi="Times New Roman"/>
          <w:sz w:val="28"/>
          <w:szCs w:val="28"/>
        </w:rPr>
        <w:t>отправки на согласование куратору.</w:t>
      </w:r>
    </w:p>
    <w:p w14:paraId="2378CCE9" w14:textId="77777777" w:rsidR="00795B23" w:rsidRDefault="00795B23" w:rsidP="00795B23">
      <w:pPr>
        <w:pStyle w:val="afff8"/>
        <w:ind w:left="567"/>
        <w:jc w:val="both"/>
        <w:rPr>
          <w:rFonts w:ascii="Times New Roman" w:hAnsi="Times New Roman"/>
          <w:sz w:val="28"/>
          <w:szCs w:val="28"/>
        </w:rPr>
      </w:pPr>
    </w:p>
    <w:p w14:paraId="7F10E7F9" w14:textId="2C54EA6D" w:rsidR="00854233" w:rsidRDefault="00854233" w:rsidP="00854233">
      <w:pPr>
        <w:pStyle w:val="23"/>
      </w:pPr>
      <w:bookmarkStart w:id="166" w:name="_Toc62652080"/>
      <w:r>
        <w:t>Описание операций на странице Аналитика.</w:t>
      </w:r>
      <w:bookmarkEnd w:id="166"/>
    </w:p>
    <w:p w14:paraId="54EB57CB" w14:textId="77777777" w:rsidR="00854233" w:rsidRDefault="00854233" w:rsidP="00854233">
      <w:pPr>
        <w:pStyle w:val="afff8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странице Аналитики находятся отчеты с актуальной информацией об объектах ПСР:</w:t>
      </w:r>
    </w:p>
    <w:p w14:paraId="786D7BA9" w14:textId="5983D853" w:rsidR="00854233" w:rsidRPr="00854233" w:rsidRDefault="006B5269" w:rsidP="00854233">
      <w:pPr>
        <w:pStyle w:val="afff8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</w:t>
      </w:r>
      <w:r w:rsidR="00854233">
        <w:rPr>
          <w:rFonts w:ascii="Times New Roman" w:hAnsi="Times New Roman"/>
          <w:sz w:val="28"/>
          <w:szCs w:val="28"/>
        </w:rPr>
        <w:t>ол-во объектов за год (отрасли), таблица с количеством объектов ПСР по отраслям в разрезе каждого года</w:t>
      </w:r>
      <w:r w:rsidR="00854233" w:rsidRPr="00854233">
        <w:rPr>
          <w:rFonts w:ascii="Times New Roman" w:hAnsi="Times New Roman"/>
          <w:sz w:val="28"/>
          <w:szCs w:val="28"/>
        </w:rPr>
        <w:t>;</w:t>
      </w:r>
    </w:p>
    <w:p w14:paraId="271043F0" w14:textId="7D9F0323" w:rsidR="00854233" w:rsidRPr="00854233" w:rsidRDefault="00854233" w:rsidP="00854233">
      <w:pPr>
        <w:pStyle w:val="afff8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54233">
        <w:rPr>
          <w:rFonts w:ascii="Times New Roman" w:hAnsi="Times New Roman"/>
          <w:sz w:val="28"/>
          <w:szCs w:val="28"/>
        </w:rPr>
        <w:t xml:space="preserve">- </w:t>
      </w:r>
      <w:r w:rsidR="006B5269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ол-во объектов за год (региона), таблица с количеством объектов ПСР по регионам в разрезе каждого года</w:t>
      </w:r>
      <w:r w:rsidRPr="00854233">
        <w:rPr>
          <w:rFonts w:ascii="Times New Roman" w:hAnsi="Times New Roman"/>
          <w:sz w:val="28"/>
          <w:szCs w:val="28"/>
        </w:rPr>
        <w:t>;</w:t>
      </w:r>
    </w:p>
    <w:p w14:paraId="63386F2A" w14:textId="55E3F9F5" w:rsidR="00854233" w:rsidRPr="00854233" w:rsidRDefault="00854233" w:rsidP="00854233">
      <w:pPr>
        <w:pStyle w:val="afff8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54233">
        <w:rPr>
          <w:rFonts w:ascii="Times New Roman" w:hAnsi="Times New Roman"/>
          <w:sz w:val="28"/>
          <w:szCs w:val="28"/>
        </w:rPr>
        <w:t>-</w:t>
      </w:r>
      <w:r w:rsidR="006B5269">
        <w:rPr>
          <w:rFonts w:ascii="Times New Roman" w:hAnsi="Times New Roman"/>
          <w:sz w:val="28"/>
          <w:szCs w:val="28"/>
        </w:rPr>
        <w:t xml:space="preserve"> Отрасли/Р</w:t>
      </w:r>
      <w:r>
        <w:rPr>
          <w:rFonts w:ascii="Times New Roman" w:hAnsi="Times New Roman"/>
          <w:sz w:val="28"/>
          <w:szCs w:val="28"/>
        </w:rPr>
        <w:t>егион</w:t>
      </w:r>
      <w:r w:rsidR="006B5269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, таблица с количеством объектов ПСР по регионам в разрезе каждой отрасли</w:t>
      </w:r>
      <w:r w:rsidRPr="00854233">
        <w:rPr>
          <w:rFonts w:ascii="Times New Roman" w:hAnsi="Times New Roman"/>
          <w:sz w:val="28"/>
          <w:szCs w:val="28"/>
        </w:rPr>
        <w:t>;</w:t>
      </w:r>
    </w:p>
    <w:p w14:paraId="5EB20E8D" w14:textId="260CED55" w:rsidR="00854233" w:rsidRPr="006B5269" w:rsidRDefault="00854233" w:rsidP="00854233">
      <w:pPr>
        <w:pStyle w:val="afff8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54233">
        <w:rPr>
          <w:rFonts w:ascii="Times New Roman" w:hAnsi="Times New Roman"/>
          <w:sz w:val="28"/>
          <w:szCs w:val="28"/>
        </w:rPr>
        <w:t xml:space="preserve">- </w:t>
      </w:r>
      <w:r w:rsidR="006B5269">
        <w:rPr>
          <w:rFonts w:ascii="Times New Roman" w:hAnsi="Times New Roman"/>
          <w:sz w:val="28"/>
          <w:szCs w:val="28"/>
        </w:rPr>
        <w:t>ПСР О</w:t>
      </w:r>
      <w:r>
        <w:rPr>
          <w:rFonts w:ascii="Times New Roman" w:hAnsi="Times New Roman"/>
          <w:sz w:val="28"/>
          <w:szCs w:val="28"/>
        </w:rPr>
        <w:t xml:space="preserve">трасли, таблица и диаграмма </w:t>
      </w:r>
      <w:r w:rsidR="006B5269"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sz w:val="28"/>
          <w:szCs w:val="28"/>
        </w:rPr>
        <w:t>общ</w:t>
      </w:r>
      <w:r w:rsidR="006B5269">
        <w:rPr>
          <w:rFonts w:ascii="Times New Roman" w:hAnsi="Times New Roman"/>
          <w:sz w:val="28"/>
          <w:szCs w:val="28"/>
        </w:rPr>
        <w:t>им</w:t>
      </w:r>
      <w:r>
        <w:rPr>
          <w:rFonts w:ascii="Times New Roman" w:hAnsi="Times New Roman"/>
          <w:sz w:val="28"/>
          <w:szCs w:val="28"/>
        </w:rPr>
        <w:t xml:space="preserve"> количеств</w:t>
      </w:r>
      <w:r w:rsidR="006B5269">
        <w:rPr>
          <w:rFonts w:ascii="Times New Roman" w:hAnsi="Times New Roman"/>
          <w:sz w:val="28"/>
          <w:szCs w:val="28"/>
        </w:rPr>
        <w:t>ом объектов ПСР по отраслям</w:t>
      </w:r>
      <w:r w:rsidR="006B5269" w:rsidRPr="006B5269">
        <w:rPr>
          <w:rFonts w:ascii="Times New Roman" w:hAnsi="Times New Roman"/>
          <w:sz w:val="28"/>
          <w:szCs w:val="28"/>
        </w:rPr>
        <w:t>;</w:t>
      </w:r>
    </w:p>
    <w:p w14:paraId="3E6DDFDE" w14:textId="66B3DD36" w:rsidR="006B5269" w:rsidRDefault="006B5269" w:rsidP="00854233">
      <w:pPr>
        <w:pStyle w:val="afff8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54233">
        <w:rPr>
          <w:rFonts w:ascii="Times New Roman" w:hAnsi="Times New Roman"/>
          <w:sz w:val="28"/>
          <w:szCs w:val="28"/>
        </w:rPr>
        <w:lastRenderedPageBreak/>
        <w:t xml:space="preserve">- </w:t>
      </w:r>
      <w:r>
        <w:rPr>
          <w:rFonts w:ascii="Times New Roman" w:hAnsi="Times New Roman"/>
          <w:sz w:val="28"/>
          <w:szCs w:val="28"/>
        </w:rPr>
        <w:t>ПСР Регионы, таблица и диаграмма с общим количеством объектов ПСР по регионам</w:t>
      </w:r>
      <w:r w:rsidRPr="006B5269">
        <w:rPr>
          <w:rFonts w:ascii="Times New Roman" w:hAnsi="Times New Roman"/>
          <w:sz w:val="28"/>
          <w:szCs w:val="28"/>
        </w:rPr>
        <w:t>;</w:t>
      </w:r>
    </w:p>
    <w:p w14:paraId="0D55854F" w14:textId="372D0F66" w:rsidR="006B5269" w:rsidRPr="006B5269" w:rsidRDefault="006B5269" w:rsidP="00854233">
      <w:pPr>
        <w:pStyle w:val="afff8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54233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ПСР Аналитика, аналитический куб с общей информацией по всем объектам ПСР, подробно описан в п.??</w:t>
      </w:r>
      <w:r w:rsidRPr="006B5269">
        <w:rPr>
          <w:rFonts w:ascii="Times New Roman" w:hAnsi="Times New Roman"/>
          <w:sz w:val="28"/>
          <w:szCs w:val="28"/>
        </w:rPr>
        <w:t>;</w:t>
      </w:r>
    </w:p>
    <w:p w14:paraId="0F866D08" w14:textId="1ED39167" w:rsidR="006B5269" w:rsidRDefault="006B5269" w:rsidP="006B5269">
      <w:pPr>
        <w:pStyle w:val="32"/>
        <w:rPr>
          <w:sz w:val="28"/>
          <w:szCs w:val="28"/>
        </w:rPr>
      </w:pPr>
      <w:bookmarkStart w:id="167" w:name="_Toc62652081"/>
      <w:r>
        <w:rPr>
          <w:sz w:val="28"/>
          <w:szCs w:val="28"/>
        </w:rPr>
        <w:t>Описание операций с отчетом ПСР Аналитика.</w:t>
      </w:r>
      <w:bookmarkEnd w:id="167"/>
    </w:p>
    <w:p w14:paraId="49266A5B" w14:textId="5FA384A6" w:rsidR="00795B23" w:rsidRDefault="006B5269" w:rsidP="00795B23">
      <w:pPr>
        <w:pStyle w:val="afff8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Отчет ПСР Аналитика представлен в виде таблицы с колонками (</w:t>
      </w:r>
      <w:r w:rsidR="00B85E97" w:rsidRPr="00B85E97">
        <w:rPr>
          <w:rFonts w:ascii="Times New Roman" w:hAnsi="Times New Roman"/>
          <w:sz w:val="28"/>
          <w:szCs w:val="28"/>
        </w:rPr>
        <w:fldChar w:fldCharType="begin"/>
      </w:r>
      <w:r w:rsidR="00B85E97" w:rsidRPr="00B85E97">
        <w:rPr>
          <w:rFonts w:ascii="Times New Roman" w:hAnsi="Times New Roman"/>
          <w:sz w:val="28"/>
          <w:szCs w:val="28"/>
        </w:rPr>
        <w:instrText xml:space="preserve"> REF _Ref54087644 \h  \* MERGEFORMAT </w:instrText>
      </w:r>
      <w:r w:rsidR="00B85E97" w:rsidRPr="00B85E97">
        <w:rPr>
          <w:rFonts w:ascii="Times New Roman" w:hAnsi="Times New Roman"/>
          <w:sz w:val="28"/>
          <w:szCs w:val="28"/>
        </w:rPr>
      </w:r>
      <w:r w:rsidR="00B85E97" w:rsidRPr="00B85E97">
        <w:rPr>
          <w:rFonts w:ascii="Times New Roman" w:hAnsi="Times New Roman"/>
          <w:sz w:val="28"/>
          <w:szCs w:val="28"/>
        </w:rPr>
        <w:fldChar w:fldCharType="separate"/>
      </w:r>
      <w:r w:rsidR="00B85E97" w:rsidRPr="00B85E97">
        <w:rPr>
          <w:rFonts w:ascii="Times New Roman" w:hAnsi="Times New Roman"/>
          <w:sz w:val="28"/>
          <w:szCs w:val="28"/>
        </w:rPr>
        <w:t xml:space="preserve">Рисунок </w:t>
      </w:r>
      <w:r w:rsidR="00B85E97" w:rsidRPr="00B85E97">
        <w:rPr>
          <w:rFonts w:ascii="Times New Roman" w:hAnsi="Times New Roman"/>
          <w:noProof/>
          <w:sz w:val="28"/>
          <w:szCs w:val="28"/>
        </w:rPr>
        <w:t>4</w:t>
      </w:r>
      <w:r w:rsidR="00B85E97" w:rsidRPr="00B85E97">
        <w:rPr>
          <w:rFonts w:ascii="Times New Roman" w:hAnsi="Times New Roman"/>
          <w:sz w:val="28"/>
          <w:szCs w:val="28"/>
        </w:rPr>
        <w:t>.</w:t>
      </w:r>
      <w:r w:rsidR="00B85E97" w:rsidRPr="00B85E97">
        <w:rPr>
          <w:rFonts w:ascii="Times New Roman" w:hAnsi="Times New Roman"/>
          <w:noProof/>
          <w:sz w:val="28"/>
          <w:szCs w:val="28"/>
        </w:rPr>
        <w:t>14</w:t>
      </w:r>
      <w:r w:rsidR="00B85E97" w:rsidRPr="00B85E97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>):</w:t>
      </w:r>
    </w:p>
    <w:p w14:paraId="41233EAC" w14:textId="29B9BA4A" w:rsidR="006B5269" w:rsidRPr="006B5269" w:rsidRDefault="006B5269" w:rsidP="00795B23">
      <w:pPr>
        <w:pStyle w:val="afff8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колонка </w:t>
      </w:r>
      <w:r>
        <w:rPr>
          <w:rFonts w:ascii="Times New Roman" w:hAnsi="Times New Roman"/>
          <w:sz w:val="28"/>
          <w:szCs w:val="28"/>
          <w:lang w:val="en-US"/>
        </w:rPr>
        <w:t>Region</w:t>
      </w:r>
      <w:r w:rsidRPr="006B5269">
        <w:rPr>
          <w:rFonts w:ascii="Times New Roman" w:hAnsi="Times New Roman"/>
          <w:sz w:val="28"/>
          <w:szCs w:val="28"/>
        </w:rPr>
        <w:t>_</w:t>
      </w:r>
      <w:r>
        <w:rPr>
          <w:rFonts w:ascii="Times New Roman" w:hAnsi="Times New Roman"/>
          <w:sz w:val="28"/>
          <w:szCs w:val="28"/>
          <w:lang w:val="en-US"/>
        </w:rPr>
        <w:t>name</w:t>
      </w:r>
      <w:r>
        <w:rPr>
          <w:rFonts w:ascii="Times New Roman" w:hAnsi="Times New Roman"/>
          <w:sz w:val="28"/>
          <w:szCs w:val="28"/>
        </w:rPr>
        <w:t>, фильтрует данные по названию региона</w:t>
      </w:r>
      <w:r w:rsidRPr="006B5269">
        <w:rPr>
          <w:rFonts w:ascii="Times New Roman" w:hAnsi="Times New Roman"/>
          <w:sz w:val="28"/>
          <w:szCs w:val="28"/>
        </w:rPr>
        <w:t>;</w:t>
      </w:r>
    </w:p>
    <w:p w14:paraId="795E1788" w14:textId="4A7AD9BC" w:rsidR="006B5269" w:rsidRPr="006B5269" w:rsidRDefault="006B5269" w:rsidP="00795B23">
      <w:pPr>
        <w:pStyle w:val="afff8"/>
        <w:ind w:left="567"/>
        <w:jc w:val="both"/>
        <w:rPr>
          <w:rFonts w:ascii="Times New Roman" w:hAnsi="Times New Roman"/>
          <w:sz w:val="28"/>
          <w:szCs w:val="28"/>
        </w:rPr>
      </w:pPr>
      <w:r w:rsidRPr="006B5269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колонка </w:t>
      </w:r>
      <w:r>
        <w:rPr>
          <w:rFonts w:ascii="Times New Roman" w:hAnsi="Times New Roman"/>
          <w:sz w:val="28"/>
          <w:szCs w:val="28"/>
          <w:lang w:val="en-US"/>
        </w:rPr>
        <w:t>Activity</w:t>
      </w:r>
      <w:r w:rsidRPr="006B5269">
        <w:rPr>
          <w:rFonts w:ascii="Times New Roman" w:hAnsi="Times New Roman"/>
          <w:sz w:val="28"/>
          <w:szCs w:val="28"/>
        </w:rPr>
        <w:t>_</w:t>
      </w:r>
      <w:r>
        <w:rPr>
          <w:rFonts w:ascii="Times New Roman" w:hAnsi="Times New Roman"/>
          <w:sz w:val="28"/>
          <w:szCs w:val="28"/>
          <w:lang w:val="en-US"/>
        </w:rPr>
        <w:t>name</w:t>
      </w:r>
      <w:r w:rsidRPr="006B5269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фильтрует данные по названию отрасли</w:t>
      </w:r>
      <w:r w:rsidRPr="006B5269">
        <w:rPr>
          <w:rFonts w:ascii="Times New Roman" w:hAnsi="Times New Roman"/>
          <w:sz w:val="28"/>
          <w:szCs w:val="28"/>
        </w:rPr>
        <w:t>;</w:t>
      </w:r>
    </w:p>
    <w:p w14:paraId="0DBDEEB2" w14:textId="4467392D" w:rsidR="006B5269" w:rsidRPr="006B5269" w:rsidRDefault="006B5269" w:rsidP="00795B23">
      <w:pPr>
        <w:pStyle w:val="afff8"/>
        <w:ind w:left="567"/>
        <w:jc w:val="both"/>
        <w:rPr>
          <w:rFonts w:ascii="Times New Roman" w:hAnsi="Times New Roman"/>
          <w:sz w:val="28"/>
          <w:szCs w:val="28"/>
        </w:rPr>
      </w:pPr>
      <w:r w:rsidRPr="006B5269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колонка </w:t>
      </w:r>
      <w:r>
        <w:rPr>
          <w:rFonts w:ascii="Times New Roman" w:hAnsi="Times New Roman"/>
          <w:sz w:val="28"/>
          <w:szCs w:val="28"/>
          <w:lang w:val="en-US"/>
        </w:rPr>
        <w:t>name</w:t>
      </w:r>
      <w:r>
        <w:rPr>
          <w:rFonts w:ascii="Times New Roman" w:hAnsi="Times New Roman"/>
          <w:sz w:val="28"/>
          <w:szCs w:val="28"/>
        </w:rPr>
        <w:t>, фильтрует данные по названию организации</w:t>
      </w:r>
      <w:r w:rsidRPr="006B5269">
        <w:rPr>
          <w:rFonts w:ascii="Times New Roman" w:hAnsi="Times New Roman"/>
          <w:sz w:val="28"/>
          <w:szCs w:val="28"/>
        </w:rPr>
        <w:t>;</w:t>
      </w:r>
    </w:p>
    <w:p w14:paraId="49FB2FD7" w14:textId="3055447F" w:rsidR="006B5269" w:rsidRDefault="006B5269" w:rsidP="00795B23">
      <w:pPr>
        <w:pStyle w:val="afff8"/>
        <w:ind w:left="567"/>
        <w:jc w:val="both"/>
        <w:rPr>
          <w:rFonts w:ascii="Times New Roman" w:hAnsi="Times New Roman"/>
          <w:sz w:val="28"/>
          <w:szCs w:val="28"/>
        </w:rPr>
      </w:pPr>
      <w:r w:rsidRPr="006B5269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колонка </w:t>
      </w:r>
      <w:r>
        <w:rPr>
          <w:rFonts w:ascii="Times New Roman" w:hAnsi="Times New Roman"/>
          <w:sz w:val="28"/>
          <w:szCs w:val="28"/>
          <w:lang w:val="en-US"/>
        </w:rPr>
        <w:t>year</w:t>
      </w:r>
      <w:r>
        <w:rPr>
          <w:rFonts w:ascii="Times New Roman" w:hAnsi="Times New Roman"/>
          <w:sz w:val="28"/>
          <w:szCs w:val="28"/>
        </w:rPr>
        <w:t>, фильтрует данные по дате создания объекта ПСР</w:t>
      </w:r>
      <w:r w:rsidRPr="006B5269">
        <w:rPr>
          <w:rFonts w:ascii="Times New Roman" w:hAnsi="Times New Roman"/>
          <w:sz w:val="28"/>
          <w:szCs w:val="28"/>
        </w:rPr>
        <w:t>;</w:t>
      </w:r>
    </w:p>
    <w:p w14:paraId="5D7284E1" w14:textId="005B7BD7" w:rsidR="00220BE6" w:rsidRPr="00220BE6" w:rsidRDefault="00220BE6" w:rsidP="00795B23">
      <w:pPr>
        <w:pStyle w:val="afff8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колонка </w:t>
      </w:r>
      <w:r>
        <w:rPr>
          <w:rFonts w:ascii="Times New Roman" w:hAnsi="Times New Roman"/>
          <w:sz w:val="28"/>
          <w:szCs w:val="28"/>
          <w:lang w:val="en-US"/>
        </w:rPr>
        <w:t>month</w:t>
      </w:r>
      <w:r>
        <w:rPr>
          <w:rFonts w:ascii="Times New Roman" w:hAnsi="Times New Roman"/>
          <w:sz w:val="28"/>
          <w:szCs w:val="28"/>
        </w:rPr>
        <w:t>, фильтрует данные по месяцу создания объекта ПСР</w:t>
      </w:r>
      <w:r w:rsidRPr="00220BE6">
        <w:rPr>
          <w:rFonts w:ascii="Times New Roman" w:hAnsi="Times New Roman"/>
          <w:sz w:val="28"/>
          <w:szCs w:val="28"/>
        </w:rPr>
        <w:t>;</w:t>
      </w:r>
    </w:p>
    <w:p w14:paraId="0186ED96" w14:textId="0ED0EFBF" w:rsidR="006B5269" w:rsidRDefault="006B5269" w:rsidP="00795B23">
      <w:pPr>
        <w:pStyle w:val="afff8"/>
        <w:ind w:left="567"/>
        <w:jc w:val="both"/>
        <w:rPr>
          <w:rFonts w:ascii="Times New Roman" w:hAnsi="Times New Roman"/>
          <w:sz w:val="28"/>
          <w:szCs w:val="28"/>
        </w:rPr>
      </w:pPr>
      <w:r w:rsidRPr="006B5269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колонка </w:t>
      </w:r>
      <w:r>
        <w:rPr>
          <w:rFonts w:ascii="Times New Roman" w:hAnsi="Times New Roman"/>
          <w:sz w:val="28"/>
          <w:szCs w:val="28"/>
          <w:lang w:val="en-US"/>
        </w:rPr>
        <w:t>count</w:t>
      </w:r>
      <w:r>
        <w:rPr>
          <w:rFonts w:ascii="Times New Roman" w:hAnsi="Times New Roman"/>
          <w:sz w:val="28"/>
          <w:szCs w:val="28"/>
        </w:rPr>
        <w:t>, отображает общее количество объектов ПСР.</w:t>
      </w:r>
    </w:p>
    <w:p w14:paraId="059DFFF4" w14:textId="77777777" w:rsidR="00B70A62" w:rsidRDefault="00220BE6" w:rsidP="00B70A62">
      <w:pPr>
        <w:pStyle w:val="afff8"/>
        <w:keepNext/>
        <w:ind w:left="567"/>
        <w:jc w:val="both"/>
      </w:pPr>
      <w:r>
        <w:rPr>
          <w:noProof/>
          <w:lang w:eastAsia="ru-RU"/>
        </w:rPr>
        <w:drawing>
          <wp:inline distT="0" distB="0" distL="0" distR="0" wp14:anchorId="6F151459" wp14:editId="345C8BF8">
            <wp:extent cx="4919627" cy="20955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916057" cy="209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C2A18" w14:textId="4076C4DE" w:rsidR="00220BE6" w:rsidRDefault="00B70A62" w:rsidP="00B70A62">
      <w:pPr>
        <w:pStyle w:val="af5"/>
        <w:jc w:val="both"/>
        <w:rPr>
          <w:sz w:val="28"/>
          <w:szCs w:val="28"/>
        </w:rPr>
      </w:pPr>
      <w:bookmarkStart w:id="168" w:name="_Ref54087644"/>
      <w:bookmarkStart w:id="169" w:name="_Toc54263691"/>
      <w:r>
        <w:t xml:space="preserve">Рисунок </w:t>
      </w:r>
      <w:fldSimple w:instr=" STYLEREF 1 \s ">
        <w:r w:rsidR="00B85E97">
          <w:rPr>
            <w:noProof/>
          </w:rPr>
          <w:t>4</w:t>
        </w:r>
      </w:fldSimple>
      <w:r w:rsidR="00B85E97">
        <w:t>.</w:t>
      </w:r>
      <w:fldSimple w:instr=" SEQ Рисунок \* ARABIC \s 1 ">
        <w:r w:rsidR="00B85E97">
          <w:rPr>
            <w:noProof/>
          </w:rPr>
          <w:t>14</w:t>
        </w:r>
      </w:fldSimple>
      <w:bookmarkEnd w:id="168"/>
      <w:r>
        <w:t xml:space="preserve"> </w:t>
      </w:r>
      <w:r w:rsidRPr="00B70A62">
        <w:t>Отчет ПСР Аналитика</w:t>
      </w:r>
      <w:bookmarkEnd w:id="169"/>
    </w:p>
    <w:p w14:paraId="35C848DC" w14:textId="6FBFBC2F" w:rsidR="006B5269" w:rsidRDefault="006B5269" w:rsidP="006B5269">
      <w:pPr>
        <w:pStyle w:val="afff8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Фильтровать данные можно, начиная с любой из колонок</w:t>
      </w:r>
      <w:r w:rsidR="00B70A6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B70A62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апример, если нужно отфильтровать данные в разрезе регионов, то нажимаем плюс на колонке с именем </w:t>
      </w:r>
      <w:r>
        <w:rPr>
          <w:rFonts w:ascii="Times New Roman" w:hAnsi="Times New Roman"/>
          <w:sz w:val="28"/>
          <w:szCs w:val="28"/>
          <w:lang w:val="en-US"/>
        </w:rPr>
        <w:t>Region</w:t>
      </w:r>
      <w:r w:rsidRPr="006B5269">
        <w:rPr>
          <w:rFonts w:ascii="Times New Roman" w:hAnsi="Times New Roman"/>
          <w:sz w:val="28"/>
          <w:szCs w:val="28"/>
        </w:rPr>
        <w:t>_</w:t>
      </w:r>
      <w:r>
        <w:rPr>
          <w:rFonts w:ascii="Times New Roman" w:hAnsi="Times New Roman"/>
          <w:sz w:val="28"/>
          <w:szCs w:val="28"/>
          <w:lang w:val="en-US"/>
        </w:rPr>
        <w:t>name</w:t>
      </w:r>
      <w:r w:rsidR="00220BE6">
        <w:rPr>
          <w:rFonts w:ascii="Times New Roman" w:hAnsi="Times New Roman"/>
          <w:sz w:val="28"/>
          <w:szCs w:val="28"/>
        </w:rPr>
        <w:t xml:space="preserve">. В колонке </w:t>
      </w:r>
      <w:r w:rsidR="00220BE6">
        <w:rPr>
          <w:rFonts w:ascii="Times New Roman" w:hAnsi="Times New Roman"/>
          <w:sz w:val="28"/>
          <w:szCs w:val="28"/>
          <w:lang w:val="en-US"/>
        </w:rPr>
        <w:t>Region</w:t>
      </w:r>
      <w:r w:rsidR="00220BE6" w:rsidRPr="006B5269">
        <w:rPr>
          <w:rFonts w:ascii="Times New Roman" w:hAnsi="Times New Roman"/>
          <w:sz w:val="28"/>
          <w:szCs w:val="28"/>
        </w:rPr>
        <w:t>_</w:t>
      </w:r>
      <w:r w:rsidR="00220BE6">
        <w:rPr>
          <w:rFonts w:ascii="Times New Roman" w:hAnsi="Times New Roman"/>
          <w:sz w:val="28"/>
          <w:szCs w:val="28"/>
          <w:lang w:val="en-US"/>
        </w:rPr>
        <w:t>name</w:t>
      </w:r>
      <w:r w:rsidR="00220BE6">
        <w:rPr>
          <w:rFonts w:ascii="Times New Roman" w:hAnsi="Times New Roman"/>
          <w:sz w:val="28"/>
          <w:szCs w:val="28"/>
        </w:rPr>
        <w:t xml:space="preserve"> раскрылся список регионов, а в колонке </w:t>
      </w:r>
      <w:r w:rsidR="00220BE6">
        <w:rPr>
          <w:rFonts w:ascii="Times New Roman" w:hAnsi="Times New Roman"/>
          <w:sz w:val="28"/>
          <w:szCs w:val="28"/>
          <w:lang w:val="en-US"/>
        </w:rPr>
        <w:t>Count</w:t>
      </w:r>
      <w:r w:rsidR="00220BE6" w:rsidRPr="00220BE6">
        <w:rPr>
          <w:rFonts w:ascii="Times New Roman" w:hAnsi="Times New Roman"/>
          <w:sz w:val="28"/>
          <w:szCs w:val="28"/>
        </w:rPr>
        <w:t xml:space="preserve"> </w:t>
      </w:r>
      <w:r w:rsidR="00220BE6">
        <w:rPr>
          <w:rFonts w:ascii="Times New Roman" w:hAnsi="Times New Roman"/>
          <w:sz w:val="28"/>
          <w:szCs w:val="28"/>
        </w:rPr>
        <w:t>отобразилось количество объектов по данным регионам (</w:t>
      </w:r>
      <w:r w:rsidR="00B85E97" w:rsidRPr="00B85E97">
        <w:rPr>
          <w:rFonts w:ascii="Times New Roman" w:hAnsi="Times New Roman"/>
          <w:sz w:val="28"/>
          <w:szCs w:val="28"/>
        </w:rPr>
        <w:fldChar w:fldCharType="begin"/>
      </w:r>
      <w:r w:rsidR="00B85E97" w:rsidRPr="00B85E97">
        <w:rPr>
          <w:rFonts w:ascii="Times New Roman" w:hAnsi="Times New Roman"/>
          <w:sz w:val="28"/>
          <w:szCs w:val="28"/>
        </w:rPr>
        <w:instrText xml:space="preserve"> REF _Ref54087674 \h  \* MERGEFORMAT </w:instrText>
      </w:r>
      <w:r w:rsidR="00B85E97" w:rsidRPr="00B85E97">
        <w:rPr>
          <w:rFonts w:ascii="Times New Roman" w:hAnsi="Times New Roman"/>
          <w:sz w:val="28"/>
          <w:szCs w:val="28"/>
        </w:rPr>
      </w:r>
      <w:r w:rsidR="00B85E97" w:rsidRPr="00B85E97">
        <w:rPr>
          <w:rFonts w:ascii="Times New Roman" w:hAnsi="Times New Roman"/>
          <w:sz w:val="28"/>
          <w:szCs w:val="28"/>
        </w:rPr>
        <w:fldChar w:fldCharType="separate"/>
      </w:r>
      <w:r w:rsidR="00B85E97" w:rsidRPr="00B85E97">
        <w:rPr>
          <w:rFonts w:ascii="Times New Roman" w:hAnsi="Times New Roman"/>
          <w:sz w:val="28"/>
          <w:szCs w:val="28"/>
        </w:rPr>
        <w:t xml:space="preserve">Рисунок </w:t>
      </w:r>
      <w:r w:rsidR="00B85E97" w:rsidRPr="00B85E97">
        <w:rPr>
          <w:rFonts w:ascii="Times New Roman" w:hAnsi="Times New Roman"/>
          <w:noProof/>
          <w:sz w:val="28"/>
          <w:szCs w:val="28"/>
        </w:rPr>
        <w:t>4</w:t>
      </w:r>
      <w:r w:rsidR="00B85E97" w:rsidRPr="00B85E97">
        <w:rPr>
          <w:rFonts w:ascii="Times New Roman" w:hAnsi="Times New Roman"/>
          <w:sz w:val="28"/>
          <w:szCs w:val="28"/>
        </w:rPr>
        <w:t>.</w:t>
      </w:r>
      <w:r w:rsidR="00B85E97" w:rsidRPr="00B85E97">
        <w:rPr>
          <w:rFonts w:ascii="Times New Roman" w:hAnsi="Times New Roman"/>
          <w:noProof/>
          <w:sz w:val="28"/>
          <w:szCs w:val="28"/>
        </w:rPr>
        <w:t>15</w:t>
      </w:r>
      <w:r w:rsidR="00B85E97" w:rsidRPr="00B85E97">
        <w:rPr>
          <w:rFonts w:ascii="Times New Roman" w:hAnsi="Times New Roman"/>
          <w:sz w:val="28"/>
          <w:szCs w:val="28"/>
        </w:rPr>
        <w:fldChar w:fldCharType="end"/>
      </w:r>
      <w:r w:rsidR="00220BE6">
        <w:rPr>
          <w:rFonts w:ascii="Times New Roman" w:hAnsi="Times New Roman"/>
          <w:sz w:val="28"/>
          <w:szCs w:val="28"/>
        </w:rPr>
        <w:t>).</w:t>
      </w:r>
    </w:p>
    <w:p w14:paraId="4DFBDD0B" w14:textId="77777777" w:rsidR="00B70A62" w:rsidRDefault="00220BE6" w:rsidP="00B70A62">
      <w:pPr>
        <w:pStyle w:val="afff8"/>
        <w:keepNext/>
        <w:ind w:left="0" w:firstLine="567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FE6F524" wp14:editId="6873A534">
            <wp:extent cx="4533900" cy="240335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530609" cy="2401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BC47C" w14:textId="1096A1C5" w:rsidR="00220BE6" w:rsidRDefault="00B70A62" w:rsidP="00B70A62">
      <w:pPr>
        <w:pStyle w:val="af5"/>
        <w:jc w:val="both"/>
        <w:rPr>
          <w:sz w:val="28"/>
          <w:szCs w:val="28"/>
        </w:rPr>
      </w:pPr>
      <w:bookmarkStart w:id="170" w:name="_Ref54087674"/>
      <w:bookmarkStart w:id="171" w:name="_Toc54263692"/>
      <w:r>
        <w:t xml:space="preserve">Рисунок </w:t>
      </w:r>
      <w:fldSimple w:instr=" STYLEREF 1 \s ">
        <w:r w:rsidR="00B85E97">
          <w:rPr>
            <w:noProof/>
          </w:rPr>
          <w:t>4</w:t>
        </w:r>
      </w:fldSimple>
      <w:r w:rsidR="00B85E97">
        <w:t>.</w:t>
      </w:r>
      <w:fldSimple w:instr=" SEQ Рисунок \* ARABIC \s 1 ">
        <w:r w:rsidR="00B85E97">
          <w:rPr>
            <w:noProof/>
          </w:rPr>
          <w:t>15</w:t>
        </w:r>
      </w:fldSimple>
      <w:bookmarkEnd w:id="170"/>
      <w:r>
        <w:t xml:space="preserve"> </w:t>
      </w:r>
      <w:r w:rsidRPr="00B70A62">
        <w:t xml:space="preserve">Отчет ПСР Аналитика в разрезе колонки </w:t>
      </w:r>
      <w:proofErr w:type="spellStart"/>
      <w:r w:rsidRPr="00B70A62">
        <w:t>Region_name</w:t>
      </w:r>
      <w:bookmarkEnd w:id="171"/>
      <w:proofErr w:type="spellEnd"/>
    </w:p>
    <w:p w14:paraId="3795A325" w14:textId="7A8D06A4" w:rsidR="00220BE6" w:rsidRDefault="00220BE6" w:rsidP="006B5269">
      <w:pPr>
        <w:pStyle w:val="afff8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Далее данные можно фильтровать более детально, нажимая на плюс в каждой колонке напротив нужной строки, например, отфильтруем объекты ПСР по Московской области и Атомной отрасли (</w:t>
      </w:r>
      <w:r w:rsidR="00B85E97" w:rsidRPr="00B85E97">
        <w:rPr>
          <w:rFonts w:ascii="Times New Roman" w:hAnsi="Times New Roman"/>
          <w:sz w:val="28"/>
          <w:szCs w:val="28"/>
        </w:rPr>
        <w:fldChar w:fldCharType="begin"/>
      </w:r>
      <w:r w:rsidR="00B85E97" w:rsidRPr="00B85E97">
        <w:rPr>
          <w:rFonts w:ascii="Times New Roman" w:hAnsi="Times New Roman"/>
          <w:sz w:val="28"/>
          <w:szCs w:val="28"/>
        </w:rPr>
        <w:instrText xml:space="preserve"> REF _Ref54087709 \h  \* MERGEFORMAT </w:instrText>
      </w:r>
      <w:r w:rsidR="00B85E97" w:rsidRPr="00B85E97">
        <w:rPr>
          <w:rFonts w:ascii="Times New Roman" w:hAnsi="Times New Roman"/>
          <w:sz w:val="28"/>
          <w:szCs w:val="28"/>
        </w:rPr>
      </w:r>
      <w:r w:rsidR="00B85E97" w:rsidRPr="00B85E97">
        <w:rPr>
          <w:rFonts w:ascii="Times New Roman" w:hAnsi="Times New Roman"/>
          <w:sz w:val="28"/>
          <w:szCs w:val="28"/>
        </w:rPr>
        <w:fldChar w:fldCharType="separate"/>
      </w:r>
      <w:r w:rsidR="00B85E97" w:rsidRPr="00B85E97">
        <w:rPr>
          <w:rFonts w:ascii="Times New Roman" w:hAnsi="Times New Roman"/>
          <w:sz w:val="28"/>
          <w:szCs w:val="28"/>
        </w:rPr>
        <w:t xml:space="preserve">Рисунок </w:t>
      </w:r>
      <w:r w:rsidR="00B85E97" w:rsidRPr="00B85E97">
        <w:rPr>
          <w:rFonts w:ascii="Times New Roman" w:hAnsi="Times New Roman"/>
          <w:noProof/>
          <w:sz w:val="28"/>
          <w:szCs w:val="28"/>
        </w:rPr>
        <w:t>4</w:t>
      </w:r>
      <w:r w:rsidR="00B85E97" w:rsidRPr="00B85E97">
        <w:rPr>
          <w:rFonts w:ascii="Times New Roman" w:hAnsi="Times New Roman"/>
          <w:sz w:val="28"/>
          <w:szCs w:val="28"/>
        </w:rPr>
        <w:t>.</w:t>
      </w:r>
      <w:r w:rsidR="00B85E97" w:rsidRPr="00B85E97">
        <w:rPr>
          <w:rFonts w:ascii="Times New Roman" w:hAnsi="Times New Roman"/>
          <w:noProof/>
          <w:sz w:val="28"/>
          <w:szCs w:val="28"/>
        </w:rPr>
        <w:t>16</w:t>
      </w:r>
      <w:r w:rsidR="00B85E97" w:rsidRPr="00B85E97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>)</w:t>
      </w:r>
    </w:p>
    <w:p w14:paraId="6F324CAE" w14:textId="77777777" w:rsidR="00B85E97" w:rsidRDefault="00B70A62" w:rsidP="00B85E97">
      <w:pPr>
        <w:pStyle w:val="afff8"/>
        <w:keepNext/>
        <w:ind w:left="0" w:firstLine="567"/>
        <w:jc w:val="both"/>
      </w:pPr>
      <w:r>
        <w:rPr>
          <w:noProof/>
          <w:lang w:eastAsia="ru-RU"/>
        </w:rPr>
        <w:drawing>
          <wp:inline distT="0" distB="0" distL="0" distR="0" wp14:anchorId="2FC2A7A0" wp14:editId="0E3BF28A">
            <wp:extent cx="4638675" cy="3216766"/>
            <wp:effectExtent l="0" t="0" r="0" b="317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637382" cy="321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AD233" w14:textId="230F4866" w:rsidR="00B70A62" w:rsidRPr="00220BE6" w:rsidRDefault="00B85E97" w:rsidP="00B85E97">
      <w:pPr>
        <w:pStyle w:val="af5"/>
        <w:jc w:val="both"/>
        <w:rPr>
          <w:sz w:val="28"/>
          <w:szCs w:val="28"/>
        </w:rPr>
      </w:pPr>
      <w:bookmarkStart w:id="172" w:name="_Ref54087709"/>
      <w:bookmarkStart w:id="173" w:name="_Toc54263693"/>
      <w:r>
        <w:t xml:space="preserve">Рисунок </w:t>
      </w:r>
      <w:fldSimple w:instr=" STYLEREF 1 \s ">
        <w:r>
          <w:rPr>
            <w:noProof/>
          </w:rPr>
          <w:t>4</w:t>
        </w:r>
      </w:fldSimple>
      <w:r>
        <w:t>.</w:t>
      </w:r>
      <w:fldSimple w:instr=" SEQ Рисунок \* ARABIC \s 1 ">
        <w:r>
          <w:rPr>
            <w:noProof/>
          </w:rPr>
          <w:t>16</w:t>
        </w:r>
      </w:fldSimple>
      <w:bookmarkEnd w:id="172"/>
      <w:r>
        <w:t xml:space="preserve"> </w:t>
      </w:r>
      <w:r w:rsidRPr="00B85E97">
        <w:t>Отчет ПСР Аналитика с отфильтрованными данными по региону и отрасли</w:t>
      </w:r>
      <w:bookmarkEnd w:id="173"/>
    </w:p>
    <w:p w14:paraId="449E83D9" w14:textId="03991C01" w:rsidR="00795B23" w:rsidRDefault="00B70A62" w:rsidP="00B70A62">
      <w:pPr>
        <w:pStyle w:val="afff8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нужно отфильтровать данные только, например, по названию организации, то в изначальном состоянии отчета ПСР Аналитика нажимаем на плюс в колонке </w:t>
      </w:r>
      <w:r>
        <w:rPr>
          <w:rFonts w:ascii="Times New Roman" w:hAnsi="Times New Roman"/>
          <w:sz w:val="28"/>
          <w:szCs w:val="28"/>
          <w:lang w:val="en-US"/>
        </w:rPr>
        <w:t>name</w:t>
      </w:r>
      <w:r>
        <w:rPr>
          <w:rFonts w:ascii="Times New Roman" w:hAnsi="Times New Roman"/>
          <w:sz w:val="28"/>
          <w:szCs w:val="28"/>
        </w:rPr>
        <w:t xml:space="preserve">. В колонке </w:t>
      </w:r>
      <w:r>
        <w:rPr>
          <w:rFonts w:ascii="Times New Roman" w:hAnsi="Times New Roman"/>
          <w:sz w:val="28"/>
          <w:szCs w:val="28"/>
          <w:lang w:val="en-US"/>
        </w:rPr>
        <w:t>name</w:t>
      </w:r>
      <w:r w:rsidRPr="00B70A6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раскрылся список организаций, а в колонке </w:t>
      </w:r>
      <w:r>
        <w:rPr>
          <w:rFonts w:ascii="Times New Roman" w:hAnsi="Times New Roman"/>
          <w:sz w:val="28"/>
          <w:szCs w:val="28"/>
          <w:lang w:val="en-US"/>
        </w:rPr>
        <w:t>Count</w:t>
      </w:r>
      <w:r w:rsidRPr="00B70A6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отобразилось количество объектов по данным организациям (</w:t>
      </w:r>
      <w:r w:rsidR="00B85E97" w:rsidRPr="00B85E97">
        <w:rPr>
          <w:rFonts w:ascii="Times New Roman" w:hAnsi="Times New Roman"/>
          <w:sz w:val="28"/>
          <w:szCs w:val="28"/>
        </w:rPr>
        <w:fldChar w:fldCharType="begin"/>
      </w:r>
      <w:r w:rsidR="00B85E97" w:rsidRPr="00B85E97">
        <w:rPr>
          <w:rFonts w:ascii="Times New Roman" w:hAnsi="Times New Roman"/>
          <w:sz w:val="28"/>
          <w:szCs w:val="28"/>
        </w:rPr>
        <w:instrText xml:space="preserve"> REF _Ref54087736 \h  \* MERGEFORMAT </w:instrText>
      </w:r>
      <w:r w:rsidR="00B85E97" w:rsidRPr="00B85E97">
        <w:rPr>
          <w:rFonts w:ascii="Times New Roman" w:hAnsi="Times New Roman"/>
          <w:sz w:val="28"/>
          <w:szCs w:val="28"/>
        </w:rPr>
      </w:r>
      <w:r w:rsidR="00B85E97" w:rsidRPr="00B85E97">
        <w:rPr>
          <w:rFonts w:ascii="Times New Roman" w:hAnsi="Times New Roman"/>
          <w:sz w:val="28"/>
          <w:szCs w:val="28"/>
        </w:rPr>
        <w:fldChar w:fldCharType="separate"/>
      </w:r>
      <w:r w:rsidR="00B85E97" w:rsidRPr="00B85E97">
        <w:rPr>
          <w:rFonts w:ascii="Times New Roman" w:hAnsi="Times New Roman"/>
          <w:sz w:val="28"/>
          <w:szCs w:val="28"/>
        </w:rPr>
        <w:t xml:space="preserve">Рисунок </w:t>
      </w:r>
      <w:r w:rsidR="00B85E97" w:rsidRPr="00B85E97">
        <w:rPr>
          <w:rFonts w:ascii="Times New Roman" w:hAnsi="Times New Roman"/>
          <w:noProof/>
          <w:sz w:val="28"/>
          <w:szCs w:val="28"/>
        </w:rPr>
        <w:t>4</w:t>
      </w:r>
      <w:r w:rsidR="00B85E97" w:rsidRPr="00B85E97">
        <w:rPr>
          <w:rFonts w:ascii="Times New Roman" w:hAnsi="Times New Roman"/>
          <w:sz w:val="28"/>
          <w:szCs w:val="28"/>
        </w:rPr>
        <w:t>.</w:t>
      </w:r>
      <w:r w:rsidR="00B85E97" w:rsidRPr="00B85E97">
        <w:rPr>
          <w:rFonts w:ascii="Times New Roman" w:hAnsi="Times New Roman"/>
          <w:noProof/>
          <w:sz w:val="28"/>
          <w:szCs w:val="28"/>
        </w:rPr>
        <w:t>17</w:t>
      </w:r>
      <w:r w:rsidR="00B85E97" w:rsidRPr="00B85E97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>). Аналогично можно отфильтровать данные по любой из колонок.</w:t>
      </w:r>
    </w:p>
    <w:p w14:paraId="71DD4A6F" w14:textId="77777777" w:rsidR="00B85E97" w:rsidRDefault="00B70A62" w:rsidP="00B85E97">
      <w:pPr>
        <w:pStyle w:val="afff8"/>
        <w:keepNext/>
        <w:ind w:left="0" w:firstLine="567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C74217C" wp14:editId="3FCC19DF">
            <wp:extent cx="4886325" cy="3098018"/>
            <wp:effectExtent l="0" t="0" r="0" b="762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890859" cy="310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4E3D7" w14:textId="74C3A669" w:rsidR="00795B23" w:rsidRPr="00B85E97" w:rsidRDefault="00B85E97" w:rsidP="00B85E97">
      <w:pPr>
        <w:pStyle w:val="af5"/>
        <w:jc w:val="both"/>
        <w:rPr>
          <w:sz w:val="28"/>
          <w:szCs w:val="28"/>
        </w:rPr>
      </w:pPr>
      <w:bookmarkStart w:id="174" w:name="_Ref54087736"/>
      <w:bookmarkStart w:id="175" w:name="_Toc54263694"/>
      <w:r>
        <w:t xml:space="preserve">Рисунок </w:t>
      </w:r>
      <w:fldSimple w:instr=" STYLEREF 1 \s ">
        <w:r>
          <w:rPr>
            <w:noProof/>
          </w:rPr>
          <w:t>4</w:t>
        </w:r>
      </w:fldSimple>
      <w:r>
        <w:t>.</w:t>
      </w:r>
      <w:fldSimple w:instr=" SEQ Рисунок \* ARABIC \s 1 ">
        <w:r>
          <w:rPr>
            <w:noProof/>
          </w:rPr>
          <w:t>17</w:t>
        </w:r>
      </w:fldSimple>
      <w:bookmarkEnd w:id="174"/>
      <w:r>
        <w:t xml:space="preserve"> </w:t>
      </w:r>
      <w:r w:rsidRPr="00B85E97">
        <w:t>Отчет ПСР Аналитика с отфильтрованными данными по наименованию организации</w:t>
      </w:r>
      <w:bookmarkEnd w:id="175"/>
    </w:p>
    <w:p w14:paraId="581577EF" w14:textId="77777777" w:rsidR="00795B23" w:rsidRDefault="00795B23" w:rsidP="00795B23">
      <w:pPr>
        <w:pStyle w:val="afff8"/>
        <w:ind w:left="567"/>
        <w:jc w:val="both"/>
        <w:rPr>
          <w:rFonts w:ascii="Times New Roman" w:hAnsi="Times New Roman"/>
          <w:sz w:val="28"/>
          <w:szCs w:val="28"/>
        </w:rPr>
      </w:pPr>
    </w:p>
    <w:p w14:paraId="4AA6FAF1" w14:textId="77777777" w:rsidR="00795B23" w:rsidRDefault="00795B23" w:rsidP="00795B23">
      <w:pPr>
        <w:pStyle w:val="afff8"/>
        <w:ind w:left="567"/>
        <w:jc w:val="both"/>
        <w:rPr>
          <w:rFonts w:ascii="Times New Roman" w:hAnsi="Times New Roman"/>
          <w:sz w:val="28"/>
          <w:szCs w:val="28"/>
        </w:rPr>
      </w:pPr>
    </w:p>
    <w:p w14:paraId="02F5D7B5" w14:textId="77777777" w:rsidR="00795B23" w:rsidRDefault="00795B23" w:rsidP="00795B23">
      <w:pPr>
        <w:pStyle w:val="afff8"/>
        <w:ind w:left="567"/>
        <w:jc w:val="both"/>
        <w:rPr>
          <w:rFonts w:ascii="Times New Roman" w:hAnsi="Times New Roman"/>
          <w:sz w:val="28"/>
          <w:szCs w:val="28"/>
        </w:rPr>
      </w:pPr>
    </w:p>
    <w:p w14:paraId="2C60DA4D" w14:textId="77777777" w:rsidR="00795B23" w:rsidRDefault="00795B23" w:rsidP="00795B23">
      <w:pPr>
        <w:pStyle w:val="afff8"/>
        <w:ind w:left="567"/>
        <w:jc w:val="both"/>
        <w:rPr>
          <w:rFonts w:ascii="Times New Roman" w:hAnsi="Times New Roman"/>
          <w:sz w:val="28"/>
          <w:szCs w:val="28"/>
        </w:rPr>
      </w:pPr>
    </w:p>
    <w:p w14:paraId="1AA38183" w14:textId="77777777" w:rsidR="00795B23" w:rsidRDefault="00795B23" w:rsidP="00795B23">
      <w:pPr>
        <w:pStyle w:val="afff8"/>
        <w:ind w:left="567"/>
        <w:jc w:val="both"/>
        <w:rPr>
          <w:rFonts w:ascii="Times New Roman" w:hAnsi="Times New Roman"/>
          <w:sz w:val="28"/>
          <w:szCs w:val="28"/>
        </w:rPr>
      </w:pPr>
    </w:p>
    <w:p w14:paraId="0DAC384A" w14:textId="77777777" w:rsidR="00795B23" w:rsidRDefault="00795B23" w:rsidP="00795B23">
      <w:pPr>
        <w:pStyle w:val="afff8"/>
        <w:ind w:left="567"/>
        <w:jc w:val="both"/>
        <w:rPr>
          <w:rFonts w:ascii="Times New Roman" w:hAnsi="Times New Roman"/>
          <w:sz w:val="28"/>
          <w:szCs w:val="28"/>
        </w:rPr>
      </w:pPr>
    </w:p>
    <w:p w14:paraId="22F81D1E" w14:textId="77777777" w:rsidR="00795B23" w:rsidRDefault="00795B23" w:rsidP="00795B23">
      <w:pPr>
        <w:pStyle w:val="afff8"/>
        <w:ind w:left="567"/>
        <w:jc w:val="both"/>
        <w:rPr>
          <w:rFonts w:ascii="Times New Roman" w:hAnsi="Times New Roman"/>
          <w:sz w:val="28"/>
          <w:szCs w:val="28"/>
        </w:rPr>
      </w:pPr>
    </w:p>
    <w:p w14:paraId="23D41726" w14:textId="77777777" w:rsidR="00B85E97" w:rsidRDefault="00B85E97" w:rsidP="00795B23">
      <w:pPr>
        <w:pStyle w:val="afff8"/>
        <w:ind w:left="567"/>
        <w:jc w:val="both"/>
        <w:rPr>
          <w:rFonts w:ascii="Times New Roman" w:hAnsi="Times New Roman"/>
          <w:sz w:val="28"/>
          <w:szCs w:val="28"/>
        </w:rPr>
      </w:pPr>
    </w:p>
    <w:p w14:paraId="1A88DCE8" w14:textId="77777777" w:rsidR="00B85E97" w:rsidRDefault="00B85E97" w:rsidP="00795B23">
      <w:pPr>
        <w:pStyle w:val="afff8"/>
        <w:ind w:left="567"/>
        <w:jc w:val="both"/>
        <w:rPr>
          <w:rFonts w:ascii="Times New Roman" w:hAnsi="Times New Roman"/>
          <w:sz w:val="28"/>
          <w:szCs w:val="28"/>
        </w:rPr>
      </w:pPr>
    </w:p>
    <w:p w14:paraId="0F8F6A6E" w14:textId="77777777" w:rsidR="00B85E97" w:rsidRDefault="00B85E97" w:rsidP="00795B23">
      <w:pPr>
        <w:pStyle w:val="afff8"/>
        <w:ind w:left="567"/>
        <w:jc w:val="both"/>
        <w:rPr>
          <w:rFonts w:ascii="Times New Roman" w:hAnsi="Times New Roman"/>
          <w:sz w:val="28"/>
          <w:szCs w:val="28"/>
        </w:rPr>
      </w:pPr>
    </w:p>
    <w:p w14:paraId="0BF2AFA4" w14:textId="77777777" w:rsidR="00B85E97" w:rsidRDefault="00B85E97" w:rsidP="00795B23">
      <w:pPr>
        <w:pStyle w:val="afff8"/>
        <w:ind w:left="567"/>
        <w:jc w:val="both"/>
        <w:rPr>
          <w:rFonts w:ascii="Times New Roman" w:hAnsi="Times New Roman"/>
          <w:sz w:val="28"/>
          <w:szCs w:val="28"/>
        </w:rPr>
      </w:pPr>
    </w:p>
    <w:p w14:paraId="7848EA76" w14:textId="77777777" w:rsidR="00B85E97" w:rsidRDefault="00B85E97" w:rsidP="00795B23">
      <w:pPr>
        <w:pStyle w:val="afff8"/>
        <w:ind w:left="567"/>
        <w:jc w:val="both"/>
        <w:rPr>
          <w:rFonts w:ascii="Times New Roman" w:hAnsi="Times New Roman"/>
          <w:sz w:val="28"/>
          <w:szCs w:val="28"/>
        </w:rPr>
      </w:pPr>
    </w:p>
    <w:p w14:paraId="2057A070" w14:textId="77777777" w:rsidR="00B85E97" w:rsidRDefault="00B85E97" w:rsidP="00795B23">
      <w:pPr>
        <w:pStyle w:val="afff8"/>
        <w:ind w:left="567"/>
        <w:jc w:val="both"/>
        <w:rPr>
          <w:rFonts w:ascii="Times New Roman" w:hAnsi="Times New Roman"/>
          <w:sz w:val="28"/>
          <w:szCs w:val="28"/>
        </w:rPr>
      </w:pPr>
    </w:p>
    <w:p w14:paraId="5CB2ADFF" w14:textId="77777777" w:rsidR="00B85E97" w:rsidRDefault="00B85E97" w:rsidP="00795B23">
      <w:pPr>
        <w:pStyle w:val="afff8"/>
        <w:ind w:left="567"/>
        <w:jc w:val="both"/>
        <w:rPr>
          <w:rFonts w:ascii="Times New Roman" w:hAnsi="Times New Roman"/>
          <w:sz w:val="28"/>
          <w:szCs w:val="28"/>
        </w:rPr>
      </w:pPr>
    </w:p>
    <w:p w14:paraId="4DC9EA26" w14:textId="77777777" w:rsidR="00B85E97" w:rsidRDefault="00B85E97" w:rsidP="00795B23">
      <w:pPr>
        <w:pStyle w:val="afff8"/>
        <w:ind w:left="567"/>
        <w:jc w:val="both"/>
        <w:rPr>
          <w:rFonts w:ascii="Times New Roman" w:hAnsi="Times New Roman"/>
          <w:sz w:val="28"/>
          <w:szCs w:val="28"/>
        </w:rPr>
      </w:pPr>
    </w:p>
    <w:p w14:paraId="56289DD4" w14:textId="77777777" w:rsidR="00B85E97" w:rsidRDefault="00B85E97" w:rsidP="00795B23">
      <w:pPr>
        <w:pStyle w:val="afff8"/>
        <w:ind w:left="567"/>
        <w:jc w:val="both"/>
        <w:rPr>
          <w:rFonts w:ascii="Times New Roman" w:hAnsi="Times New Roman"/>
          <w:sz w:val="28"/>
          <w:szCs w:val="28"/>
        </w:rPr>
      </w:pPr>
    </w:p>
    <w:p w14:paraId="6F3BA8AD" w14:textId="77777777" w:rsidR="00B85E97" w:rsidRDefault="00B85E97" w:rsidP="00795B23">
      <w:pPr>
        <w:pStyle w:val="afff8"/>
        <w:ind w:left="567"/>
        <w:jc w:val="both"/>
        <w:rPr>
          <w:rFonts w:ascii="Times New Roman" w:hAnsi="Times New Roman"/>
          <w:sz w:val="28"/>
          <w:szCs w:val="28"/>
        </w:rPr>
      </w:pPr>
    </w:p>
    <w:p w14:paraId="5EC2ECCE" w14:textId="77777777" w:rsidR="00B85E97" w:rsidRDefault="00B85E97" w:rsidP="00795B23">
      <w:pPr>
        <w:pStyle w:val="afff8"/>
        <w:ind w:left="567"/>
        <w:jc w:val="both"/>
        <w:rPr>
          <w:rFonts w:ascii="Times New Roman" w:hAnsi="Times New Roman"/>
          <w:sz w:val="28"/>
          <w:szCs w:val="28"/>
        </w:rPr>
      </w:pPr>
    </w:p>
    <w:p w14:paraId="770393B1" w14:textId="77777777" w:rsidR="00B85E97" w:rsidRDefault="00B85E97" w:rsidP="00795B23">
      <w:pPr>
        <w:pStyle w:val="afff8"/>
        <w:ind w:left="567"/>
        <w:jc w:val="both"/>
        <w:rPr>
          <w:rFonts w:ascii="Times New Roman" w:hAnsi="Times New Roman"/>
          <w:sz w:val="28"/>
          <w:szCs w:val="28"/>
        </w:rPr>
      </w:pPr>
    </w:p>
    <w:p w14:paraId="5F45ECFA" w14:textId="77777777" w:rsidR="00B85E97" w:rsidRDefault="00B85E97" w:rsidP="00795B23">
      <w:pPr>
        <w:pStyle w:val="afff8"/>
        <w:ind w:left="567"/>
        <w:jc w:val="both"/>
        <w:rPr>
          <w:rFonts w:ascii="Times New Roman" w:hAnsi="Times New Roman"/>
          <w:sz w:val="28"/>
          <w:szCs w:val="28"/>
        </w:rPr>
      </w:pPr>
    </w:p>
    <w:p w14:paraId="18A12071" w14:textId="77777777" w:rsidR="00B85E97" w:rsidRDefault="00B85E97" w:rsidP="00795B23">
      <w:pPr>
        <w:pStyle w:val="afff8"/>
        <w:ind w:left="567"/>
        <w:jc w:val="both"/>
        <w:rPr>
          <w:rFonts w:ascii="Times New Roman" w:hAnsi="Times New Roman"/>
          <w:sz w:val="28"/>
          <w:szCs w:val="28"/>
        </w:rPr>
      </w:pPr>
    </w:p>
    <w:p w14:paraId="78665EEC" w14:textId="77777777" w:rsidR="00B85E97" w:rsidRDefault="00B85E97" w:rsidP="00795B23">
      <w:pPr>
        <w:pStyle w:val="afff8"/>
        <w:ind w:left="567"/>
        <w:jc w:val="both"/>
        <w:rPr>
          <w:rFonts w:ascii="Times New Roman" w:hAnsi="Times New Roman"/>
          <w:sz w:val="28"/>
          <w:szCs w:val="28"/>
        </w:rPr>
      </w:pPr>
    </w:p>
    <w:p w14:paraId="3700DD33" w14:textId="7E0A04B5" w:rsidR="00795B23" w:rsidRPr="00795B23" w:rsidRDefault="00795B23" w:rsidP="00795B23">
      <w:pPr>
        <w:pStyle w:val="affffffff1"/>
        <w:tabs>
          <w:tab w:val="right" w:leader="underscore" w:pos="9628"/>
        </w:tabs>
        <w:jc w:val="center"/>
        <w:rPr>
          <w:b/>
          <w:szCs w:val="28"/>
        </w:rPr>
      </w:pPr>
      <w:r w:rsidRPr="00795B23">
        <w:rPr>
          <w:b/>
          <w:sz w:val="32"/>
          <w:szCs w:val="32"/>
        </w:rPr>
        <w:lastRenderedPageBreak/>
        <w:t>Перечень рисунков</w:t>
      </w:r>
    </w:p>
    <w:p w14:paraId="7986048D" w14:textId="77777777" w:rsidR="00A0208B" w:rsidRDefault="00795B23">
      <w:pPr>
        <w:pStyle w:val="affffffff1"/>
        <w:tabs>
          <w:tab w:val="right" w:leader="underscore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szCs w:val="28"/>
        </w:rPr>
        <w:fldChar w:fldCharType="begin"/>
      </w:r>
      <w:r>
        <w:rPr>
          <w:szCs w:val="28"/>
        </w:rPr>
        <w:instrText xml:space="preserve"> TOC \h \z \c "Рисунок" </w:instrText>
      </w:r>
      <w:r>
        <w:rPr>
          <w:szCs w:val="28"/>
        </w:rPr>
        <w:fldChar w:fldCharType="separate"/>
      </w:r>
      <w:hyperlink w:anchor="_Toc54263651" w:history="1">
        <w:r w:rsidR="00A0208B" w:rsidRPr="0026241E">
          <w:rPr>
            <w:rStyle w:val="af9"/>
            <w:noProof/>
          </w:rPr>
          <w:t>Рисунок 2.1 Стартовая страница Платформы ПСР</w:t>
        </w:r>
        <w:r w:rsidR="00A0208B">
          <w:rPr>
            <w:noProof/>
            <w:webHidden/>
          </w:rPr>
          <w:tab/>
        </w:r>
        <w:r w:rsidR="00A0208B">
          <w:rPr>
            <w:noProof/>
            <w:webHidden/>
          </w:rPr>
          <w:fldChar w:fldCharType="begin"/>
        </w:r>
        <w:r w:rsidR="00A0208B">
          <w:rPr>
            <w:noProof/>
            <w:webHidden/>
          </w:rPr>
          <w:instrText xml:space="preserve"> PAGEREF _Toc54263651 \h </w:instrText>
        </w:r>
        <w:r w:rsidR="00A0208B">
          <w:rPr>
            <w:noProof/>
            <w:webHidden/>
          </w:rPr>
        </w:r>
        <w:r w:rsidR="00A0208B">
          <w:rPr>
            <w:noProof/>
            <w:webHidden/>
          </w:rPr>
          <w:fldChar w:fldCharType="separate"/>
        </w:r>
        <w:r w:rsidR="00A0208B">
          <w:rPr>
            <w:noProof/>
            <w:webHidden/>
          </w:rPr>
          <w:t>11</w:t>
        </w:r>
        <w:r w:rsidR="00A0208B">
          <w:rPr>
            <w:noProof/>
            <w:webHidden/>
          </w:rPr>
          <w:fldChar w:fldCharType="end"/>
        </w:r>
      </w:hyperlink>
    </w:p>
    <w:p w14:paraId="25699D85" w14:textId="77777777" w:rsidR="00A0208B" w:rsidRDefault="00CD3AA4">
      <w:pPr>
        <w:pStyle w:val="affffffff1"/>
        <w:tabs>
          <w:tab w:val="right" w:leader="underscore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63652" w:history="1">
        <w:r w:rsidR="00A0208B" w:rsidRPr="0026241E">
          <w:rPr>
            <w:rStyle w:val="af9"/>
            <w:noProof/>
          </w:rPr>
          <w:t>Рисунок 2.2 Страница авторизации пользователя</w:t>
        </w:r>
        <w:r w:rsidR="00A0208B">
          <w:rPr>
            <w:noProof/>
            <w:webHidden/>
          </w:rPr>
          <w:tab/>
        </w:r>
        <w:r w:rsidR="00A0208B">
          <w:rPr>
            <w:noProof/>
            <w:webHidden/>
          </w:rPr>
          <w:fldChar w:fldCharType="begin"/>
        </w:r>
        <w:r w:rsidR="00A0208B">
          <w:rPr>
            <w:noProof/>
            <w:webHidden/>
          </w:rPr>
          <w:instrText xml:space="preserve"> PAGEREF _Toc54263652 \h </w:instrText>
        </w:r>
        <w:r w:rsidR="00A0208B">
          <w:rPr>
            <w:noProof/>
            <w:webHidden/>
          </w:rPr>
        </w:r>
        <w:r w:rsidR="00A0208B">
          <w:rPr>
            <w:noProof/>
            <w:webHidden/>
          </w:rPr>
          <w:fldChar w:fldCharType="separate"/>
        </w:r>
        <w:r w:rsidR="00A0208B">
          <w:rPr>
            <w:noProof/>
            <w:webHidden/>
          </w:rPr>
          <w:t>11</w:t>
        </w:r>
        <w:r w:rsidR="00A0208B">
          <w:rPr>
            <w:noProof/>
            <w:webHidden/>
          </w:rPr>
          <w:fldChar w:fldCharType="end"/>
        </w:r>
      </w:hyperlink>
    </w:p>
    <w:p w14:paraId="5FCCBA60" w14:textId="77777777" w:rsidR="00A0208B" w:rsidRDefault="00CD3AA4">
      <w:pPr>
        <w:pStyle w:val="affffffff1"/>
        <w:tabs>
          <w:tab w:val="right" w:leader="underscore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63653" w:history="1">
        <w:r w:rsidR="00A0208B" w:rsidRPr="0026241E">
          <w:rPr>
            <w:rStyle w:val="af9"/>
            <w:noProof/>
          </w:rPr>
          <w:t>Рисунок 2.3 Страница регистрации пользователя</w:t>
        </w:r>
        <w:r w:rsidR="00A0208B">
          <w:rPr>
            <w:noProof/>
            <w:webHidden/>
          </w:rPr>
          <w:tab/>
        </w:r>
        <w:r w:rsidR="00A0208B">
          <w:rPr>
            <w:noProof/>
            <w:webHidden/>
          </w:rPr>
          <w:fldChar w:fldCharType="begin"/>
        </w:r>
        <w:r w:rsidR="00A0208B">
          <w:rPr>
            <w:noProof/>
            <w:webHidden/>
          </w:rPr>
          <w:instrText xml:space="preserve"> PAGEREF _Toc54263653 \h </w:instrText>
        </w:r>
        <w:r w:rsidR="00A0208B">
          <w:rPr>
            <w:noProof/>
            <w:webHidden/>
          </w:rPr>
        </w:r>
        <w:r w:rsidR="00A0208B">
          <w:rPr>
            <w:noProof/>
            <w:webHidden/>
          </w:rPr>
          <w:fldChar w:fldCharType="separate"/>
        </w:r>
        <w:r w:rsidR="00A0208B">
          <w:rPr>
            <w:noProof/>
            <w:webHidden/>
          </w:rPr>
          <w:t>12</w:t>
        </w:r>
        <w:r w:rsidR="00A0208B">
          <w:rPr>
            <w:noProof/>
            <w:webHidden/>
          </w:rPr>
          <w:fldChar w:fldCharType="end"/>
        </w:r>
      </w:hyperlink>
    </w:p>
    <w:p w14:paraId="4C16E485" w14:textId="77777777" w:rsidR="00A0208B" w:rsidRDefault="00CD3AA4">
      <w:pPr>
        <w:pStyle w:val="affffffff1"/>
        <w:tabs>
          <w:tab w:val="right" w:leader="underscore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63654" w:history="1">
        <w:r w:rsidR="00A0208B" w:rsidRPr="0026241E">
          <w:rPr>
            <w:rStyle w:val="af9"/>
            <w:noProof/>
          </w:rPr>
          <w:t>Рисунок 3.1 Элементы стартовой страницы</w:t>
        </w:r>
        <w:r w:rsidR="00A0208B">
          <w:rPr>
            <w:noProof/>
            <w:webHidden/>
          </w:rPr>
          <w:tab/>
        </w:r>
        <w:r w:rsidR="00A0208B">
          <w:rPr>
            <w:noProof/>
            <w:webHidden/>
          </w:rPr>
          <w:fldChar w:fldCharType="begin"/>
        </w:r>
        <w:r w:rsidR="00A0208B">
          <w:rPr>
            <w:noProof/>
            <w:webHidden/>
          </w:rPr>
          <w:instrText xml:space="preserve"> PAGEREF _Toc54263654 \h </w:instrText>
        </w:r>
        <w:r w:rsidR="00A0208B">
          <w:rPr>
            <w:noProof/>
            <w:webHidden/>
          </w:rPr>
        </w:r>
        <w:r w:rsidR="00A0208B">
          <w:rPr>
            <w:noProof/>
            <w:webHidden/>
          </w:rPr>
          <w:fldChar w:fldCharType="separate"/>
        </w:r>
        <w:r w:rsidR="00A0208B">
          <w:rPr>
            <w:noProof/>
            <w:webHidden/>
          </w:rPr>
          <w:t>14</w:t>
        </w:r>
        <w:r w:rsidR="00A0208B">
          <w:rPr>
            <w:noProof/>
            <w:webHidden/>
          </w:rPr>
          <w:fldChar w:fldCharType="end"/>
        </w:r>
      </w:hyperlink>
    </w:p>
    <w:p w14:paraId="25498E85" w14:textId="77777777" w:rsidR="00A0208B" w:rsidRDefault="00CD3AA4">
      <w:pPr>
        <w:pStyle w:val="affffffff1"/>
        <w:tabs>
          <w:tab w:val="right" w:leader="underscore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63655" w:history="1">
        <w:r w:rsidR="00A0208B" w:rsidRPr="0026241E">
          <w:rPr>
            <w:rStyle w:val="af9"/>
            <w:noProof/>
          </w:rPr>
          <w:t>Рисунок 3.2 Меню Личного кабинета пользователя</w:t>
        </w:r>
        <w:r w:rsidR="00A0208B">
          <w:rPr>
            <w:noProof/>
            <w:webHidden/>
          </w:rPr>
          <w:tab/>
        </w:r>
        <w:r w:rsidR="00A0208B">
          <w:rPr>
            <w:noProof/>
            <w:webHidden/>
          </w:rPr>
          <w:fldChar w:fldCharType="begin"/>
        </w:r>
        <w:r w:rsidR="00A0208B">
          <w:rPr>
            <w:noProof/>
            <w:webHidden/>
          </w:rPr>
          <w:instrText xml:space="preserve"> PAGEREF _Toc54263655 \h </w:instrText>
        </w:r>
        <w:r w:rsidR="00A0208B">
          <w:rPr>
            <w:noProof/>
            <w:webHidden/>
          </w:rPr>
        </w:r>
        <w:r w:rsidR="00A0208B">
          <w:rPr>
            <w:noProof/>
            <w:webHidden/>
          </w:rPr>
          <w:fldChar w:fldCharType="separate"/>
        </w:r>
        <w:r w:rsidR="00A0208B">
          <w:rPr>
            <w:noProof/>
            <w:webHidden/>
          </w:rPr>
          <w:t>15</w:t>
        </w:r>
        <w:r w:rsidR="00A0208B">
          <w:rPr>
            <w:noProof/>
            <w:webHidden/>
          </w:rPr>
          <w:fldChar w:fldCharType="end"/>
        </w:r>
      </w:hyperlink>
    </w:p>
    <w:p w14:paraId="11ED53BE" w14:textId="77777777" w:rsidR="00A0208B" w:rsidRDefault="00CD3AA4">
      <w:pPr>
        <w:pStyle w:val="affffffff1"/>
        <w:tabs>
          <w:tab w:val="right" w:leader="underscore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63656" w:history="1">
        <w:r w:rsidR="00A0208B" w:rsidRPr="0026241E">
          <w:rPr>
            <w:rStyle w:val="af9"/>
            <w:noProof/>
          </w:rPr>
          <w:t>Рисунок 3.3 Страница Объекты ПСР</w:t>
        </w:r>
        <w:r w:rsidR="00A0208B">
          <w:rPr>
            <w:noProof/>
            <w:webHidden/>
          </w:rPr>
          <w:tab/>
        </w:r>
        <w:r w:rsidR="00A0208B">
          <w:rPr>
            <w:noProof/>
            <w:webHidden/>
          </w:rPr>
          <w:fldChar w:fldCharType="begin"/>
        </w:r>
        <w:r w:rsidR="00A0208B">
          <w:rPr>
            <w:noProof/>
            <w:webHidden/>
          </w:rPr>
          <w:instrText xml:space="preserve"> PAGEREF _Toc54263656 \h </w:instrText>
        </w:r>
        <w:r w:rsidR="00A0208B">
          <w:rPr>
            <w:noProof/>
            <w:webHidden/>
          </w:rPr>
        </w:r>
        <w:r w:rsidR="00A0208B">
          <w:rPr>
            <w:noProof/>
            <w:webHidden/>
          </w:rPr>
          <w:fldChar w:fldCharType="separate"/>
        </w:r>
        <w:r w:rsidR="00A0208B">
          <w:rPr>
            <w:noProof/>
            <w:webHidden/>
          </w:rPr>
          <w:t>16</w:t>
        </w:r>
        <w:r w:rsidR="00A0208B">
          <w:rPr>
            <w:noProof/>
            <w:webHidden/>
          </w:rPr>
          <w:fldChar w:fldCharType="end"/>
        </w:r>
      </w:hyperlink>
    </w:p>
    <w:p w14:paraId="58B2682E" w14:textId="77777777" w:rsidR="00A0208B" w:rsidRDefault="00CD3AA4">
      <w:pPr>
        <w:pStyle w:val="affffffff1"/>
        <w:tabs>
          <w:tab w:val="right" w:leader="underscore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63657" w:history="1">
        <w:r w:rsidR="00A0208B" w:rsidRPr="0026241E">
          <w:rPr>
            <w:rStyle w:val="af9"/>
            <w:noProof/>
          </w:rPr>
          <w:t>Рисунок 3.4 Объекты ПСР в виде списка</w:t>
        </w:r>
        <w:r w:rsidR="00A0208B">
          <w:rPr>
            <w:noProof/>
            <w:webHidden/>
          </w:rPr>
          <w:tab/>
        </w:r>
        <w:r w:rsidR="00A0208B">
          <w:rPr>
            <w:noProof/>
            <w:webHidden/>
          </w:rPr>
          <w:fldChar w:fldCharType="begin"/>
        </w:r>
        <w:r w:rsidR="00A0208B">
          <w:rPr>
            <w:noProof/>
            <w:webHidden/>
          </w:rPr>
          <w:instrText xml:space="preserve"> PAGEREF _Toc54263657 \h </w:instrText>
        </w:r>
        <w:r w:rsidR="00A0208B">
          <w:rPr>
            <w:noProof/>
            <w:webHidden/>
          </w:rPr>
        </w:r>
        <w:r w:rsidR="00A0208B">
          <w:rPr>
            <w:noProof/>
            <w:webHidden/>
          </w:rPr>
          <w:fldChar w:fldCharType="separate"/>
        </w:r>
        <w:r w:rsidR="00A0208B">
          <w:rPr>
            <w:noProof/>
            <w:webHidden/>
          </w:rPr>
          <w:t>17</w:t>
        </w:r>
        <w:r w:rsidR="00A0208B">
          <w:rPr>
            <w:noProof/>
            <w:webHidden/>
          </w:rPr>
          <w:fldChar w:fldCharType="end"/>
        </w:r>
      </w:hyperlink>
    </w:p>
    <w:p w14:paraId="4F53837A" w14:textId="77777777" w:rsidR="00A0208B" w:rsidRDefault="00CD3AA4">
      <w:pPr>
        <w:pStyle w:val="affffffff1"/>
        <w:tabs>
          <w:tab w:val="right" w:leader="underscore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63658" w:history="1">
        <w:r w:rsidR="00A0208B" w:rsidRPr="0026241E">
          <w:rPr>
            <w:rStyle w:val="af9"/>
            <w:noProof/>
          </w:rPr>
          <w:t>Рисунок 3.5 Страница сводной информации объекта ПСР</w:t>
        </w:r>
        <w:r w:rsidR="00A0208B">
          <w:rPr>
            <w:noProof/>
            <w:webHidden/>
          </w:rPr>
          <w:tab/>
        </w:r>
        <w:r w:rsidR="00A0208B">
          <w:rPr>
            <w:noProof/>
            <w:webHidden/>
          </w:rPr>
          <w:fldChar w:fldCharType="begin"/>
        </w:r>
        <w:r w:rsidR="00A0208B">
          <w:rPr>
            <w:noProof/>
            <w:webHidden/>
          </w:rPr>
          <w:instrText xml:space="preserve"> PAGEREF _Toc54263658 \h </w:instrText>
        </w:r>
        <w:r w:rsidR="00A0208B">
          <w:rPr>
            <w:noProof/>
            <w:webHidden/>
          </w:rPr>
        </w:r>
        <w:r w:rsidR="00A0208B">
          <w:rPr>
            <w:noProof/>
            <w:webHidden/>
          </w:rPr>
          <w:fldChar w:fldCharType="separate"/>
        </w:r>
        <w:r w:rsidR="00A0208B">
          <w:rPr>
            <w:noProof/>
            <w:webHidden/>
          </w:rPr>
          <w:t>18</w:t>
        </w:r>
        <w:r w:rsidR="00A0208B">
          <w:rPr>
            <w:noProof/>
            <w:webHidden/>
          </w:rPr>
          <w:fldChar w:fldCharType="end"/>
        </w:r>
      </w:hyperlink>
    </w:p>
    <w:p w14:paraId="51E7C632" w14:textId="77777777" w:rsidR="00A0208B" w:rsidRDefault="00CD3AA4">
      <w:pPr>
        <w:pStyle w:val="affffffff1"/>
        <w:tabs>
          <w:tab w:val="right" w:leader="underscore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63659" w:history="1">
        <w:r w:rsidR="00A0208B" w:rsidRPr="0026241E">
          <w:rPr>
            <w:rStyle w:val="af9"/>
            <w:noProof/>
          </w:rPr>
          <w:t>Рисунок 3.6 Страница детальной информации объекта ПСР</w:t>
        </w:r>
        <w:r w:rsidR="00A0208B">
          <w:rPr>
            <w:noProof/>
            <w:webHidden/>
          </w:rPr>
          <w:tab/>
        </w:r>
        <w:r w:rsidR="00A0208B">
          <w:rPr>
            <w:noProof/>
            <w:webHidden/>
          </w:rPr>
          <w:fldChar w:fldCharType="begin"/>
        </w:r>
        <w:r w:rsidR="00A0208B">
          <w:rPr>
            <w:noProof/>
            <w:webHidden/>
          </w:rPr>
          <w:instrText xml:space="preserve"> PAGEREF _Toc54263659 \h </w:instrText>
        </w:r>
        <w:r w:rsidR="00A0208B">
          <w:rPr>
            <w:noProof/>
            <w:webHidden/>
          </w:rPr>
        </w:r>
        <w:r w:rsidR="00A0208B">
          <w:rPr>
            <w:noProof/>
            <w:webHidden/>
          </w:rPr>
          <w:fldChar w:fldCharType="separate"/>
        </w:r>
        <w:r w:rsidR="00A0208B">
          <w:rPr>
            <w:noProof/>
            <w:webHidden/>
          </w:rPr>
          <w:t>19</w:t>
        </w:r>
        <w:r w:rsidR="00A0208B">
          <w:rPr>
            <w:noProof/>
            <w:webHidden/>
          </w:rPr>
          <w:fldChar w:fldCharType="end"/>
        </w:r>
      </w:hyperlink>
    </w:p>
    <w:p w14:paraId="43AB5510" w14:textId="77777777" w:rsidR="00A0208B" w:rsidRDefault="00CD3AA4">
      <w:pPr>
        <w:pStyle w:val="affffffff1"/>
        <w:tabs>
          <w:tab w:val="right" w:leader="underscore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63660" w:history="1">
        <w:r w:rsidR="00A0208B" w:rsidRPr="0026241E">
          <w:rPr>
            <w:rStyle w:val="af9"/>
            <w:noProof/>
          </w:rPr>
          <w:t>Рисунок 3.7 Страница Материалы Объекта ПСР</w:t>
        </w:r>
        <w:r w:rsidR="00A0208B">
          <w:rPr>
            <w:noProof/>
            <w:webHidden/>
          </w:rPr>
          <w:tab/>
        </w:r>
        <w:r w:rsidR="00A0208B">
          <w:rPr>
            <w:noProof/>
            <w:webHidden/>
          </w:rPr>
          <w:fldChar w:fldCharType="begin"/>
        </w:r>
        <w:r w:rsidR="00A0208B">
          <w:rPr>
            <w:noProof/>
            <w:webHidden/>
          </w:rPr>
          <w:instrText xml:space="preserve"> PAGEREF _Toc54263660 \h </w:instrText>
        </w:r>
        <w:r w:rsidR="00A0208B">
          <w:rPr>
            <w:noProof/>
            <w:webHidden/>
          </w:rPr>
        </w:r>
        <w:r w:rsidR="00A0208B">
          <w:rPr>
            <w:noProof/>
            <w:webHidden/>
          </w:rPr>
          <w:fldChar w:fldCharType="separate"/>
        </w:r>
        <w:r w:rsidR="00A0208B">
          <w:rPr>
            <w:noProof/>
            <w:webHidden/>
          </w:rPr>
          <w:t>20</w:t>
        </w:r>
        <w:r w:rsidR="00A0208B">
          <w:rPr>
            <w:noProof/>
            <w:webHidden/>
          </w:rPr>
          <w:fldChar w:fldCharType="end"/>
        </w:r>
      </w:hyperlink>
    </w:p>
    <w:p w14:paraId="1EEB2C0B" w14:textId="77777777" w:rsidR="00A0208B" w:rsidRDefault="00CD3AA4">
      <w:pPr>
        <w:pStyle w:val="affffffff1"/>
        <w:tabs>
          <w:tab w:val="right" w:leader="underscore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63661" w:history="1">
        <w:r w:rsidR="00A0208B" w:rsidRPr="0026241E">
          <w:rPr>
            <w:rStyle w:val="af9"/>
            <w:noProof/>
          </w:rPr>
          <w:t>Рисунок 3.8 Страница Поиск</w:t>
        </w:r>
        <w:r w:rsidR="00A0208B">
          <w:rPr>
            <w:noProof/>
            <w:webHidden/>
          </w:rPr>
          <w:tab/>
        </w:r>
        <w:r w:rsidR="00A0208B">
          <w:rPr>
            <w:noProof/>
            <w:webHidden/>
          </w:rPr>
          <w:fldChar w:fldCharType="begin"/>
        </w:r>
        <w:r w:rsidR="00A0208B">
          <w:rPr>
            <w:noProof/>
            <w:webHidden/>
          </w:rPr>
          <w:instrText xml:space="preserve"> PAGEREF _Toc54263661 \h </w:instrText>
        </w:r>
        <w:r w:rsidR="00A0208B">
          <w:rPr>
            <w:noProof/>
            <w:webHidden/>
          </w:rPr>
        </w:r>
        <w:r w:rsidR="00A0208B">
          <w:rPr>
            <w:noProof/>
            <w:webHidden/>
          </w:rPr>
          <w:fldChar w:fldCharType="separate"/>
        </w:r>
        <w:r w:rsidR="00A0208B">
          <w:rPr>
            <w:noProof/>
            <w:webHidden/>
          </w:rPr>
          <w:t>21</w:t>
        </w:r>
        <w:r w:rsidR="00A0208B">
          <w:rPr>
            <w:noProof/>
            <w:webHidden/>
          </w:rPr>
          <w:fldChar w:fldCharType="end"/>
        </w:r>
      </w:hyperlink>
    </w:p>
    <w:p w14:paraId="3F0564AF" w14:textId="77777777" w:rsidR="00A0208B" w:rsidRDefault="00CD3AA4">
      <w:pPr>
        <w:pStyle w:val="affffffff1"/>
        <w:tabs>
          <w:tab w:val="right" w:leader="underscore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63662" w:history="1">
        <w:r w:rsidR="00A0208B" w:rsidRPr="0026241E">
          <w:rPr>
            <w:rStyle w:val="af9"/>
            <w:noProof/>
          </w:rPr>
          <w:t>Рисунок 3.9 Страница Про ПСР</w:t>
        </w:r>
        <w:r w:rsidR="00A0208B">
          <w:rPr>
            <w:noProof/>
            <w:webHidden/>
          </w:rPr>
          <w:tab/>
        </w:r>
        <w:r w:rsidR="00A0208B">
          <w:rPr>
            <w:noProof/>
            <w:webHidden/>
          </w:rPr>
          <w:fldChar w:fldCharType="begin"/>
        </w:r>
        <w:r w:rsidR="00A0208B">
          <w:rPr>
            <w:noProof/>
            <w:webHidden/>
          </w:rPr>
          <w:instrText xml:space="preserve"> PAGEREF _Toc54263662 \h </w:instrText>
        </w:r>
        <w:r w:rsidR="00A0208B">
          <w:rPr>
            <w:noProof/>
            <w:webHidden/>
          </w:rPr>
        </w:r>
        <w:r w:rsidR="00A0208B">
          <w:rPr>
            <w:noProof/>
            <w:webHidden/>
          </w:rPr>
          <w:fldChar w:fldCharType="separate"/>
        </w:r>
        <w:r w:rsidR="00A0208B">
          <w:rPr>
            <w:noProof/>
            <w:webHidden/>
          </w:rPr>
          <w:t>23</w:t>
        </w:r>
        <w:r w:rsidR="00A0208B">
          <w:rPr>
            <w:noProof/>
            <w:webHidden/>
          </w:rPr>
          <w:fldChar w:fldCharType="end"/>
        </w:r>
      </w:hyperlink>
    </w:p>
    <w:p w14:paraId="4CF45A60" w14:textId="77777777" w:rsidR="00A0208B" w:rsidRDefault="00CD3AA4">
      <w:pPr>
        <w:pStyle w:val="affffffff1"/>
        <w:tabs>
          <w:tab w:val="right" w:leader="underscore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63663" w:history="1">
        <w:r w:rsidR="00A0208B" w:rsidRPr="0026241E">
          <w:rPr>
            <w:rStyle w:val="af9"/>
            <w:noProof/>
          </w:rPr>
          <w:t>Рисунок 3.10 Структура методических материалов</w:t>
        </w:r>
        <w:r w:rsidR="00A0208B">
          <w:rPr>
            <w:noProof/>
            <w:webHidden/>
          </w:rPr>
          <w:tab/>
        </w:r>
        <w:r w:rsidR="00A0208B">
          <w:rPr>
            <w:noProof/>
            <w:webHidden/>
          </w:rPr>
          <w:fldChar w:fldCharType="begin"/>
        </w:r>
        <w:r w:rsidR="00A0208B">
          <w:rPr>
            <w:noProof/>
            <w:webHidden/>
          </w:rPr>
          <w:instrText xml:space="preserve"> PAGEREF _Toc54263663 \h </w:instrText>
        </w:r>
        <w:r w:rsidR="00A0208B">
          <w:rPr>
            <w:noProof/>
            <w:webHidden/>
          </w:rPr>
        </w:r>
        <w:r w:rsidR="00A0208B">
          <w:rPr>
            <w:noProof/>
            <w:webHidden/>
          </w:rPr>
          <w:fldChar w:fldCharType="separate"/>
        </w:r>
        <w:r w:rsidR="00A0208B">
          <w:rPr>
            <w:noProof/>
            <w:webHidden/>
          </w:rPr>
          <w:t>23</w:t>
        </w:r>
        <w:r w:rsidR="00A0208B">
          <w:rPr>
            <w:noProof/>
            <w:webHidden/>
          </w:rPr>
          <w:fldChar w:fldCharType="end"/>
        </w:r>
      </w:hyperlink>
    </w:p>
    <w:p w14:paraId="553BF5AE" w14:textId="77777777" w:rsidR="00A0208B" w:rsidRDefault="00CD3AA4">
      <w:pPr>
        <w:pStyle w:val="affffffff1"/>
        <w:tabs>
          <w:tab w:val="right" w:leader="underscore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63664" w:history="1">
        <w:r w:rsidR="00A0208B" w:rsidRPr="0026241E">
          <w:rPr>
            <w:rStyle w:val="af9"/>
            <w:noProof/>
          </w:rPr>
          <w:t>Рисунок 3.11 Окно предварительного просмотра файла</w:t>
        </w:r>
        <w:r w:rsidR="00A0208B">
          <w:rPr>
            <w:noProof/>
            <w:webHidden/>
          </w:rPr>
          <w:tab/>
        </w:r>
        <w:r w:rsidR="00A0208B">
          <w:rPr>
            <w:noProof/>
            <w:webHidden/>
          </w:rPr>
          <w:fldChar w:fldCharType="begin"/>
        </w:r>
        <w:r w:rsidR="00A0208B">
          <w:rPr>
            <w:noProof/>
            <w:webHidden/>
          </w:rPr>
          <w:instrText xml:space="preserve"> PAGEREF _Toc54263664 \h </w:instrText>
        </w:r>
        <w:r w:rsidR="00A0208B">
          <w:rPr>
            <w:noProof/>
            <w:webHidden/>
          </w:rPr>
        </w:r>
        <w:r w:rsidR="00A0208B">
          <w:rPr>
            <w:noProof/>
            <w:webHidden/>
          </w:rPr>
          <w:fldChar w:fldCharType="separate"/>
        </w:r>
        <w:r w:rsidR="00A0208B">
          <w:rPr>
            <w:noProof/>
            <w:webHidden/>
          </w:rPr>
          <w:t>24</w:t>
        </w:r>
        <w:r w:rsidR="00A0208B">
          <w:rPr>
            <w:noProof/>
            <w:webHidden/>
          </w:rPr>
          <w:fldChar w:fldCharType="end"/>
        </w:r>
      </w:hyperlink>
    </w:p>
    <w:p w14:paraId="784D081F" w14:textId="77777777" w:rsidR="00A0208B" w:rsidRDefault="00CD3AA4">
      <w:pPr>
        <w:pStyle w:val="affffffff1"/>
        <w:tabs>
          <w:tab w:val="right" w:leader="underscore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63665" w:history="1">
        <w:r w:rsidR="00A0208B" w:rsidRPr="0026241E">
          <w:rPr>
            <w:rStyle w:val="af9"/>
            <w:noProof/>
          </w:rPr>
          <w:t>Рисунок 3.12 Окно просмотра видеофайла</w:t>
        </w:r>
        <w:r w:rsidR="00A0208B">
          <w:rPr>
            <w:noProof/>
            <w:webHidden/>
          </w:rPr>
          <w:tab/>
        </w:r>
        <w:r w:rsidR="00A0208B">
          <w:rPr>
            <w:noProof/>
            <w:webHidden/>
          </w:rPr>
          <w:fldChar w:fldCharType="begin"/>
        </w:r>
        <w:r w:rsidR="00A0208B">
          <w:rPr>
            <w:noProof/>
            <w:webHidden/>
          </w:rPr>
          <w:instrText xml:space="preserve"> PAGEREF _Toc54263665 \h </w:instrText>
        </w:r>
        <w:r w:rsidR="00A0208B">
          <w:rPr>
            <w:noProof/>
            <w:webHidden/>
          </w:rPr>
        </w:r>
        <w:r w:rsidR="00A0208B">
          <w:rPr>
            <w:noProof/>
            <w:webHidden/>
          </w:rPr>
          <w:fldChar w:fldCharType="separate"/>
        </w:r>
        <w:r w:rsidR="00A0208B">
          <w:rPr>
            <w:noProof/>
            <w:webHidden/>
          </w:rPr>
          <w:t>24</w:t>
        </w:r>
        <w:r w:rsidR="00A0208B">
          <w:rPr>
            <w:noProof/>
            <w:webHidden/>
          </w:rPr>
          <w:fldChar w:fldCharType="end"/>
        </w:r>
      </w:hyperlink>
    </w:p>
    <w:p w14:paraId="3E3D8D64" w14:textId="77777777" w:rsidR="00A0208B" w:rsidRDefault="00CD3AA4">
      <w:pPr>
        <w:pStyle w:val="affffffff1"/>
        <w:tabs>
          <w:tab w:val="right" w:leader="underscore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63666" w:history="1">
        <w:r w:rsidR="00A0208B" w:rsidRPr="0026241E">
          <w:rPr>
            <w:rStyle w:val="af9"/>
            <w:noProof/>
          </w:rPr>
          <w:t>Рисунок 3.13 Страница Коробочные решения</w:t>
        </w:r>
        <w:r w:rsidR="00A0208B">
          <w:rPr>
            <w:noProof/>
            <w:webHidden/>
          </w:rPr>
          <w:tab/>
        </w:r>
        <w:r w:rsidR="00A0208B">
          <w:rPr>
            <w:noProof/>
            <w:webHidden/>
          </w:rPr>
          <w:fldChar w:fldCharType="begin"/>
        </w:r>
        <w:r w:rsidR="00A0208B">
          <w:rPr>
            <w:noProof/>
            <w:webHidden/>
          </w:rPr>
          <w:instrText xml:space="preserve"> PAGEREF _Toc54263666 \h </w:instrText>
        </w:r>
        <w:r w:rsidR="00A0208B">
          <w:rPr>
            <w:noProof/>
            <w:webHidden/>
          </w:rPr>
        </w:r>
        <w:r w:rsidR="00A0208B">
          <w:rPr>
            <w:noProof/>
            <w:webHidden/>
          </w:rPr>
          <w:fldChar w:fldCharType="separate"/>
        </w:r>
        <w:r w:rsidR="00A0208B">
          <w:rPr>
            <w:noProof/>
            <w:webHidden/>
          </w:rPr>
          <w:t>25</w:t>
        </w:r>
        <w:r w:rsidR="00A0208B">
          <w:rPr>
            <w:noProof/>
            <w:webHidden/>
          </w:rPr>
          <w:fldChar w:fldCharType="end"/>
        </w:r>
      </w:hyperlink>
    </w:p>
    <w:p w14:paraId="5A66002E" w14:textId="77777777" w:rsidR="00A0208B" w:rsidRDefault="00CD3AA4">
      <w:pPr>
        <w:pStyle w:val="affffffff1"/>
        <w:tabs>
          <w:tab w:val="right" w:leader="underscore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63667" w:history="1">
        <w:r w:rsidR="00A0208B" w:rsidRPr="0026241E">
          <w:rPr>
            <w:rStyle w:val="af9"/>
            <w:noProof/>
          </w:rPr>
          <w:t>Рисунок 3.14 Меню с детальными коробочными решениями</w:t>
        </w:r>
        <w:r w:rsidR="00A0208B">
          <w:rPr>
            <w:noProof/>
            <w:webHidden/>
          </w:rPr>
          <w:tab/>
        </w:r>
        <w:r w:rsidR="00A0208B">
          <w:rPr>
            <w:noProof/>
            <w:webHidden/>
          </w:rPr>
          <w:fldChar w:fldCharType="begin"/>
        </w:r>
        <w:r w:rsidR="00A0208B">
          <w:rPr>
            <w:noProof/>
            <w:webHidden/>
          </w:rPr>
          <w:instrText xml:space="preserve"> PAGEREF _Toc54263667 \h </w:instrText>
        </w:r>
        <w:r w:rsidR="00A0208B">
          <w:rPr>
            <w:noProof/>
            <w:webHidden/>
          </w:rPr>
        </w:r>
        <w:r w:rsidR="00A0208B">
          <w:rPr>
            <w:noProof/>
            <w:webHidden/>
          </w:rPr>
          <w:fldChar w:fldCharType="separate"/>
        </w:r>
        <w:r w:rsidR="00A0208B">
          <w:rPr>
            <w:noProof/>
            <w:webHidden/>
          </w:rPr>
          <w:t>25</w:t>
        </w:r>
        <w:r w:rsidR="00A0208B">
          <w:rPr>
            <w:noProof/>
            <w:webHidden/>
          </w:rPr>
          <w:fldChar w:fldCharType="end"/>
        </w:r>
      </w:hyperlink>
    </w:p>
    <w:p w14:paraId="1621D029" w14:textId="77777777" w:rsidR="00A0208B" w:rsidRDefault="00CD3AA4">
      <w:pPr>
        <w:pStyle w:val="affffffff1"/>
        <w:tabs>
          <w:tab w:val="right" w:leader="underscore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63668" w:history="1">
        <w:r w:rsidR="00A0208B" w:rsidRPr="0026241E">
          <w:rPr>
            <w:rStyle w:val="af9"/>
            <w:noProof/>
          </w:rPr>
          <w:t>Рисунок 3.15 Страница сводной информации коробочного решения</w:t>
        </w:r>
        <w:r w:rsidR="00A0208B">
          <w:rPr>
            <w:noProof/>
            <w:webHidden/>
          </w:rPr>
          <w:tab/>
        </w:r>
        <w:r w:rsidR="00A0208B">
          <w:rPr>
            <w:noProof/>
            <w:webHidden/>
          </w:rPr>
          <w:fldChar w:fldCharType="begin"/>
        </w:r>
        <w:r w:rsidR="00A0208B">
          <w:rPr>
            <w:noProof/>
            <w:webHidden/>
          </w:rPr>
          <w:instrText xml:space="preserve"> PAGEREF _Toc54263668 \h </w:instrText>
        </w:r>
        <w:r w:rsidR="00A0208B">
          <w:rPr>
            <w:noProof/>
            <w:webHidden/>
          </w:rPr>
        </w:r>
        <w:r w:rsidR="00A0208B">
          <w:rPr>
            <w:noProof/>
            <w:webHidden/>
          </w:rPr>
          <w:fldChar w:fldCharType="separate"/>
        </w:r>
        <w:r w:rsidR="00A0208B">
          <w:rPr>
            <w:noProof/>
            <w:webHidden/>
          </w:rPr>
          <w:t>26</w:t>
        </w:r>
        <w:r w:rsidR="00A0208B">
          <w:rPr>
            <w:noProof/>
            <w:webHidden/>
          </w:rPr>
          <w:fldChar w:fldCharType="end"/>
        </w:r>
      </w:hyperlink>
    </w:p>
    <w:p w14:paraId="2A3B7A81" w14:textId="77777777" w:rsidR="00A0208B" w:rsidRDefault="00CD3AA4">
      <w:pPr>
        <w:pStyle w:val="affffffff1"/>
        <w:tabs>
          <w:tab w:val="right" w:leader="underscore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63669" w:history="1">
        <w:r w:rsidR="00A0208B" w:rsidRPr="0026241E">
          <w:rPr>
            <w:rStyle w:val="af9"/>
            <w:noProof/>
          </w:rPr>
          <w:t>Рисунок 3.16 Страница Аналитика</w:t>
        </w:r>
        <w:r w:rsidR="00A0208B">
          <w:rPr>
            <w:noProof/>
            <w:webHidden/>
          </w:rPr>
          <w:tab/>
        </w:r>
        <w:r w:rsidR="00A0208B">
          <w:rPr>
            <w:noProof/>
            <w:webHidden/>
          </w:rPr>
          <w:fldChar w:fldCharType="begin"/>
        </w:r>
        <w:r w:rsidR="00A0208B">
          <w:rPr>
            <w:noProof/>
            <w:webHidden/>
          </w:rPr>
          <w:instrText xml:space="preserve"> PAGEREF _Toc54263669 \h </w:instrText>
        </w:r>
        <w:r w:rsidR="00A0208B">
          <w:rPr>
            <w:noProof/>
            <w:webHidden/>
          </w:rPr>
        </w:r>
        <w:r w:rsidR="00A0208B">
          <w:rPr>
            <w:noProof/>
            <w:webHidden/>
          </w:rPr>
          <w:fldChar w:fldCharType="separate"/>
        </w:r>
        <w:r w:rsidR="00A0208B">
          <w:rPr>
            <w:noProof/>
            <w:webHidden/>
          </w:rPr>
          <w:t>27</w:t>
        </w:r>
        <w:r w:rsidR="00A0208B">
          <w:rPr>
            <w:noProof/>
            <w:webHidden/>
          </w:rPr>
          <w:fldChar w:fldCharType="end"/>
        </w:r>
      </w:hyperlink>
    </w:p>
    <w:p w14:paraId="46D776E3" w14:textId="77777777" w:rsidR="00A0208B" w:rsidRDefault="00CD3AA4">
      <w:pPr>
        <w:pStyle w:val="affffffff1"/>
        <w:tabs>
          <w:tab w:val="right" w:leader="underscore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63670" w:history="1">
        <w:r w:rsidR="00A0208B" w:rsidRPr="0026241E">
          <w:rPr>
            <w:rStyle w:val="af9"/>
            <w:noProof/>
          </w:rPr>
          <w:t>Рисунок 3.17 Общая страница новостей</w:t>
        </w:r>
        <w:r w:rsidR="00A0208B">
          <w:rPr>
            <w:noProof/>
            <w:webHidden/>
          </w:rPr>
          <w:tab/>
        </w:r>
        <w:r w:rsidR="00A0208B">
          <w:rPr>
            <w:noProof/>
            <w:webHidden/>
          </w:rPr>
          <w:fldChar w:fldCharType="begin"/>
        </w:r>
        <w:r w:rsidR="00A0208B">
          <w:rPr>
            <w:noProof/>
            <w:webHidden/>
          </w:rPr>
          <w:instrText xml:space="preserve"> PAGEREF _Toc54263670 \h </w:instrText>
        </w:r>
        <w:r w:rsidR="00A0208B">
          <w:rPr>
            <w:noProof/>
            <w:webHidden/>
          </w:rPr>
        </w:r>
        <w:r w:rsidR="00A0208B">
          <w:rPr>
            <w:noProof/>
            <w:webHidden/>
          </w:rPr>
          <w:fldChar w:fldCharType="separate"/>
        </w:r>
        <w:r w:rsidR="00A0208B">
          <w:rPr>
            <w:noProof/>
            <w:webHidden/>
          </w:rPr>
          <w:t>28</w:t>
        </w:r>
        <w:r w:rsidR="00A0208B">
          <w:rPr>
            <w:noProof/>
            <w:webHidden/>
          </w:rPr>
          <w:fldChar w:fldCharType="end"/>
        </w:r>
      </w:hyperlink>
    </w:p>
    <w:p w14:paraId="52F8BC01" w14:textId="77777777" w:rsidR="00A0208B" w:rsidRDefault="00CD3AA4">
      <w:pPr>
        <w:pStyle w:val="affffffff1"/>
        <w:tabs>
          <w:tab w:val="right" w:leader="underscore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63671" w:history="1">
        <w:r w:rsidR="00A0208B" w:rsidRPr="0026241E">
          <w:rPr>
            <w:rStyle w:val="af9"/>
            <w:noProof/>
          </w:rPr>
          <w:t>Рисунок 3.18 Подробная страница новости</w:t>
        </w:r>
        <w:r w:rsidR="00A0208B">
          <w:rPr>
            <w:noProof/>
            <w:webHidden/>
          </w:rPr>
          <w:tab/>
        </w:r>
        <w:r w:rsidR="00A0208B">
          <w:rPr>
            <w:noProof/>
            <w:webHidden/>
          </w:rPr>
          <w:fldChar w:fldCharType="begin"/>
        </w:r>
        <w:r w:rsidR="00A0208B">
          <w:rPr>
            <w:noProof/>
            <w:webHidden/>
          </w:rPr>
          <w:instrText xml:space="preserve"> PAGEREF _Toc54263671 \h </w:instrText>
        </w:r>
        <w:r w:rsidR="00A0208B">
          <w:rPr>
            <w:noProof/>
            <w:webHidden/>
          </w:rPr>
        </w:r>
        <w:r w:rsidR="00A0208B">
          <w:rPr>
            <w:noProof/>
            <w:webHidden/>
          </w:rPr>
          <w:fldChar w:fldCharType="separate"/>
        </w:r>
        <w:r w:rsidR="00A0208B">
          <w:rPr>
            <w:noProof/>
            <w:webHidden/>
          </w:rPr>
          <w:t>29</w:t>
        </w:r>
        <w:r w:rsidR="00A0208B">
          <w:rPr>
            <w:noProof/>
            <w:webHidden/>
          </w:rPr>
          <w:fldChar w:fldCharType="end"/>
        </w:r>
      </w:hyperlink>
    </w:p>
    <w:p w14:paraId="2B514E87" w14:textId="77777777" w:rsidR="00A0208B" w:rsidRDefault="00CD3AA4">
      <w:pPr>
        <w:pStyle w:val="affffffff1"/>
        <w:tabs>
          <w:tab w:val="right" w:leader="underscore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63672" w:history="1">
        <w:r w:rsidR="00A0208B" w:rsidRPr="0026241E">
          <w:rPr>
            <w:rStyle w:val="af9"/>
            <w:noProof/>
          </w:rPr>
          <w:t>Рисунок 3.19 Страница Обучение</w:t>
        </w:r>
        <w:r w:rsidR="00A0208B">
          <w:rPr>
            <w:noProof/>
            <w:webHidden/>
          </w:rPr>
          <w:tab/>
        </w:r>
        <w:r w:rsidR="00A0208B">
          <w:rPr>
            <w:noProof/>
            <w:webHidden/>
          </w:rPr>
          <w:fldChar w:fldCharType="begin"/>
        </w:r>
        <w:r w:rsidR="00A0208B">
          <w:rPr>
            <w:noProof/>
            <w:webHidden/>
          </w:rPr>
          <w:instrText xml:space="preserve"> PAGEREF _Toc54263672 \h </w:instrText>
        </w:r>
        <w:r w:rsidR="00A0208B">
          <w:rPr>
            <w:noProof/>
            <w:webHidden/>
          </w:rPr>
        </w:r>
        <w:r w:rsidR="00A0208B">
          <w:rPr>
            <w:noProof/>
            <w:webHidden/>
          </w:rPr>
          <w:fldChar w:fldCharType="separate"/>
        </w:r>
        <w:r w:rsidR="00A0208B">
          <w:rPr>
            <w:noProof/>
            <w:webHidden/>
          </w:rPr>
          <w:t>30</w:t>
        </w:r>
        <w:r w:rsidR="00A0208B">
          <w:rPr>
            <w:noProof/>
            <w:webHidden/>
          </w:rPr>
          <w:fldChar w:fldCharType="end"/>
        </w:r>
      </w:hyperlink>
    </w:p>
    <w:p w14:paraId="693E548D" w14:textId="77777777" w:rsidR="00A0208B" w:rsidRDefault="00CD3AA4">
      <w:pPr>
        <w:pStyle w:val="affffffff1"/>
        <w:tabs>
          <w:tab w:val="right" w:leader="underscore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63673" w:history="1">
        <w:r w:rsidR="00A0208B" w:rsidRPr="0026241E">
          <w:rPr>
            <w:rStyle w:val="af9"/>
            <w:noProof/>
          </w:rPr>
          <w:t>Рисунок 3.20 Страница управление проектами для роли руководитель проекта</w:t>
        </w:r>
        <w:r w:rsidR="00A0208B">
          <w:rPr>
            <w:noProof/>
            <w:webHidden/>
          </w:rPr>
          <w:tab/>
        </w:r>
        <w:r w:rsidR="00A0208B">
          <w:rPr>
            <w:noProof/>
            <w:webHidden/>
          </w:rPr>
          <w:fldChar w:fldCharType="begin"/>
        </w:r>
        <w:r w:rsidR="00A0208B">
          <w:rPr>
            <w:noProof/>
            <w:webHidden/>
          </w:rPr>
          <w:instrText xml:space="preserve"> PAGEREF _Toc54263673 \h </w:instrText>
        </w:r>
        <w:r w:rsidR="00A0208B">
          <w:rPr>
            <w:noProof/>
            <w:webHidden/>
          </w:rPr>
        </w:r>
        <w:r w:rsidR="00A0208B">
          <w:rPr>
            <w:noProof/>
            <w:webHidden/>
          </w:rPr>
          <w:fldChar w:fldCharType="separate"/>
        </w:r>
        <w:r w:rsidR="00A0208B">
          <w:rPr>
            <w:noProof/>
            <w:webHidden/>
          </w:rPr>
          <w:t>31</w:t>
        </w:r>
        <w:r w:rsidR="00A0208B">
          <w:rPr>
            <w:noProof/>
            <w:webHidden/>
          </w:rPr>
          <w:fldChar w:fldCharType="end"/>
        </w:r>
      </w:hyperlink>
    </w:p>
    <w:p w14:paraId="173E9851" w14:textId="77777777" w:rsidR="00A0208B" w:rsidRDefault="00CD3AA4">
      <w:pPr>
        <w:pStyle w:val="affffffff1"/>
        <w:tabs>
          <w:tab w:val="right" w:leader="underscore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63674" w:history="1">
        <w:r w:rsidR="00A0208B" w:rsidRPr="0026241E">
          <w:rPr>
            <w:rStyle w:val="af9"/>
            <w:noProof/>
          </w:rPr>
          <w:t>Рисунок 3.21 Страница управление проектами для роли куратор</w:t>
        </w:r>
        <w:r w:rsidR="00A0208B">
          <w:rPr>
            <w:noProof/>
            <w:webHidden/>
          </w:rPr>
          <w:tab/>
        </w:r>
        <w:r w:rsidR="00A0208B">
          <w:rPr>
            <w:noProof/>
            <w:webHidden/>
          </w:rPr>
          <w:fldChar w:fldCharType="begin"/>
        </w:r>
        <w:r w:rsidR="00A0208B">
          <w:rPr>
            <w:noProof/>
            <w:webHidden/>
          </w:rPr>
          <w:instrText xml:space="preserve"> PAGEREF _Toc54263674 \h </w:instrText>
        </w:r>
        <w:r w:rsidR="00A0208B">
          <w:rPr>
            <w:noProof/>
            <w:webHidden/>
          </w:rPr>
        </w:r>
        <w:r w:rsidR="00A0208B">
          <w:rPr>
            <w:noProof/>
            <w:webHidden/>
          </w:rPr>
          <w:fldChar w:fldCharType="separate"/>
        </w:r>
        <w:r w:rsidR="00A0208B">
          <w:rPr>
            <w:noProof/>
            <w:webHidden/>
          </w:rPr>
          <w:t>31</w:t>
        </w:r>
        <w:r w:rsidR="00A0208B">
          <w:rPr>
            <w:noProof/>
            <w:webHidden/>
          </w:rPr>
          <w:fldChar w:fldCharType="end"/>
        </w:r>
      </w:hyperlink>
    </w:p>
    <w:p w14:paraId="57660EE7" w14:textId="77777777" w:rsidR="00A0208B" w:rsidRDefault="00CD3AA4">
      <w:pPr>
        <w:pStyle w:val="affffffff1"/>
        <w:tabs>
          <w:tab w:val="right" w:leader="underscore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63675" w:history="1">
        <w:r w:rsidR="00A0208B" w:rsidRPr="0026241E">
          <w:rPr>
            <w:rStyle w:val="af9"/>
            <w:noProof/>
          </w:rPr>
          <w:t>Рисунок 3.22 Страница проекта</w:t>
        </w:r>
        <w:r w:rsidR="00A0208B">
          <w:rPr>
            <w:noProof/>
            <w:webHidden/>
          </w:rPr>
          <w:tab/>
        </w:r>
        <w:r w:rsidR="00A0208B">
          <w:rPr>
            <w:noProof/>
            <w:webHidden/>
          </w:rPr>
          <w:fldChar w:fldCharType="begin"/>
        </w:r>
        <w:r w:rsidR="00A0208B">
          <w:rPr>
            <w:noProof/>
            <w:webHidden/>
          </w:rPr>
          <w:instrText xml:space="preserve"> PAGEREF _Toc54263675 \h </w:instrText>
        </w:r>
        <w:r w:rsidR="00A0208B">
          <w:rPr>
            <w:noProof/>
            <w:webHidden/>
          </w:rPr>
        </w:r>
        <w:r w:rsidR="00A0208B">
          <w:rPr>
            <w:noProof/>
            <w:webHidden/>
          </w:rPr>
          <w:fldChar w:fldCharType="separate"/>
        </w:r>
        <w:r w:rsidR="00A0208B">
          <w:rPr>
            <w:noProof/>
            <w:webHidden/>
          </w:rPr>
          <w:t>32</w:t>
        </w:r>
        <w:r w:rsidR="00A0208B">
          <w:rPr>
            <w:noProof/>
            <w:webHidden/>
          </w:rPr>
          <w:fldChar w:fldCharType="end"/>
        </w:r>
      </w:hyperlink>
    </w:p>
    <w:p w14:paraId="01568598" w14:textId="77777777" w:rsidR="00A0208B" w:rsidRDefault="00CD3AA4">
      <w:pPr>
        <w:pStyle w:val="affffffff1"/>
        <w:tabs>
          <w:tab w:val="right" w:leader="underscore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63676" w:history="1">
        <w:r w:rsidR="00A0208B" w:rsidRPr="0026241E">
          <w:rPr>
            <w:rStyle w:val="af9"/>
            <w:noProof/>
          </w:rPr>
          <w:t>Рисунок 3.23 Меню личного кабинета пользователя</w:t>
        </w:r>
        <w:r w:rsidR="00A0208B">
          <w:rPr>
            <w:noProof/>
            <w:webHidden/>
          </w:rPr>
          <w:tab/>
        </w:r>
        <w:r w:rsidR="00A0208B">
          <w:rPr>
            <w:noProof/>
            <w:webHidden/>
          </w:rPr>
          <w:fldChar w:fldCharType="begin"/>
        </w:r>
        <w:r w:rsidR="00A0208B">
          <w:rPr>
            <w:noProof/>
            <w:webHidden/>
          </w:rPr>
          <w:instrText xml:space="preserve"> PAGEREF _Toc54263676 \h </w:instrText>
        </w:r>
        <w:r w:rsidR="00A0208B">
          <w:rPr>
            <w:noProof/>
            <w:webHidden/>
          </w:rPr>
        </w:r>
        <w:r w:rsidR="00A0208B">
          <w:rPr>
            <w:noProof/>
            <w:webHidden/>
          </w:rPr>
          <w:fldChar w:fldCharType="separate"/>
        </w:r>
        <w:r w:rsidR="00A0208B">
          <w:rPr>
            <w:noProof/>
            <w:webHidden/>
          </w:rPr>
          <w:t>34</w:t>
        </w:r>
        <w:r w:rsidR="00A0208B">
          <w:rPr>
            <w:noProof/>
            <w:webHidden/>
          </w:rPr>
          <w:fldChar w:fldCharType="end"/>
        </w:r>
      </w:hyperlink>
    </w:p>
    <w:p w14:paraId="6F4FCB3E" w14:textId="77777777" w:rsidR="00A0208B" w:rsidRDefault="00CD3AA4">
      <w:pPr>
        <w:pStyle w:val="affffffff1"/>
        <w:tabs>
          <w:tab w:val="right" w:leader="underscore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63677" w:history="1">
        <w:r w:rsidR="00A0208B" w:rsidRPr="0026241E">
          <w:rPr>
            <w:rStyle w:val="af9"/>
            <w:noProof/>
          </w:rPr>
          <w:t>Рисунок 3.24 Страница профиля пользователя</w:t>
        </w:r>
        <w:r w:rsidR="00A0208B">
          <w:rPr>
            <w:noProof/>
            <w:webHidden/>
          </w:rPr>
          <w:tab/>
        </w:r>
        <w:r w:rsidR="00A0208B">
          <w:rPr>
            <w:noProof/>
            <w:webHidden/>
          </w:rPr>
          <w:fldChar w:fldCharType="begin"/>
        </w:r>
        <w:r w:rsidR="00A0208B">
          <w:rPr>
            <w:noProof/>
            <w:webHidden/>
          </w:rPr>
          <w:instrText xml:space="preserve"> PAGEREF _Toc54263677 \h </w:instrText>
        </w:r>
        <w:r w:rsidR="00A0208B">
          <w:rPr>
            <w:noProof/>
            <w:webHidden/>
          </w:rPr>
        </w:r>
        <w:r w:rsidR="00A0208B">
          <w:rPr>
            <w:noProof/>
            <w:webHidden/>
          </w:rPr>
          <w:fldChar w:fldCharType="separate"/>
        </w:r>
        <w:r w:rsidR="00A0208B">
          <w:rPr>
            <w:noProof/>
            <w:webHidden/>
          </w:rPr>
          <w:t>34</w:t>
        </w:r>
        <w:r w:rsidR="00A0208B">
          <w:rPr>
            <w:noProof/>
            <w:webHidden/>
          </w:rPr>
          <w:fldChar w:fldCharType="end"/>
        </w:r>
      </w:hyperlink>
    </w:p>
    <w:p w14:paraId="6334FE1C" w14:textId="77777777" w:rsidR="00A0208B" w:rsidRDefault="00CD3AA4">
      <w:pPr>
        <w:pStyle w:val="affffffff1"/>
        <w:tabs>
          <w:tab w:val="right" w:leader="underscore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63678" w:history="1">
        <w:r w:rsidR="00A0208B" w:rsidRPr="0026241E">
          <w:rPr>
            <w:rStyle w:val="af9"/>
            <w:noProof/>
          </w:rPr>
          <w:t>Рисунок 4.1 Страница «Мои объекты ПСР»</w:t>
        </w:r>
        <w:r w:rsidR="00A0208B">
          <w:rPr>
            <w:noProof/>
            <w:webHidden/>
          </w:rPr>
          <w:tab/>
        </w:r>
        <w:r w:rsidR="00A0208B">
          <w:rPr>
            <w:noProof/>
            <w:webHidden/>
          </w:rPr>
          <w:fldChar w:fldCharType="begin"/>
        </w:r>
        <w:r w:rsidR="00A0208B">
          <w:rPr>
            <w:noProof/>
            <w:webHidden/>
          </w:rPr>
          <w:instrText xml:space="preserve"> PAGEREF _Toc54263678 \h </w:instrText>
        </w:r>
        <w:r w:rsidR="00A0208B">
          <w:rPr>
            <w:noProof/>
            <w:webHidden/>
          </w:rPr>
        </w:r>
        <w:r w:rsidR="00A0208B">
          <w:rPr>
            <w:noProof/>
            <w:webHidden/>
          </w:rPr>
          <w:fldChar w:fldCharType="separate"/>
        </w:r>
        <w:r w:rsidR="00A0208B">
          <w:rPr>
            <w:noProof/>
            <w:webHidden/>
          </w:rPr>
          <w:t>36</w:t>
        </w:r>
        <w:r w:rsidR="00A0208B">
          <w:rPr>
            <w:noProof/>
            <w:webHidden/>
          </w:rPr>
          <w:fldChar w:fldCharType="end"/>
        </w:r>
      </w:hyperlink>
    </w:p>
    <w:p w14:paraId="030575D5" w14:textId="77777777" w:rsidR="00A0208B" w:rsidRDefault="00CD3AA4">
      <w:pPr>
        <w:pStyle w:val="affffffff1"/>
        <w:tabs>
          <w:tab w:val="right" w:leader="underscore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63679" w:history="1">
        <w:r w:rsidR="00A0208B" w:rsidRPr="0026241E">
          <w:rPr>
            <w:rStyle w:val="af9"/>
            <w:noProof/>
          </w:rPr>
          <w:t>Рисунок 4.2 Окно Список делегатов на задачу</w:t>
        </w:r>
        <w:r w:rsidR="00A0208B">
          <w:rPr>
            <w:noProof/>
            <w:webHidden/>
          </w:rPr>
          <w:tab/>
        </w:r>
        <w:r w:rsidR="00A0208B">
          <w:rPr>
            <w:noProof/>
            <w:webHidden/>
          </w:rPr>
          <w:fldChar w:fldCharType="begin"/>
        </w:r>
        <w:r w:rsidR="00A0208B">
          <w:rPr>
            <w:noProof/>
            <w:webHidden/>
          </w:rPr>
          <w:instrText xml:space="preserve"> PAGEREF _Toc54263679 \h </w:instrText>
        </w:r>
        <w:r w:rsidR="00A0208B">
          <w:rPr>
            <w:noProof/>
            <w:webHidden/>
          </w:rPr>
        </w:r>
        <w:r w:rsidR="00A0208B">
          <w:rPr>
            <w:noProof/>
            <w:webHidden/>
          </w:rPr>
          <w:fldChar w:fldCharType="separate"/>
        </w:r>
        <w:r w:rsidR="00A0208B">
          <w:rPr>
            <w:noProof/>
            <w:webHidden/>
          </w:rPr>
          <w:t>37</w:t>
        </w:r>
        <w:r w:rsidR="00A0208B">
          <w:rPr>
            <w:noProof/>
            <w:webHidden/>
          </w:rPr>
          <w:fldChar w:fldCharType="end"/>
        </w:r>
      </w:hyperlink>
    </w:p>
    <w:p w14:paraId="038610F3" w14:textId="77777777" w:rsidR="00A0208B" w:rsidRDefault="00CD3AA4">
      <w:pPr>
        <w:pStyle w:val="affffffff1"/>
        <w:tabs>
          <w:tab w:val="right" w:leader="underscore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63680" w:history="1">
        <w:r w:rsidR="00A0208B" w:rsidRPr="0026241E">
          <w:rPr>
            <w:rStyle w:val="af9"/>
            <w:noProof/>
          </w:rPr>
          <w:t>Рисунок 4.3 Форма создания объекта ПСР</w:t>
        </w:r>
        <w:r w:rsidR="00A0208B">
          <w:rPr>
            <w:noProof/>
            <w:webHidden/>
          </w:rPr>
          <w:tab/>
        </w:r>
        <w:r w:rsidR="00A0208B">
          <w:rPr>
            <w:noProof/>
            <w:webHidden/>
          </w:rPr>
          <w:fldChar w:fldCharType="begin"/>
        </w:r>
        <w:r w:rsidR="00A0208B">
          <w:rPr>
            <w:noProof/>
            <w:webHidden/>
          </w:rPr>
          <w:instrText xml:space="preserve"> PAGEREF _Toc54263680 \h </w:instrText>
        </w:r>
        <w:r w:rsidR="00A0208B">
          <w:rPr>
            <w:noProof/>
            <w:webHidden/>
          </w:rPr>
        </w:r>
        <w:r w:rsidR="00A0208B">
          <w:rPr>
            <w:noProof/>
            <w:webHidden/>
          </w:rPr>
          <w:fldChar w:fldCharType="separate"/>
        </w:r>
        <w:r w:rsidR="00A0208B">
          <w:rPr>
            <w:noProof/>
            <w:webHidden/>
          </w:rPr>
          <w:t>38</w:t>
        </w:r>
        <w:r w:rsidR="00A0208B">
          <w:rPr>
            <w:noProof/>
            <w:webHidden/>
          </w:rPr>
          <w:fldChar w:fldCharType="end"/>
        </w:r>
      </w:hyperlink>
    </w:p>
    <w:p w14:paraId="4944DFF8" w14:textId="77777777" w:rsidR="00A0208B" w:rsidRDefault="00CD3AA4">
      <w:pPr>
        <w:pStyle w:val="affffffff1"/>
        <w:tabs>
          <w:tab w:val="right" w:leader="underscore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63681" w:history="1">
        <w:r w:rsidR="00A0208B" w:rsidRPr="0026241E">
          <w:rPr>
            <w:rStyle w:val="af9"/>
            <w:noProof/>
          </w:rPr>
          <w:t>Рисунок 4.4 Пункт меню «Дополнительно»</w:t>
        </w:r>
        <w:r w:rsidR="00A0208B">
          <w:rPr>
            <w:noProof/>
            <w:webHidden/>
          </w:rPr>
          <w:tab/>
        </w:r>
        <w:r w:rsidR="00A0208B">
          <w:rPr>
            <w:noProof/>
            <w:webHidden/>
          </w:rPr>
          <w:fldChar w:fldCharType="begin"/>
        </w:r>
        <w:r w:rsidR="00A0208B">
          <w:rPr>
            <w:noProof/>
            <w:webHidden/>
          </w:rPr>
          <w:instrText xml:space="preserve"> PAGEREF _Toc54263681 \h </w:instrText>
        </w:r>
        <w:r w:rsidR="00A0208B">
          <w:rPr>
            <w:noProof/>
            <w:webHidden/>
          </w:rPr>
        </w:r>
        <w:r w:rsidR="00A0208B">
          <w:rPr>
            <w:noProof/>
            <w:webHidden/>
          </w:rPr>
          <w:fldChar w:fldCharType="separate"/>
        </w:r>
        <w:r w:rsidR="00A0208B">
          <w:rPr>
            <w:noProof/>
            <w:webHidden/>
          </w:rPr>
          <w:t>39</w:t>
        </w:r>
        <w:r w:rsidR="00A0208B">
          <w:rPr>
            <w:noProof/>
            <w:webHidden/>
          </w:rPr>
          <w:fldChar w:fldCharType="end"/>
        </w:r>
      </w:hyperlink>
    </w:p>
    <w:p w14:paraId="72510592" w14:textId="77777777" w:rsidR="00A0208B" w:rsidRDefault="00CD3AA4">
      <w:pPr>
        <w:pStyle w:val="affffffff1"/>
        <w:tabs>
          <w:tab w:val="right" w:leader="underscore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63682" w:history="1">
        <w:r w:rsidR="00A0208B" w:rsidRPr="0026241E">
          <w:rPr>
            <w:rStyle w:val="af9"/>
            <w:noProof/>
          </w:rPr>
          <w:t>Рисунок 4.5 Переход в режим редактирования объекта ПСР</w:t>
        </w:r>
        <w:r w:rsidR="00A0208B">
          <w:rPr>
            <w:noProof/>
            <w:webHidden/>
          </w:rPr>
          <w:tab/>
        </w:r>
        <w:r w:rsidR="00A0208B">
          <w:rPr>
            <w:noProof/>
            <w:webHidden/>
          </w:rPr>
          <w:fldChar w:fldCharType="begin"/>
        </w:r>
        <w:r w:rsidR="00A0208B">
          <w:rPr>
            <w:noProof/>
            <w:webHidden/>
          </w:rPr>
          <w:instrText xml:space="preserve"> PAGEREF _Toc54263682 \h </w:instrText>
        </w:r>
        <w:r w:rsidR="00A0208B">
          <w:rPr>
            <w:noProof/>
            <w:webHidden/>
          </w:rPr>
        </w:r>
        <w:r w:rsidR="00A0208B">
          <w:rPr>
            <w:noProof/>
            <w:webHidden/>
          </w:rPr>
          <w:fldChar w:fldCharType="separate"/>
        </w:r>
        <w:r w:rsidR="00A0208B">
          <w:rPr>
            <w:noProof/>
            <w:webHidden/>
          </w:rPr>
          <w:t>39</w:t>
        </w:r>
        <w:r w:rsidR="00A0208B">
          <w:rPr>
            <w:noProof/>
            <w:webHidden/>
          </w:rPr>
          <w:fldChar w:fldCharType="end"/>
        </w:r>
      </w:hyperlink>
    </w:p>
    <w:p w14:paraId="294FB6D0" w14:textId="77777777" w:rsidR="00A0208B" w:rsidRDefault="00CD3AA4">
      <w:pPr>
        <w:pStyle w:val="affffffff1"/>
        <w:tabs>
          <w:tab w:val="right" w:leader="underscore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63683" w:history="1">
        <w:r w:rsidR="00A0208B" w:rsidRPr="0026241E">
          <w:rPr>
            <w:rStyle w:val="af9"/>
            <w:noProof/>
          </w:rPr>
          <w:t>Рисунок 4.6 Форма заявки на бронирование обучения</w:t>
        </w:r>
        <w:r w:rsidR="00A0208B">
          <w:rPr>
            <w:noProof/>
            <w:webHidden/>
          </w:rPr>
          <w:tab/>
        </w:r>
        <w:r w:rsidR="00A0208B">
          <w:rPr>
            <w:noProof/>
            <w:webHidden/>
          </w:rPr>
          <w:fldChar w:fldCharType="begin"/>
        </w:r>
        <w:r w:rsidR="00A0208B">
          <w:rPr>
            <w:noProof/>
            <w:webHidden/>
          </w:rPr>
          <w:instrText xml:space="preserve"> PAGEREF _Toc54263683 \h </w:instrText>
        </w:r>
        <w:r w:rsidR="00A0208B">
          <w:rPr>
            <w:noProof/>
            <w:webHidden/>
          </w:rPr>
        </w:r>
        <w:r w:rsidR="00A0208B">
          <w:rPr>
            <w:noProof/>
            <w:webHidden/>
          </w:rPr>
          <w:fldChar w:fldCharType="separate"/>
        </w:r>
        <w:r w:rsidR="00A0208B">
          <w:rPr>
            <w:noProof/>
            <w:webHidden/>
          </w:rPr>
          <w:t>40</w:t>
        </w:r>
        <w:r w:rsidR="00A0208B">
          <w:rPr>
            <w:noProof/>
            <w:webHidden/>
          </w:rPr>
          <w:fldChar w:fldCharType="end"/>
        </w:r>
      </w:hyperlink>
    </w:p>
    <w:p w14:paraId="72251E4E" w14:textId="77777777" w:rsidR="00A0208B" w:rsidRDefault="00CD3AA4">
      <w:pPr>
        <w:pStyle w:val="affffffff1"/>
        <w:tabs>
          <w:tab w:val="right" w:leader="underscore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63684" w:history="1">
        <w:r w:rsidR="00A0208B" w:rsidRPr="0026241E">
          <w:rPr>
            <w:rStyle w:val="af9"/>
            <w:noProof/>
          </w:rPr>
          <w:t>Рисунок 4.7 Добавление площадки</w:t>
        </w:r>
        <w:r w:rsidR="00A0208B">
          <w:rPr>
            <w:noProof/>
            <w:webHidden/>
          </w:rPr>
          <w:tab/>
        </w:r>
        <w:r w:rsidR="00A0208B">
          <w:rPr>
            <w:noProof/>
            <w:webHidden/>
          </w:rPr>
          <w:fldChar w:fldCharType="begin"/>
        </w:r>
        <w:r w:rsidR="00A0208B">
          <w:rPr>
            <w:noProof/>
            <w:webHidden/>
          </w:rPr>
          <w:instrText xml:space="preserve"> PAGEREF _Toc54263684 \h </w:instrText>
        </w:r>
        <w:r w:rsidR="00A0208B">
          <w:rPr>
            <w:noProof/>
            <w:webHidden/>
          </w:rPr>
        </w:r>
        <w:r w:rsidR="00A0208B">
          <w:rPr>
            <w:noProof/>
            <w:webHidden/>
          </w:rPr>
          <w:fldChar w:fldCharType="separate"/>
        </w:r>
        <w:r w:rsidR="00A0208B">
          <w:rPr>
            <w:noProof/>
            <w:webHidden/>
          </w:rPr>
          <w:t>41</w:t>
        </w:r>
        <w:r w:rsidR="00A0208B">
          <w:rPr>
            <w:noProof/>
            <w:webHidden/>
          </w:rPr>
          <w:fldChar w:fldCharType="end"/>
        </w:r>
      </w:hyperlink>
    </w:p>
    <w:p w14:paraId="150880E3" w14:textId="77777777" w:rsidR="00A0208B" w:rsidRDefault="00CD3AA4">
      <w:pPr>
        <w:pStyle w:val="affffffff1"/>
        <w:tabs>
          <w:tab w:val="right" w:leader="underscore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63685" w:history="1">
        <w:r w:rsidR="00A0208B" w:rsidRPr="0026241E">
          <w:rPr>
            <w:rStyle w:val="af9"/>
            <w:noProof/>
          </w:rPr>
          <w:t>Рисунок 4.8 Форма создания обучения</w:t>
        </w:r>
        <w:r w:rsidR="00A0208B">
          <w:rPr>
            <w:noProof/>
            <w:webHidden/>
          </w:rPr>
          <w:tab/>
        </w:r>
        <w:r w:rsidR="00A0208B">
          <w:rPr>
            <w:noProof/>
            <w:webHidden/>
          </w:rPr>
          <w:fldChar w:fldCharType="begin"/>
        </w:r>
        <w:r w:rsidR="00A0208B">
          <w:rPr>
            <w:noProof/>
            <w:webHidden/>
          </w:rPr>
          <w:instrText xml:space="preserve"> PAGEREF _Toc54263685 \h </w:instrText>
        </w:r>
        <w:r w:rsidR="00A0208B">
          <w:rPr>
            <w:noProof/>
            <w:webHidden/>
          </w:rPr>
        </w:r>
        <w:r w:rsidR="00A0208B">
          <w:rPr>
            <w:noProof/>
            <w:webHidden/>
          </w:rPr>
          <w:fldChar w:fldCharType="separate"/>
        </w:r>
        <w:r w:rsidR="00A0208B">
          <w:rPr>
            <w:noProof/>
            <w:webHidden/>
          </w:rPr>
          <w:t>42</w:t>
        </w:r>
        <w:r w:rsidR="00A0208B">
          <w:rPr>
            <w:noProof/>
            <w:webHidden/>
          </w:rPr>
          <w:fldChar w:fldCharType="end"/>
        </w:r>
      </w:hyperlink>
    </w:p>
    <w:p w14:paraId="02454355" w14:textId="77777777" w:rsidR="00A0208B" w:rsidRDefault="00CD3AA4">
      <w:pPr>
        <w:pStyle w:val="affffffff1"/>
        <w:tabs>
          <w:tab w:val="right" w:leader="underscore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63686" w:history="1">
        <w:r w:rsidR="00A0208B" w:rsidRPr="0026241E">
          <w:rPr>
            <w:rStyle w:val="af9"/>
            <w:noProof/>
          </w:rPr>
          <w:t>Рисунок 4.9 Выбор дат для обучения</w:t>
        </w:r>
        <w:r w:rsidR="00A0208B">
          <w:rPr>
            <w:noProof/>
            <w:webHidden/>
          </w:rPr>
          <w:tab/>
        </w:r>
        <w:r w:rsidR="00A0208B">
          <w:rPr>
            <w:noProof/>
            <w:webHidden/>
          </w:rPr>
          <w:fldChar w:fldCharType="begin"/>
        </w:r>
        <w:r w:rsidR="00A0208B">
          <w:rPr>
            <w:noProof/>
            <w:webHidden/>
          </w:rPr>
          <w:instrText xml:space="preserve"> PAGEREF _Toc54263686 \h </w:instrText>
        </w:r>
        <w:r w:rsidR="00A0208B">
          <w:rPr>
            <w:noProof/>
            <w:webHidden/>
          </w:rPr>
        </w:r>
        <w:r w:rsidR="00A0208B">
          <w:rPr>
            <w:noProof/>
            <w:webHidden/>
          </w:rPr>
          <w:fldChar w:fldCharType="separate"/>
        </w:r>
        <w:r w:rsidR="00A0208B">
          <w:rPr>
            <w:noProof/>
            <w:webHidden/>
          </w:rPr>
          <w:t>43</w:t>
        </w:r>
        <w:r w:rsidR="00A0208B">
          <w:rPr>
            <w:noProof/>
            <w:webHidden/>
          </w:rPr>
          <w:fldChar w:fldCharType="end"/>
        </w:r>
      </w:hyperlink>
    </w:p>
    <w:p w14:paraId="3634D691" w14:textId="77777777" w:rsidR="00A0208B" w:rsidRDefault="00CD3AA4">
      <w:pPr>
        <w:pStyle w:val="affffffff1"/>
        <w:tabs>
          <w:tab w:val="right" w:leader="underscore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63687" w:history="1">
        <w:r w:rsidR="00A0208B" w:rsidRPr="0026241E">
          <w:rPr>
            <w:rStyle w:val="af9"/>
            <w:noProof/>
          </w:rPr>
          <w:t>Рисунок 4.10 Пункты меню управления расписанием</w:t>
        </w:r>
        <w:r w:rsidR="00A0208B">
          <w:rPr>
            <w:noProof/>
            <w:webHidden/>
          </w:rPr>
          <w:tab/>
        </w:r>
        <w:r w:rsidR="00A0208B">
          <w:rPr>
            <w:noProof/>
            <w:webHidden/>
          </w:rPr>
          <w:fldChar w:fldCharType="begin"/>
        </w:r>
        <w:r w:rsidR="00A0208B">
          <w:rPr>
            <w:noProof/>
            <w:webHidden/>
          </w:rPr>
          <w:instrText xml:space="preserve"> PAGEREF _Toc54263687 \h </w:instrText>
        </w:r>
        <w:r w:rsidR="00A0208B">
          <w:rPr>
            <w:noProof/>
            <w:webHidden/>
          </w:rPr>
        </w:r>
        <w:r w:rsidR="00A0208B">
          <w:rPr>
            <w:noProof/>
            <w:webHidden/>
          </w:rPr>
          <w:fldChar w:fldCharType="separate"/>
        </w:r>
        <w:r w:rsidR="00A0208B">
          <w:rPr>
            <w:noProof/>
            <w:webHidden/>
          </w:rPr>
          <w:t>43</w:t>
        </w:r>
        <w:r w:rsidR="00A0208B">
          <w:rPr>
            <w:noProof/>
            <w:webHidden/>
          </w:rPr>
          <w:fldChar w:fldCharType="end"/>
        </w:r>
      </w:hyperlink>
    </w:p>
    <w:p w14:paraId="2418457B" w14:textId="77777777" w:rsidR="00A0208B" w:rsidRDefault="00CD3AA4">
      <w:pPr>
        <w:pStyle w:val="affffffff1"/>
        <w:tabs>
          <w:tab w:val="right" w:leader="underscore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63688" w:history="1">
        <w:r w:rsidR="00A0208B" w:rsidRPr="0026241E">
          <w:rPr>
            <w:rStyle w:val="af9"/>
            <w:noProof/>
          </w:rPr>
          <w:t>Рисунок 4.11 Форма создания проекта</w:t>
        </w:r>
        <w:r w:rsidR="00A0208B">
          <w:rPr>
            <w:noProof/>
            <w:webHidden/>
          </w:rPr>
          <w:tab/>
        </w:r>
        <w:r w:rsidR="00A0208B">
          <w:rPr>
            <w:noProof/>
            <w:webHidden/>
          </w:rPr>
          <w:fldChar w:fldCharType="begin"/>
        </w:r>
        <w:r w:rsidR="00A0208B">
          <w:rPr>
            <w:noProof/>
            <w:webHidden/>
          </w:rPr>
          <w:instrText xml:space="preserve"> PAGEREF _Toc54263688 \h </w:instrText>
        </w:r>
        <w:r w:rsidR="00A0208B">
          <w:rPr>
            <w:noProof/>
            <w:webHidden/>
          </w:rPr>
        </w:r>
        <w:r w:rsidR="00A0208B">
          <w:rPr>
            <w:noProof/>
            <w:webHidden/>
          </w:rPr>
          <w:fldChar w:fldCharType="separate"/>
        </w:r>
        <w:r w:rsidR="00A0208B">
          <w:rPr>
            <w:noProof/>
            <w:webHidden/>
          </w:rPr>
          <w:t>44</w:t>
        </w:r>
        <w:r w:rsidR="00A0208B">
          <w:rPr>
            <w:noProof/>
            <w:webHidden/>
          </w:rPr>
          <w:fldChar w:fldCharType="end"/>
        </w:r>
      </w:hyperlink>
    </w:p>
    <w:p w14:paraId="522E5121" w14:textId="77777777" w:rsidR="00A0208B" w:rsidRDefault="00CD3AA4">
      <w:pPr>
        <w:pStyle w:val="affffffff1"/>
        <w:tabs>
          <w:tab w:val="right" w:leader="underscore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63689" w:history="1">
        <w:r w:rsidR="00A0208B" w:rsidRPr="0026241E">
          <w:rPr>
            <w:rStyle w:val="af9"/>
            <w:noProof/>
          </w:rPr>
          <w:t>Рисунок 4.12 Страница проекта с ролью руководитель проекта</w:t>
        </w:r>
        <w:r w:rsidR="00A0208B">
          <w:rPr>
            <w:noProof/>
            <w:webHidden/>
          </w:rPr>
          <w:tab/>
        </w:r>
        <w:r w:rsidR="00A0208B">
          <w:rPr>
            <w:noProof/>
            <w:webHidden/>
          </w:rPr>
          <w:fldChar w:fldCharType="begin"/>
        </w:r>
        <w:r w:rsidR="00A0208B">
          <w:rPr>
            <w:noProof/>
            <w:webHidden/>
          </w:rPr>
          <w:instrText xml:space="preserve"> PAGEREF _Toc54263689 \h </w:instrText>
        </w:r>
        <w:r w:rsidR="00A0208B">
          <w:rPr>
            <w:noProof/>
            <w:webHidden/>
          </w:rPr>
        </w:r>
        <w:r w:rsidR="00A0208B">
          <w:rPr>
            <w:noProof/>
            <w:webHidden/>
          </w:rPr>
          <w:fldChar w:fldCharType="separate"/>
        </w:r>
        <w:r w:rsidR="00A0208B">
          <w:rPr>
            <w:noProof/>
            <w:webHidden/>
          </w:rPr>
          <w:t>45</w:t>
        </w:r>
        <w:r w:rsidR="00A0208B">
          <w:rPr>
            <w:noProof/>
            <w:webHidden/>
          </w:rPr>
          <w:fldChar w:fldCharType="end"/>
        </w:r>
      </w:hyperlink>
    </w:p>
    <w:p w14:paraId="55EB49D6" w14:textId="77777777" w:rsidR="00A0208B" w:rsidRDefault="00CD3AA4">
      <w:pPr>
        <w:pStyle w:val="affffffff1"/>
        <w:tabs>
          <w:tab w:val="right" w:leader="underscore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63690" w:history="1">
        <w:r w:rsidR="00A0208B" w:rsidRPr="0026241E">
          <w:rPr>
            <w:rStyle w:val="af9"/>
            <w:noProof/>
          </w:rPr>
          <w:t>Рисунок 4.13 Страница проекта на согласовании под ролью куратора</w:t>
        </w:r>
        <w:r w:rsidR="00A0208B">
          <w:rPr>
            <w:noProof/>
            <w:webHidden/>
          </w:rPr>
          <w:tab/>
        </w:r>
        <w:r w:rsidR="00A0208B">
          <w:rPr>
            <w:noProof/>
            <w:webHidden/>
          </w:rPr>
          <w:fldChar w:fldCharType="begin"/>
        </w:r>
        <w:r w:rsidR="00A0208B">
          <w:rPr>
            <w:noProof/>
            <w:webHidden/>
          </w:rPr>
          <w:instrText xml:space="preserve"> PAGEREF _Toc54263690 \h </w:instrText>
        </w:r>
        <w:r w:rsidR="00A0208B">
          <w:rPr>
            <w:noProof/>
            <w:webHidden/>
          </w:rPr>
        </w:r>
        <w:r w:rsidR="00A0208B">
          <w:rPr>
            <w:noProof/>
            <w:webHidden/>
          </w:rPr>
          <w:fldChar w:fldCharType="separate"/>
        </w:r>
        <w:r w:rsidR="00A0208B">
          <w:rPr>
            <w:noProof/>
            <w:webHidden/>
          </w:rPr>
          <w:t>47</w:t>
        </w:r>
        <w:r w:rsidR="00A0208B">
          <w:rPr>
            <w:noProof/>
            <w:webHidden/>
          </w:rPr>
          <w:fldChar w:fldCharType="end"/>
        </w:r>
      </w:hyperlink>
    </w:p>
    <w:p w14:paraId="3E7C7155" w14:textId="77777777" w:rsidR="00A0208B" w:rsidRDefault="00CD3AA4">
      <w:pPr>
        <w:pStyle w:val="affffffff1"/>
        <w:tabs>
          <w:tab w:val="right" w:leader="underscore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63691" w:history="1">
        <w:r w:rsidR="00A0208B" w:rsidRPr="0026241E">
          <w:rPr>
            <w:rStyle w:val="af9"/>
            <w:noProof/>
          </w:rPr>
          <w:t>Рисунок 4.14 Отчет ПСР Аналитика</w:t>
        </w:r>
        <w:r w:rsidR="00A0208B">
          <w:rPr>
            <w:noProof/>
            <w:webHidden/>
          </w:rPr>
          <w:tab/>
        </w:r>
        <w:r w:rsidR="00A0208B">
          <w:rPr>
            <w:noProof/>
            <w:webHidden/>
          </w:rPr>
          <w:fldChar w:fldCharType="begin"/>
        </w:r>
        <w:r w:rsidR="00A0208B">
          <w:rPr>
            <w:noProof/>
            <w:webHidden/>
          </w:rPr>
          <w:instrText xml:space="preserve"> PAGEREF _Toc54263691 \h </w:instrText>
        </w:r>
        <w:r w:rsidR="00A0208B">
          <w:rPr>
            <w:noProof/>
            <w:webHidden/>
          </w:rPr>
        </w:r>
        <w:r w:rsidR="00A0208B">
          <w:rPr>
            <w:noProof/>
            <w:webHidden/>
          </w:rPr>
          <w:fldChar w:fldCharType="separate"/>
        </w:r>
        <w:r w:rsidR="00A0208B">
          <w:rPr>
            <w:noProof/>
            <w:webHidden/>
          </w:rPr>
          <w:t>48</w:t>
        </w:r>
        <w:r w:rsidR="00A0208B">
          <w:rPr>
            <w:noProof/>
            <w:webHidden/>
          </w:rPr>
          <w:fldChar w:fldCharType="end"/>
        </w:r>
      </w:hyperlink>
    </w:p>
    <w:p w14:paraId="47149482" w14:textId="77777777" w:rsidR="00A0208B" w:rsidRDefault="00CD3AA4">
      <w:pPr>
        <w:pStyle w:val="affffffff1"/>
        <w:tabs>
          <w:tab w:val="right" w:leader="underscore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63692" w:history="1">
        <w:r w:rsidR="00A0208B" w:rsidRPr="0026241E">
          <w:rPr>
            <w:rStyle w:val="af9"/>
            <w:noProof/>
          </w:rPr>
          <w:t>Рисунок 4.15 Отчет ПСР Аналитика в разрезе колонки Region_name</w:t>
        </w:r>
        <w:r w:rsidR="00A0208B">
          <w:rPr>
            <w:noProof/>
            <w:webHidden/>
          </w:rPr>
          <w:tab/>
        </w:r>
        <w:r w:rsidR="00A0208B">
          <w:rPr>
            <w:noProof/>
            <w:webHidden/>
          </w:rPr>
          <w:fldChar w:fldCharType="begin"/>
        </w:r>
        <w:r w:rsidR="00A0208B">
          <w:rPr>
            <w:noProof/>
            <w:webHidden/>
          </w:rPr>
          <w:instrText xml:space="preserve"> PAGEREF _Toc54263692 \h </w:instrText>
        </w:r>
        <w:r w:rsidR="00A0208B">
          <w:rPr>
            <w:noProof/>
            <w:webHidden/>
          </w:rPr>
        </w:r>
        <w:r w:rsidR="00A0208B">
          <w:rPr>
            <w:noProof/>
            <w:webHidden/>
          </w:rPr>
          <w:fldChar w:fldCharType="separate"/>
        </w:r>
        <w:r w:rsidR="00A0208B">
          <w:rPr>
            <w:noProof/>
            <w:webHidden/>
          </w:rPr>
          <w:t>49</w:t>
        </w:r>
        <w:r w:rsidR="00A0208B">
          <w:rPr>
            <w:noProof/>
            <w:webHidden/>
          </w:rPr>
          <w:fldChar w:fldCharType="end"/>
        </w:r>
      </w:hyperlink>
    </w:p>
    <w:p w14:paraId="7B9215C4" w14:textId="77777777" w:rsidR="00A0208B" w:rsidRDefault="00CD3AA4">
      <w:pPr>
        <w:pStyle w:val="affffffff1"/>
        <w:tabs>
          <w:tab w:val="right" w:leader="underscore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63693" w:history="1">
        <w:r w:rsidR="00A0208B" w:rsidRPr="0026241E">
          <w:rPr>
            <w:rStyle w:val="af9"/>
            <w:noProof/>
          </w:rPr>
          <w:t>Рисунок 4.16 Отчет ПСР Аналитика с отфильтрованными данными по региону и отрасли</w:t>
        </w:r>
        <w:r w:rsidR="00A0208B">
          <w:rPr>
            <w:noProof/>
            <w:webHidden/>
          </w:rPr>
          <w:tab/>
        </w:r>
        <w:r w:rsidR="00A0208B">
          <w:rPr>
            <w:noProof/>
            <w:webHidden/>
          </w:rPr>
          <w:fldChar w:fldCharType="begin"/>
        </w:r>
        <w:r w:rsidR="00A0208B">
          <w:rPr>
            <w:noProof/>
            <w:webHidden/>
          </w:rPr>
          <w:instrText xml:space="preserve"> PAGEREF _Toc54263693 \h </w:instrText>
        </w:r>
        <w:r w:rsidR="00A0208B">
          <w:rPr>
            <w:noProof/>
            <w:webHidden/>
          </w:rPr>
        </w:r>
        <w:r w:rsidR="00A0208B">
          <w:rPr>
            <w:noProof/>
            <w:webHidden/>
          </w:rPr>
          <w:fldChar w:fldCharType="separate"/>
        </w:r>
        <w:r w:rsidR="00A0208B">
          <w:rPr>
            <w:noProof/>
            <w:webHidden/>
          </w:rPr>
          <w:t>49</w:t>
        </w:r>
        <w:r w:rsidR="00A0208B">
          <w:rPr>
            <w:noProof/>
            <w:webHidden/>
          </w:rPr>
          <w:fldChar w:fldCharType="end"/>
        </w:r>
      </w:hyperlink>
    </w:p>
    <w:p w14:paraId="2E59F88A" w14:textId="77777777" w:rsidR="00A0208B" w:rsidRDefault="00CD3AA4">
      <w:pPr>
        <w:pStyle w:val="affffffff1"/>
        <w:tabs>
          <w:tab w:val="right" w:leader="underscore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263694" w:history="1">
        <w:r w:rsidR="00A0208B" w:rsidRPr="0026241E">
          <w:rPr>
            <w:rStyle w:val="af9"/>
            <w:noProof/>
          </w:rPr>
          <w:t>Рисунок 4.17 Отчет ПСР Аналитика с отфильтрованными данными по наименованию организации</w:t>
        </w:r>
        <w:r w:rsidR="00A0208B">
          <w:rPr>
            <w:noProof/>
            <w:webHidden/>
          </w:rPr>
          <w:tab/>
        </w:r>
        <w:r w:rsidR="00A0208B">
          <w:rPr>
            <w:noProof/>
            <w:webHidden/>
          </w:rPr>
          <w:fldChar w:fldCharType="begin"/>
        </w:r>
        <w:r w:rsidR="00A0208B">
          <w:rPr>
            <w:noProof/>
            <w:webHidden/>
          </w:rPr>
          <w:instrText xml:space="preserve"> PAGEREF _Toc54263694 \h </w:instrText>
        </w:r>
        <w:r w:rsidR="00A0208B">
          <w:rPr>
            <w:noProof/>
            <w:webHidden/>
          </w:rPr>
        </w:r>
        <w:r w:rsidR="00A0208B">
          <w:rPr>
            <w:noProof/>
            <w:webHidden/>
          </w:rPr>
          <w:fldChar w:fldCharType="separate"/>
        </w:r>
        <w:r w:rsidR="00A0208B">
          <w:rPr>
            <w:noProof/>
            <w:webHidden/>
          </w:rPr>
          <w:t>50</w:t>
        </w:r>
        <w:r w:rsidR="00A0208B">
          <w:rPr>
            <w:noProof/>
            <w:webHidden/>
          </w:rPr>
          <w:fldChar w:fldCharType="end"/>
        </w:r>
      </w:hyperlink>
    </w:p>
    <w:p w14:paraId="2381BE26" w14:textId="77777777" w:rsidR="00795B23" w:rsidRPr="00301FB8" w:rsidRDefault="00795B23" w:rsidP="00795B23">
      <w:pPr>
        <w:pStyle w:val="afff8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fldChar w:fldCharType="end"/>
      </w:r>
    </w:p>
    <w:sectPr w:rsidR="00795B23" w:rsidRPr="00301FB8" w:rsidSect="004D07EF">
      <w:pgSz w:w="11906" w:h="16838" w:code="9"/>
      <w:pgMar w:top="1134" w:right="567" w:bottom="851" w:left="1701" w:header="567" w:footer="284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D9030E" w14:textId="77777777" w:rsidR="00CD3AA4" w:rsidRDefault="00CD3AA4">
      <w:r>
        <w:separator/>
      </w:r>
    </w:p>
  </w:endnote>
  <w:endnote w:type="continuationSeparator" w:id="0">
    <w:p w14:paraId="04AC8E3F" w14:textId="77777777" w:rsidR="00CD3AA4" w:rsidRDefault="00CD3A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us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697A4F" w14:textId="77777777" w:rsidR="00B70A62" w:rsidRDefault="00B70A62">
    <w:pPr>
      <w:pStyle w:val="aff2"/>
      <w:ind w:right="360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DFFD7B4" wp14:editId="1B02D6B4">
              <wp:simplePos x="0" y="0"/>
              <wp:positionH relativeFrom="column">
                <wp:posOffset>-144780</wp:posOffset>
              </wp:positionH>
              <wp:positionV relativeFrom="paragraph">
                <wp:posOffset>2174240</wp:posOffset>
              </wp:positionV>
              <wp:extent cx="1341755" cy="156845"/>
              <wp:effectExtent l="0" t="0" r="0" b="0"/>
              <wp:wrapNone/>
              <wp:docPr id="4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41755" cy="156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D67918F" w14:textId="77777777" w:rsidR="00B70A62" w:rsidRDefault="00B70A62">
                          <w:pPr>
                            <w:spacing w:before="6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Форма 2 ГОСТ 2.104-68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FFD7B4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-11.4pt;margin-top:171.2pt;width:105.65pt;height:12.3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" filled="f" stroked="f">
              <v:path arrowok="t"/>
              <v:textbox inset="0,0,0,0">
                <w:txbxContent>
                  <w:p w14:paraId="6D67918F" w14:textId="77777777" w:rsidR="00B70A62" w:rsidRDefault="00B70A62">
                    <w:pPr>
                      <w:spacing w:before="6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Форма 2 ГОСТ 2.104-68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9C6F23" w14:textId="77777777" w:rsidR="00CD3AA4" w:rsidRDefault="00CD3AA4">
      <w:r>
        <w:separator/>
      </w:r>
    </w:p>
  </w:footnote>
  <w:footnote w:type="continuationSeparator" w:id="0">
    <w:p w14:paraId="613AFC82" w14:textId="77777777" w:rsidR="00CD3AA4" w:rsidRDefault="00CD3A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tblBorders>
      <w:tblLook w:val="0000" w:firstRow="0" w:lastRow="0" w:firstColumn="0" w:lastColumn="0" w:noHBand="0" w:noVBand="0"/>
    </w:tblPr>
    <w:tblGrid>
      <w:gridCol w:w="2293"/>
      <w:gridCol w:w="6271"/>
      <w:gridCol w:w="1072"/>
    </w:tblGrid>
    <w:tr w:rsidR="00B70A62" w:rsidRPr="00B05129" w14:paraId="5F8F0777" w14:textId="77777777" w:rsidTr="005B0C23">
      <w:trPr>
        <w:cantSplit/>
        <w:trHeight w:val="233"/>
      </w:trPr>
      <w:tc>
        <w:tcPr>
          <w:tcW w:w="1190" w:type="pct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  <w:vAlign w:val="center"/>
        </w:tcPr>
        <w:p w14:paraId="0C127590" w14:textId="77777777" w:rsidR="00B70A62" w:rsidRPr="00B05129" w:rsidRDefault="00B70A62" w:rsidP="007A78E5">
          <w:pPr>
            <w:pStyle w:val="GOSTheader"/>
          </w:pPr>
          <w:r w:rsidRPr="00B05129">
            <w:t>Наименование ПС:</w:t>
          </w:r>
        </w:p>
      </w:tc>
      <w:tc>
        <w:tcPr>
          <w:tcW w:w="3810" w:type="pct"/>
          <w:gridSpan w:val="2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  <w:vAlign w:val="center"/>
        </w:tcPr>
        <w:p w14:paraId="3B34D680" w14:textId="77777777" w:rsidR="00B70A62" w:rsidRPr="00C539E6" w:rsidRDefault="00B70A62" w:rsidP="00C539E6">
          <w:pPr>
            <w:pStyle w:val="GOSTheader"/>
            <w:rPr>
              <w:b w:val="0"/>
              <w:lang w:eastAsia="ar-SA"/>
            </w:rPr>
          </w:pPr>
          <w:r w:rsidRPr="00C539E6">
            <w:rPr>
              <w:b w:val="0"/>
              <w:lang w:eastAsia="ar-SA"/>
            </w:rPr>
            <w:t>Информационная система</w:t>
          </w:r>
        </w:p>
        <w:p w14:paraId="7515C763" w14:textId="77777777" w:rsidR="00B70A62" w:rsidRPr="00B05129" w:rsidRDefault="00B70A62" w:rsidP="00C539E6">
          <w:pPr>
            <w:pStyle w:val="GOSTheader"/>
          </w:pPr>
          <w:r w:rsidRPr="00C539E6">
            <w:rPr>
              <w:b w:val="0"/>
              <w:lang w:eastAsia="ar-SA"/>
            </w:rPr>
            <w:t>“Платформа развития производственной системы «Росатом</w:t>
          </w:r>
          <w:r>
            <w:rPr>
              <w:b w:val="0"/>
              <w:lang w:eastAsia="ar-SA"/>
            </w:rPr>
            <w:t>а</w:t>
          </w:r>
          <w:r w:rsidRPr="00C539E6">
            <w:rPr>
              <w:b w:val="0"/>
              <w:lang w:eastAsia="ar-SA"/>
            </w:rPr>
            <w:t>»</w:t>
          </w:r>
        </w:p>
      </w:tc>
    </w:tr>
    <w:tr w:rsidR="00B70A62" w:rsidRPr="00B05129" w14:paraId="1BE6203E" w14:textId="77777777" w:rsidTr="005B0C23">
      <w:trPr>
        <w:cantSplit/>
        <w:trHeight w:val="143"/>
      </w:trPr>
      <w:tc>
        <w:tcPr>
          <w:tcW w:w="1190" w:type="pc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14:paraId="0D1E4CA8" w14:textId="77777777" w:rsidR="00B70A62" w:rsidRPr="00B05129" w:rsidRDefault="00B70A62" w:rsidP="007A78E5">
          <w:pPr>
            <w:pStyle w:val="GOSTheader"/>
          </w:pPr>
          <w:r w:rsidRPr="00B05129">
            <w:t>Код документа:</w:t>
          </w:r>
        </w:p>
      </w:tc>
      <w:tc>
        <w:tcPr>
          <w:tcW w:w="3254" w:type="pct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  <w:vAlign w:val="center"/>
        </w:tcPr>
        <w:p w14:paraId="5E6F7623" w14:textId="77777777" w:rsidR="00B70A62" w:rsidRPr="008E53EA" w:rsidRDefault="00B70A62" w:rsidP="007A78E5">
          <w:pPr>
            <w:pStyle w:val="GOSTheader"/>
          </w:pPr>
        </w:p>
      </w:tc>
      <w:tc>
        <w:tcPr>
          <w:tcW w:w="556" w:type="pct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</w:tcPr>
        <w:p w14:paraId="751403E3" w14:textId="77777777" w:rsidR="00B70A62" w:rsidRPr="00740A12" w:rsidRDefault="00B70A62" w:rsidP="007A78E5">
          <w:pPr>
            <w:pStyle w:val="GOSTheader"/>
          </w:pPr>
          <w:r w:rsidRPr="00740A12">
            <w:t xml:space="preserve">Стр. </w:t>
          </w:r>
          <w:r w:rsidRPr="00740A12">
            <w:rPr>
              <w:rStyle w:val="af4"/>
              <w:b w:val="0"/>
            </w:rPr>
            <w:fldChar w:fldCharType="begin"/>
          </w:r>
          <w:r w:rsidRPr="00740A12">
            <w:rPr>
              <w:rStyle w:val="af4"/>
              <w:b w:val="0"/>
            </w:rPr>
            <w:instrText xml:space="preserve"> PAGE </w:instrText>
          </w:r>
          <w:r w:rsidRPr="00740A12">
            <w:rPr>
              <w:rStyle w:val="af4"/>
              <w:b w:val="0"/>
            </w:rPr>
            <w:fldChar w:fldCharType="separate"/>
          </w:r>
          <w:r w:rsidR="00A0208B">
            <w:rPr>
              <w:rStyle w:val="af4"/>
              <w:b w:val="0"/>
              <w:noProof/>
            </w:rPr>
            <w:t>2</w:t>
          </w:r>
          <w:r w:rsidRPr="00740A12">
            <w:rPr>
              <w:rStyle w:val="af4"/>
              <w:b w:val="0"/>
            </w:rPr>
            <w:fldChar w:fldCharType="end"/>
          </w:r>
        </w:p>
      </w:tc>
    </w:tr>
  </w:tbl>
  <w:p w14:paraId="666F98E7" w14:textId="77777777" w:rsidR="00B70A62" w:rsidRPr="000332BC" w:rsidRDefault="00B70A62" w:rsidP="000332BC">
    <w:pPr>
      <w:pStyle w:val="af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F0941312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B724DAA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B3E0A22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882AA56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2"/>
    <w:multiLevelType w:val="singleLevel"/>
    <w:tmpl w:val="A71A04FE"/>
    <w:lvl w:ilvl="0">
      <w:start w:val="1"/>
      <w:numFmt w:val="bullet"/>
      <w:pStyle w:val="50"/>
      <w:lvlText w:val=""/>
      <w:lvlJc w:val="left"/>
      <w:pPr>
        <w:tabs>
          <w:tab w:val="num" w:pos="1792"/>
        </w:tabs>
        <w:ind w:left="1792" w:hanging="357"/>
      </w:pPr>
      <w:rPr>
        <w:rFonts w:ascii="Symbol" w:hAnsi="Symbol" w:hint="default"/>
        <w:b w:val="0"/>
        <w:i w:val="0"/>
        <w:color w:val="auto"/>
        <w:spacing w:val="0"/>
        <w:w w:val="100"/>
        <w:kern w:val="0"/>
        <w:position w:val="0"/>
        <w:sz w:val="20"/>
        <w:szCs w:val="20"/>
        <w:u w:val="none"/>
      </w:rPr>
    </w:lvl>
  </w:abstractNum>
  <w:abstractNum w:abstractNumId="5" w15:restartNumberingAfterBreak="0">
    <w:nsid w:val="FFFFFF89"/>
    <w:multiLevelType w:val="singleLevel"/>
    <w:tmpl w:val="A2AACB1E"/>
    <w:lvl w:ilvl="0">
      <w:start w:val="1"/>
      <w:numFmt w:val="bullet"/>
      <w:pStyle w:val="-6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18E594B"/>
    <w:multiLevelType w:val="multilevel"/>
    <w:tmpl w:val="BBE6F8E2"/>
    <w:styleLink w:val="BulletListInTable"/>
    <w:lvl w:ilvl="0">
      <w:start w:val="1"/>
      <w:numFmt w:val="bullet"/>
      <w:pStyle w:val="U-TextTableBullet1"/>
      <w:lvlText w:val=""/>
      <w:lvlJc w:val="left"/>
      <w:pPr>
        <w:tabs>
          <w:tab w:val="num" w:pos="0"/>
        </w:tabs>
        <w:ind w:left="360" w:hanging="360"/>
      </w:pPr>
      <w:rPr>
        <w:rFonts w:ascii="Wingdings" w:hAnsi="Wingdings" w:hint="default"/>
        <w:sz w:val="18"/>
      </w:rPr>
    </w:lvl>
    <w:lvl w:ilvl="1">
      <w:start w:val="1"/>
      <w:numFmt w:val="bullet"/>
      <w:pStyle w:val="U-TextTableBullet2"/>
      <w:lvlText w:val="–"/>
      <w:lvlJc w:val="left"/>
      <w:pPr>
        <w:tabs>
          <w:tab w:val="num" w:pos="0"/>
        </w:tabs>
        <w:ind w:left="720" w:hanging="360"/>
      </w:pPr>
      <w:rPr>
        <w:rFonts w:ascii="Tahoma" w:hAnsi="Tahoma" w:cs="Times New Roman" w:hint="default"/>
        <w:color w:val="auto"/>
        <w:sz w:val="16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019D0782"/>
    <w:multiLevelType w:val="multilevel"/>
    <w:tmpl w:val="0FE29570"/>
    <w:lvl w:ilvl="0">
      <w:start w:val="1"/>
      <w:numFmt w:val="upperLetter"/>
      <w:pStyle w:val="a"/>
      <w:lvlText w:val="Приложение %1."/>
      <w:lvlJc w:val="center"/>
      <w:pPr>
        <w:tabs>
          <w:tab w:val="num" w:pos="1480"/>
        </w:tabs>
        <w:ind w:left="40" w:firstLine="0"/>
      </w:pPr>
      <w:rPr>
        <w:rFonts w:hint="default"/>
      </w:rPr>
    </w:lvl>
    <w:lvl w:ilvl="1">
      <w:start w:val="1"/>
      <w:numFmt w:val="decimal"/>
      <w:pStyle w:val="20"/>
      <w:lvlText w:val="%1.%2."/>
      <w:lvlJc w:val="left"/>
      <w:pPr>
        <w:tabs>
          <w:tab w:val="num" w:pos="1440"/>
        </w:tabs>
        <w:ind w:left="0" w:firstLine="720"/>
      </w:pPr>
      <w:rPr>
        <w:rFonts w:hint="default"/>
      </w:rPr>
    </w:lvl>
    <w:lvl w:ilvl="2">
      <w:start w:val="1"/>
      <w:numFmt w:val="decimal"/>
      <w:pStyle w:val="30"/>
      <w:lvlText w:val="%1.%2.%3."/>
      <w:lvlJc w:val="left"/>
      <w:pPr>
        <w:tabs>
          <w:tab w:val="num" w:pos="180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40" w:firstLine="6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40" w:firstLine="6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40" w:firstLine="6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40" w:firstLine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40" w:firstLine="6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880"/>
        </w:tabs>
        <w:ind w:left="40" w:firstLine="680"/>
      </w:pPr>
      <w:rPr>
        <w:rFonts w:hint="default"/>
      </w:rPr>
    </w:lvl>
  </w:abstractNum>
  <w:abstractNum w:abstractNumId="8" w15:restartNumberingAfterBreak="0">
    <w:nsid w:val="01C225A4"/>
    <w:multiLevelType w:val="hybridMultilevel"/>
    <w:tmpl w:val="14EC139E"/>
    <w:styleLink w:val="1111112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" w15:restartNumberingAfterBreak="0">
    <w:nsid w:val="02EC3593"/>
    <w:multiLevelType w:val="singleLevel"/>
    <w:tmpl w:val="3FDC4A42"/>
    <w:lvl w:ilvl="0">
      <w:start w:val="1"/>
      <w:numFmt w:val="bullet"/>
      <w:pStyle w:val="Normal20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6302B4"/>
    <w:multiLevelType w:val="hybridMultilevel"/>
    <w:tmpl w:val="BEF0B26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04705A3B"/>
    <w:multiLevelType w:val="hybridMultilevel"/>
    <w:tmpl w:val="46B29DE8"/>
    <w:lvl w:ilvl="0" w:tplc="67A8FDF4">
      <w:start w:val="1"/>
      <w:numFmt w:val="decimal"/>
      <w:pStyle w:val="a0"/>
      <w:lvlText w:val="%1."/>
      <w:lvlJc w:val="left"/>
      <w:pPr>
        <w:tabs>
          <w:tab w:val="num" w:pos="1080"/>
        </w:tabs>
        <w:ind w:left="0" w:firstLine="72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64F389D"/>
    <w:multiLevelType w:val="singleLevel"/>
    <w:tmpl w:val="D88AE70A"/>
    <w:lvl w:ilvl="0">
      <w:start w:val="1"/>
      <w:numFmt w:val="bullet"/>
      <w:pStyle w:val="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3" w15:restartNumberingAfterBreak="0">
    <w:nsid w:val="08FD7A76"/>
    <w:multiLevelType w:val="multilevel"/>
    <w:tmpl w:val="9F82C9EC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</w:lvl>
    <w:lvl w:ilvl="2">
      <w:start w:val="1"/>
      <w:numFmt w:val="bullet"/>
      <w:lvlText w:val=""/>
      <w:lvlJc w:val="left"/>
      <w:pPr>
        <w:ind w:left="2880" w:hanging="360"/>
      </w:pPr>
    </w:lvl>
    <w:lvl w:ilvl="3">
      <w:start w:val="1"/>
      <w:numFmt w:val="bullet"/>
      <w:lvlText w:val=""/>
      <w:lvlJc w:val="left"/>
      <w:pPr>
        <w:ind w:left="3600" w:hanging="360"/>
      </w:pPr>
    </w:lvl>
    <w:lvl w:ilvl="4">
      <w:start w:val="1"/>
      <w:numFmt w:val="bullet"/>
      <w:lvlText w:val="o"/>
      <w:lvlJc w:val="left"/>
      <w:pPr>
        <w:ind w:left="4320" w:hanging="360"/>
      </w:pPr>
    </w:lvl>
    <w:lvl w:ilvl="5">
      <w:start w:val="1"/>
      <w:numFmt w:val="bullet"/>
      <w:lvlText w:val=""/>
      <w:lvlJc w:val="left"/>
      <w:pPr>
        <w:ind w:left="5040" w:hanging="360"/>
      </w:pPr>
    </w:lvl>
    <w:lvl w:ilvl="6">
      <w:start w:val="1"/>
      <w:numFmt w:val="bullet"/>
      <w:lvlText w:val=""/>
      <w:lvlJc w:val="left"/>
      <w:pPr>
        <w:ind w:left="5760" w:hanging="360"/>
      </w:pPr>
    </w:lvl>
    <w:lvl w:ilvl="7">
      <w:start w:val="1"/>
      <w:numFmt w:val="bullet"/>
      <w:lvlText w:val="o"/>
      <w:lvlJc w:val="left"/>
      <w:pPr>
        <w:ind w:left="6480" w:hanging="360"/>
      </w:pPr>
    </w:lvl>
    <w:lvl w:ilvl="8">
      <w:start w:val="1"/>
      <w:numFmt w:val="bullet"/>
      <w:lvlText w:val=""/>
      <w:lvlJc w:val="left"/>
      <w:pPr>
        <w:ind w:left="7200" w:hanging="360"/>
      </w:pPr>
    </w:lvl>
  </w:abstractNum>
  <w:abstractNum w:abstractNumId="14" w15:restartNumberingAfterBreak="0">
    <w:nsid w:val="09A375D2"/>
    <w:multiLevelType w:val="multilevel"/>
    <w:tmpl w:val="6A34B892"/>
    <w:styleLink w:val="a1"/>
    <w:lvl w:ilvl="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hint="default"/>
        <w:b w:val="0"/>
        <w:i w:val="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</w:rPr>
    </w:lvl>
    <w:lvl w:ilvl="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/>
        <w:sz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F4A42AC"/>
    <w:multiLevelType w:val="hybridMultilevel"/>
    <w:tmpl w:val="03D68B28"/>
    <w:lvl w:ilvl="0" w:tplc="FFFFFFFF">
      <w:start w:val="1"/>
      <w:numFmt w:val="decimal"/>
      <w:pStyle w:val="a2"/>
      <w:lvlText w:val="Рисунок %1."/>
      <w:lvlJc w:val="left"/>
      <w:pPr>
        <w:tabs>
          <w:tab w:val="num" w:pos="6159"/>
        </w:tabs>
        <w:ind w:left="5387" w:firstLine="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2115"/>
        </w:tabs>
        <w:ind w:left="2115" w:hanging="1035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0D44707"/>
    <w:multiLevelType w:val="multilevel"/>
    <w:tmpl w:val="7B30403E"/>
    <w:lvl w:ilvl="0">
      <w:start w:val="1"/>
      <w:numFmt w:val="decimal"/>
      <w:pStyle w:val="GOSTTableListNum"/>
      <w:lvlText w:val="%1."/>
      <w:lvlJc w:val="left"/>
      <w:pPr>
        <w:tabs>
          <w:tab w:val="num" w:pos="284"/>
        </w:tabs>
        <w:ind w:left="284" w:hanging="22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709" w:hanging="425"/>
      </w:pPr>
      <w:rPr>
        <w:rFonts w:ascii="Times New Roman" w:hAnsi="Times New Roman" w:hint="default"/>
        <w:sz w:val="24"/>
        <w:szCs w:val="24"/>
      </w:rPr>
    </w:lvl>
    <w:lvl w:ilvl="2">
      <w:start w:val="1"/>
      <w:numFmt w:val="decimal"/>
      <w:lvlText w:val="%2.%1.%3."/>
      <w:lvlJc w:val="left"/>
      <w:pPr>
        <w:tabs>
          <w:tab w:val="num" w:pos="1134"/>
        </w:tabs>
        <w:ind w:left="1276" w:hanging="567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36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4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6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2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47"/>
        </w:tabs>
        <w:ind w:left="4887" w:hanging="1440"/>
      </w:pPr>
      <w:rPr>
        <w:rFonts w:hint="default"/>
      </w:rPr>
    </w:lvl>
  </w:abstractNum>
  <w:abstractNum w:abstractNumId="17" w15:restartNumberingAfterBreak="0">
    <w:nsid w:val="159D4E61"/>
    <w:multiLevelType w:val="singleLevel"/>
    <w:tmpl w:val="58647E0E"/>
    <w:lvl w:ilvl="0">
      <w:start w:val="1"/>
      <w:numFmt w:val="bullet"/>
      <w:pStyle w:val="31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19FB6D0F"/>
    <w:multiLevelType w:val="hybridMultilevel"/>
    <w:tmpl w:val="D618E650"/>
    <w:lvl w:ilvl="0" w:tplc="2EA622A0">
      <w:start w:val="1"/>
      <w:numFmt w:val="bullet"/>
      <w:pStyle w:val="H1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5B6E08E4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1B0E2FDE"/>
    <w:multiLevelType w:val="hybridMultilevel"/>
    <w:tmpl w:val="2014EC06"/>
    <w:lvl w:ilvl="0" w:tplc="124C53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124C53CA">
      <w:start w:val="1"/>
      <w:numFmt w:val="bullet"/>
      <w:pStyle w:val="a3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1CB91250"/>
    <w:multiLevelType w:val="hybridMultilevel"/>
    <w:tmpl w:val="7C0C392C"/>
    <w:lvl w:ilvl="0" w:tplc="CBB0DACA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247E7A30">
      <w:start w:val="1"/>
      <w:numFmt w:val="bullet"/>
      <w:pStyle w:val="21"/>
      <w:lvlText w:val="-"/>
      <w:lvlJc w:val="left"/>
      <w:pPr>
        <w:tabs>
          <w:tab w:val="num" w:pos="1080"/>
        </w:tabs>
        <w:ind w:left="1080" w:firstLine="0"/>
      </w:pPr>
      <w:rPr>
        <w:rFonts w:ascii="Courier New" w:hAnsi="Courier New" w:hint="default"/>
        <w:sz w:val="22"/>
      </w:rPr>
    </w:lvl>
    <w:lvl w:ilvl="2" w:tplc="0764CF6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B6287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76D81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AE5AD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9587B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A6B60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ED0E24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1D9A52BD"/>
    <w:multiLevelType w:val="multilevel"/>
    <w:tmpl w:val="2E14FE7E"/>
    <w:lvl w:ilvl="0">
      <w:start w:val="1"/>
      <w:numFmt w:val="decimal"/>
      <w:pStyle w:val="GOSTListnum"/>
      <w:lvlText w:val="%1."/>
      <w:lvlJc w:val="left"/>
      <w:pPr>
        <w:tabs>
          <w:tab w:val="num" w:pos="1021"/>
        </w:tabs>
        <w:ind w:left="1021" w:hanging="45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GOSTListnum2"/>
      <w:isLgl/>
      <w:lvlText w:val="%1.%2."/>
      <w:lvlJc w:val="left"/>
      <w:pPr>
        <w:tabs>
          <w:tab w:val="num" w:pos="1588"/>
        </w:tabs>
        <w:ind w:left="1588" w:hanging="567"/>
      </w:pPr>
      <w:rPr>
        <w:rFonts w:ascii="Times New Roman" w:hAnsi="Times New Roman" w:cs="Times New Roman" w:hint="default"/>
        <w:b w:val="0"/>
        <w:i w:val="0"/>
        <w:sz w:val="24"/>
      </w:rPr>
    </w:lvl>
    <w:lvl w:ilvl="2">
      <w:start w:val="1"/>
      <w:numFmt w:val="decimal"/>
      <w:isLgl/>
      <w:lvlText w:val="%1.%2.%3."/>
      <w:lvlJc w:val="left"/>
      <w:pPr>
        <w:tabs>
          <w:tab w:val="num" w:pos="2421"/>
        </w:tabs>
        <w:ind w:left="2421" w:hanging="567"/>
      </w:pPr>
      <w:rPr>
        <w:rFonts w:ascii="Arial CYR" w:hAnsi="Arial CYR" w:hint="default"/>
        <w:b w:val="0"/>
        <w:i w:val="0"/>
        <w:sz w:val="24"/>
      </w:rPr>
    </w:lvl>
    <w:lvl w:ilvl="3">
      <w:start w:val="1"/>
      <w:numFmt w:val="decimal"/>
      <w:suff w:val="space"/>
      <w:lvlText w:val="%1.%2.%3.%4."/>
      <w:lvlJc w:val="left"/>
      <w:pPr>
        <w:ind w:left="2704" w:hanging="567"/>
      </w:pPr>
      <w:rPr>
        <w:rFonts w:ascii="Arial CYR" w:hAnsi="Arial CYR" w:hint="default"/>
        <w:b w:val="0"/>
        <w:i w:val="0"/>
        <w:sz w:val="24"/>
      </w:rPr>
    </w:lvl>
    <w:lvl w:ilvl="4">
      <w:start w:val="1"/>
      <w:numFmt w:val="decimal"/>
      <w:suff w:val="space"/>
      <w:lvlText w:val="%1.%2.%3.%4.%5"/>
      <w:lvlJc w:val="left"/>
      <w:pPr>
        <w:ind w:left="3271" w:hanging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88"/>
        </w:tabs>
        <w:ind w:left="1588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732"/>
        </w:tabs>
        <w:ind w:left="1732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76"/>
        </w:tabs>
        <w:ind w:left="18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020"/>
        </w:tabs>
        <w:ind w:left="2020" w:hanging="1584"/>
      </w:pPr>
      <w:rPr>
        <w:rFonts w:hint="default"/>
      </w:rPr>
    </w:lvl>
  </w:abstractNum>
  <w:abstractNum w:abstractNumId="22" w15:restartNumberingAfterBreak="0">
    <w:nsid w:val="1E571AD9"/>
    <w:multiLevelType w:val="multilevel"/>
    <w:tmpl w:val="AF3046AC"/>
    <w:lvl w:ilvl="0">
      <w:start w:val="1"/>
      <w:numFmt w:val="decimal"/>
      <w:pStyle w:val="-"/>
      <w:lvlText w:val="%1."/>
      <w:lvlJc w:val="center"/>
      <w:pPr>
        <w:tabs>
          <w:tab w:val="num" w:pos="0"/>
        </w:tabs>
      </w:pPr>
      <w:rPr>
        <w:rFonts w:cs="Times New Roman" w:hint="default"/>
        <w:b w:val="0"/>
        <w:bCs w:val="0"/>
        <w:i w:val="0"/>
        <w:iCs w:val="0"/>
      </w:rPr>
    </w:lvl>
    <w:lvl w:ilvl="1">
      <w:start w:val="1"/>
      <w:numFmt w:val="decimal"/>
      <w:pStyle w:val="-"/>
      <w:lvlText w:val="%1.%2"/>
      <w:lvlJc w:val="left"/>
      <w:pPr>
        <w:tabs>
          <w:tab w:val="num" w:pos="851"/>
        </w:tabs>
        <w:ind w:left="851" w:hanging="851"/>
      </w:pPr>
      <w:rPr>
        <w:rFonts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-0"/>
      <w:lvlText w:val="%1.%2.%3"/>
      <w:lvlJc w:val="left"/>
      <w:pPr>
        <w:tabs>
          <w:tab w:val="num" w:pos="851"/>
        </w:tabs>
        <w:ind w:left="851" w:hanging="851"/>
      </w:pPr>
      <w:rPr>
        <w:rFonts w:cs="Times New Roman" w:hint="default"/>
        <w:b w:val="0"/>
        <w:bCs w:val="0"/>
        <w:i w:val="0"/>
        <w:iCs w:val="0"/>
      </w:rPr>
    </w:lvl>
    <w:lvl w:ilvl="3">
      <w:start w:val="1"/>
      <w:numFmt w:val="lowerLetter"/>
      <w:pStyle w:val="-1"/>
      <w:lvlText w:val="%4)"/>
      <w:lvlJc w:val="left"/>
      <w:pPr>
        <w:tabs>
          <w:tab w:val="num" w:pos="1418"/>
        </w:tabs>
        <w:ind w:left="1418" w:hanging="567"/>
      </w:pPr>
      <w:rPr>
        <w:rFonts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)"/>
      <w:lvlJc w:val="left"/>
      <w:pPr>
        <w:tabs>
          <w:tab w:val="num" w:pos="1134"/>
        </w:tabs>
        <w:ind w:left="1134" w:hanging="567"/>
      </w:pPr>
      <w:rPr>
        <w:rFonts w:cs="Times New Roman" w:hint="default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6">
      <w:start w:val="1"/>
      <w:numFmt w:val="lowerLetter"/>
      <w:lvlText w:val="%5%6%7)"/>
      <w:lvlJc w:val="left"/>
      <w:pPr>
        <w:tabs>
          <w:tab w:val="num" w:pos="2268"/>
        </w:tabs>
        <w:ind w:left="2268" w:hanging="567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78"/>
        </w:tabs>
        <w:ind w:left="2322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98"/>
        </w:tabs>
        <w:ind w:left="2898" w:hanging="1440"/>
      </w:pPr>
      <w:rPr>
        <w:rFonts w:cs="Times New Roman" w:hint="default"/>
      </w:rPr>
    </w:lvl>
  </w:abstractNum>
  <w:abstractNum w:abstractNumId="23" w15:restartNumberingAfterBreak="0">
    <w:nsid w:val="1F26259F"/>
    <w:multiLevelType w:val="multilevel"/>
    <w:tmpl w:val="04190023"/>
    <w:styleLink w:val="a4"/>
    <w:lvl w:ilvl="0">
      <w:start w:val="1"/>
      <w:numFmt w:val="upperRoman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4" w15:restartNumberingAfterBreak="0">
    <w:nsid w:val="20DB3B8E"/>
    <w:multiLevelType w:val="singleLevel"/>
    <w:tmpl w:val="5D120A0E"/>
    <w:lvl w:ilvl="0">
      <w:start w:val="1"/>
      <w:numFmt w:val="decimal"/>
      <w:pStyle w:val="29"/>
      <w:lvlText w:val="%1) "/>
      <w:legacy w:legacy="1" w:legacySpace="0" w:legacyIndent="283"/>
      <w:lvlJc w:val="left"/>
      <w:pPr>
        <w:ind w:left="283" w:hanging="283"/>
      </w:pPr>
    </w:lvl>
  </w:abstractNum>
  <w:abstractNum w:abstractNumId="25" w15:restartNumberingAfterBreak="0">
    <w:nsid w:val="24086CE7"/>
    <w:multiLevelType w:val="hybridMultilevel"/>
    <w:tmpl w:val="BE46F39C"/>
    <w:lvl w:ilvl="0" w:tplc="4A527E6A">
      <w:start w:val="1"/>
      <w:numFmt w:val="bullet"/>
      <w:pStyle w:val="TableList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auto"/>
        <w:sz w:val="24"/>
        <w:szCs w:val="24"/>
        <w:u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500346A"/>
    <w:multiLevelType w:val="hybridMultilevel"/>
    <w:tmpl w:val="3AC60B3C"/>
    <w:lvl w:ilvl="0" w:tplc="C3343CFA">
      <w:start w:val="1"/>
      <w:numFmt w:val="bullet"/>
      <w:pStyle w:val="a5"/>
      <w:lvlText w:val="-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B5061A4C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9E213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D09C73E8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12A83C5C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2965CCA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12D8418C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1E62A60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6640010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26FB1D48"/>
    <w:multiLevelType w:val="hybridMultilevel"/>
    <w:tmpl w:val="10F4A4D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 w15:restartNumberingAfterBreak="0">
    <w:nsid w:val="275768F9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2B853D5B"/>
    <w:multiLevelType w:val="hybridMultilevel"/>
    <w:tmpl w:val="B8DA3AB8"/>
    <w:lvl w:ilvl="0" w:tplc="C142A8A4">
      <w:start w:val="1"/>
      <w:numFmt w:val="bullet"/>
      <w:pStyle w:val="GOSTListmark3"/>
      <w:lvlText w:val="–"/>
      <w:lvlJc w:val="left"/>
      <w:pPr>
        <w:tabs>
          <w:tab w:val="num" w:pos="1418"/>
        </w:tabs>
        <w:ind w:left="1418" w:hanging="284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BFB6BA4"/>
    <w:multiLevelType w:val="multilevel"/>
    <w:tmpl w:val="6A78E236"/>
    <w:lvl w:ilvl="0">
      <w:start w:val="1"/>
      <w:numFmt w:val="decimal"/>
      <w:pStyle w:val="a6"/>
      <w:lvlText w:val="%1."/>
      <w:lvlJc w:val="left"/>
      <w:pPr>
        <w:tabs>
          <w:tab w:val="num" w:pos="1428"/>
        </w:tabs>
        <w:ind w:left="1428" w:hanging="360"/>
      </w:pPr>
      <w:rPr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2C5A422D"/>
    <w:multiLevelType w:val="multilevel"/>
    <w:tmpl w:val="C616C40C"/>
    <w:styleLink w:val="a7"/>
    <w:lvl w:ilvl="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304B6FAB"/>
    <w:multiLevelType w:val="multilevel"/>
    <w:tmpl w:val="E092E8D0"/>
    <w:styleLink w:val="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sz w:val="22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3" w15:restartNumberingAfterBreak="0">
    <w:nsid w:val="37C419AC"/>
    <w:multiLevelType w:val="hybridMultilevel"/>
    <w:tmpl w:val="FF4E1926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34" w15:restartNumberingAfterBreak="0">
    <w:nsid w:val="38443FF3"/>
    <w:multiLevelType w:val="hybridMultilevel"/>
    <w:tmpl w:val="1E96BCF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3E102A32"/>
    <w:multiLevelType w:val="hybridMultilevel"/>
    <w:tmpl w:val="7DF8391E"/>
    <w:lvl w:ilvl="0" w:tplc="220C82B4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F113757"/>
    <w:multiLevelType w:val="multilevel"/>
    <w:tmpl w:val="67743928"/>
    <w:lvl w:ilvl="0">
      <w:start w:val="1"/>
      <w:numFmt w:val="bullet"/>
      <w:pStyle w:val="a8"/>
      <w:lvlText w:val=""/>
      <w:lvlJc w:val="left"/>
      <w:pPr>
        <w:tabs>
          <w:tab w:val="num" w:pos="992"/>
        </w:tabs>
        <w:ind w:left="0" w:firstLine="709"/>
      </w:pPr>
      <w:rPr>
        <w:rFonts w:ascii="Symbol" w:hAnsi="Symbol" w:cs="Times New Roman" w:hint="default"/>
        <w:color w:val="auto"/>
      </w:rPr>
    </w:lvl>
    <w:lvl w:ilvl="1">
      <w:start w:val="1"/>
      <w:numFmt w:val="bullet"/>
      <w:lvlText w:val=""/>
      <w:lvlJc w:val="left"/>
      <w:pPr>
        <w:tabs>
          <w:tab w:val="num" w:pos="992"/>
        </w:tabs>
        <w:ind w:left="1276" w:hanging="284"/>
      </w:pPr>
      <w:rPr>
        <w:rFonts w:ascii="Wingdings" w:hAnsi="Wingdings" w:cs="Times New Roman" w:hint="default"/>
        <w:sz w:val="16"/>
        <w:szCs w:val="16"/>
      </w:rPr>
    </w:lvl>
    <w:lvl w:ilvl="2">
      <w:start w:val="1"/>
      <w:numFmt w:val="bullet"/>
      <w:lvlText w:val="–"/>
      <w:lvlJc w:val="left"/>
      <w:pPr>
        <w:tabs>
          <w:tab w:val="num" w:pos="1276"/>
        </w:tabs>
        <w:ind w:left="1758" w:hanging="340"/>
      </w:pPr>
      <w:rPr>
        <w:rFonts w:ascii="Verdana" w:hAnsi="Verdana" w:cs="Times New Roman" w:hint="default"/>
        <w:b/>
        <w:i w:val="0"/>
        <w:sz w:val="24"/>
        <w:szCs w:val="20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7" w15:restartNumberingAfterBreak="0">
    <w:nsid w:val="40A82B85"/>
    <w:multiLevelType w:val="hybridMultilevel"/>
    <w:tmpl w:val="A036A4FC"/>
    <w:lvl w:ilvl="0" w:tplc="3C12C996">
      <w:start w:val="1"/>
      <w:numFmt w:val="decimal"/>
      <w:pStyle w:val="22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42D77423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9" w15:restartNumberingAfterBreak="0">
    <w:nsid w:val="45BF72C6"/>
    <w:multiLevelType w:val="hybridMultilevel"/>
    <w:tmpl w:val="811A3E48"/>
    <w:lvl w:ilvl="0" w:tplc="00000006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  <w:b w:val="0"/>
        <w:i w:val="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9F57318"/>
    <w:multiLevelType w:val="hybridMultilevel"/>
    <w:tmpl w:val="70585C2C"/>
    <w:lvl w:ilvl="0" w:tplc="BBE260EE">
      <w:start w:val="1"/>
      <w:numFmt w:val="bullet"/>
      <w:pStyle w:val="GOSTListmark2"/>
      <w:lvlText w:val="–"/>
      <w:lvlJc w:val="left"/>
      <w:pPr>
        <w:tabs>
          <w:tab w:val="num" w:pos="1134"/>
        </w:tabs>
        <w:ind w:left="1134" w:hanging="283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9FF0F35"/>
    <w:multiLevelType w:val="hybridMultilevel"/>
    <w:tmpl w:val="5298E864"/>
    <w:lvl w:ilvl="0" w:tplc="C762717E">
      <w:start w:val="1"/>
      <w:numFmt w:val="bullet"/>
      <w:pStyle w:val="GOSTListmark4"/>
      <w:lvlText w:val="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1" w:tplc="675CCF40" w:tentative="1">
      <w:start w:val="1"/>
      <w:numFmt w:val="bullet"/>
      <w:lvlText w:val="o"/>
      <w:lvlJc w:val="left"/>
      <w:pPr>
        <w:tabs>
          <w:tab w:val="num" w:pos="1491"/>
        </w:tabs>
        <w:ind w:left="1491" w:hanging="360"/>
      </w:pPr>
      <w:rPr>
        <w:rFonts w:ascii="Courier New" w:hAnsi="Courier New" w:cs="Courier New" w:hint="default"/>
      </w:rPr>
    </w:lvl>
    <w:lvl w:ilvl="2" w:tplc="56CA08F2" w:tentative="1">
      <w:start w:val="1"/>
      <w:numFmt w:val="bullet"/>
      <w:lvlText w:val=""/>
      <w:lvlJc w:val="left"/>
      <w:pPr>
        <w:tabs>
          <w:tab w:val="num" w:pos="2211"/>
        </w:tabs>
        <w:ind w:left="2211" w:hanging="360"/>
      </w:pPr>
      <w:rPr>
        <w:rFonts w:ascii="Wingdings" w:hAnsi="Wingdings" w:hint="default"/>
      </w:rPr>
    </w:lvl>
    <w:lvl w:ilvl="3" w:tplc="6E88BC24" w:tentative="1">
      <w:start w:val="1"/>
      <w:numFmt w:val="bullet"/>
      <w:lvlText w:val=""/>
      <w:lvlJc w:val="left"/>
      <w:pPr>
        <w:tabs>
          <w:tab w:val="num" w:pos="2931"/>
        </w:tabs>
        <w:ind w:left="2931" w:hanging="360"/>
      </w:pPr>
      <w:rPr>
        <w:rFonts w:ascii="Symbol" w:hAnsi="Symbol" w:hint="default"/>
      </w:rPr>
    </w:lvl>
    <w:lvl w:ilvl="4" w:tplc="35600150" w:tentative="1">
      <w:start w:val="1"/>
      <w:numFmt w:val="bullet"/>
      <w:lvlText w:val="o"/>
      <w:lvlJc w:val="left"/>
      <w:pPr>
        <w:tabs>
          <w:tab w:val="num" w:pos="3651"/>
        </w:tabs>
        <w:ind w:left="3651" w:hanging="360"/>
      </w:pPr>
      <w:rPr>
        <w:rFonts w:ascii="Courier New" w:hAnsi="Courier New" w:cs="Courier New" w:hint="default"/>
      </w:rPr>
    </w:lvl>
    <w:lvl w:ilvl="5" w:tplc="B5D082E6" w:tentative="1">
      <w:start w:val="1"/>
      <w:numFmt w:val="bullet"/>
      <w:lvlText w:val=""/>
      <w:lvlJc w:val="left"/>
      <w:pPr>
        <w:tabs>
          <w:tab w:val="num" w:pos="4371"/>
        </w:tabs>
        <w:ind w:left="4371" w:hanging="360"/>
      </w:pPr>
      <w:rPr>
        <w:rFonts w:ascii="Wingdings" w:hAnsi="Wingdings" w:hint="default"/>
      </w:rPr>
    </w:lvl>
    <w:lvl w:ilvl="6" w:tplc="2AE63946" w:tentative="1">
      <w:start w:val="1"/>
      <w:numFmt w:val="bullet"/>
      <w:lvlText w:val=""/>
      <w:lvlJc w:val="left"/>
      <w:pPr>
        <w:tabs>
          <w:tab w:val="num" w:pos="5091"/>
        </w:tabs>
        <w:ind w:left="5091" w:hanging="360"/>
      </w:pPr>
      <w:rPr>
        <w:rFonts w:ascii="Symbol" w:hAnsi="Symbol" w:hint="default"/>
      </w:rPr>
    </w:lvl>
    <w:lvl w:ilvl="7" w:tplc="B0A43B14" w:tentative="1">
      <w:start w:val="1"/>
      <w:numFmt w:val="bullet"/>
      <w:lvlText w:val="o"/>
      <w:lvlJc w:val="left"/>
      <w:pPr>
        <w:tabs>
          <w:tab w:val="num" w:pos="5811"/>
        </w:tabs>
        <w:ind w:left="5811" w:hanging="360"/>
      </w:pPr>
      <w:rPr>
        <w:rFonts w:ascii="Courier New" w:hAnsi="Courier New" w:cs="Courier New" w:hint="default"/>
      </w:rPr>
    </w:lvl>
    <w:lvl w:ilvl="8" w:tplc="FBD49C08" w:tentative="1">
      <w:start w:val="1"/>
      <w:numFmt w:val="bullet"/>
      <w:lvlText w:val=""/>
      <w:lvlJc w:val="left"/>
      <w:pPr>
        <w:tabs>
          <w:tab w:val="num" w:pos="6531"/>
        </w:tabs>
        <w:ind w:left="6531" w:hanging="360"/>
      </w:pPr>
      <w:rPr>
        <w:rFonts w:ascii="Wingdings" w:hAnsi="Wingdings" w:hint="default"/>
      </w:rPr>
    </w:lvl>
  </w:abstractNum>
  <w:abstractNum w:abstractNumId="42" w15:restartNumberingAfterBreak="0">
    <w:nsid w:val="4AD93CD4"/>
    <w:multiLevelType w:val="hybridMultilevel"/>
    <w:tmpl w:val="829AC82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 w15:restartNumberingAfterBreak="0">
    <w:nsid w:val="4CA5095C"/>
    <w:multiLevelType w:val="multilevel"/>
    <w:tmpl w:val="C3564472"/>
    <w:lvl w:ilvl="0">
      <w:start w:val="1"/>
      <w:numFmt w:val="decimal"/>
      <w:pStyle w:val="10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3"/>
      <w:lvlText w:val="%1.%2."/>
      <w:lvlJc w:val="left"/>
      <w:pPr>
        <w:tabs>
          <w:tab w:val="num" w:pos="851"/>
        </w:tabs>
        <w:ind w:left="851" w:hanging="851"/>
      </w:pPr>
      <w:rPr>
        <w:rFonts w:ascii="Times New Roman" w:hAnsi="Times New Roman" w:cs="Times New Roman" w:hint="default"/>
        <w:b/>
        <w:i w:val="0"/>
        <w:sz w:val="32"/>
        <w:szCs w:val="32"/>
      </w:rPr>
    </w:lvl>
    <w:lvl w:ilvl="2">
      <w:start w:val="1"/>
      <w:numFmt w:val="decimal"/>
      <w:pStyle w:val="32"/>
      <w:lvlText w:val="%1.%2.%3."/>
      <w:lvlJc w:val="left"/>
      <w:pPr>
        <w:tabs>
          <w:tab w:val="num" w:pos="964"/>
        </w:tabs>
        <w:ind w:left="964" w:hanging="964"/>
      </w:pPr>
      <w:rPr>
        <w:rFonts w:ascii="Times New Roman" w:hAnsi="Times New Roman" w:hint="default"/>
        <w:b/>
        <w:i w:val="0"/>
        <w:sz w:val="28"/>
        <w:szCs w:val="28"/>
      </w:rPr>
    </w:lvl>
    <w:lvl w:ilvl="3">
      <w:start w:val="1"/>
      <w:numFmt w:val="decimal"/>
      <w:pStyle w:val="40"/>
      <w:lvlText w:val="%1.%2.%3.%4."/>
      <w:lvlJc w:val="left"/>
      <w:pPr>
        <w:tabs>
          <w:tab w:val="num" w:pos="1134"/>
        </w:tabs>
        <w:ind w:left="1134" w:hanging="1134"/>
      </w:pPr>
      <w:rPr>
        <w:rFonts w:ascii="Times New Roman" w:hAnsi="Times New Roman" w:hint="default"/>
        <w:b w:val="0"/>
        <w:i w:val="0"/>
        <w:sz w:val="28"/>
      </w:rPr>
    </w:lvl>
    <w:lvl w:ilvl="4">
      <w:start w:val="1"/>
      <w:numFmt w:val="decimal"/>
      <w:lvlText w:val="%1.%2.%3.%4.%5"/>
      <w:lvlJc w:val="left"/>
      <w:pPr>
        <w:tabs>
          <w:tab w:val="num" w:pos="724"/>
        </w:tabs>
        <w:ind w:left="724" w:hanging="1008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868"/>
        </w:tabs>
        <w:ind w:left="868" w:hanging="1152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012"/>
        </w:tabs>
        <w:ind w:left="1012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6"/>
        </w:tabs>
        <w:ind w:left="11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00"/>
        </w:tabs>
        <w:ind w:left="1300" w:hanging="1584"/>
      </w:pPr>
      <w:rPr>
        <w:rFonts w:hint="default"/>
      </w:rPr>
    </w:lvl>
  </w:abstractNum>
  <w:abstractNum w:abstractNumId="44" w15:restartNumberingAfterBreak="0">
    <w:nsid w:val="4DB564FC"/>
    <w:multiLevelType w:val="hybridMultilevel"/>
    <w:tmpl w:val="0EC4DC70"/>
    <w:lvl w:ilvl="0" w:tplc="C5C0C89E">
      <w:start w:val="1"/>
      <w:numFmt w:val="none"/>
      <w:pStyle w:val="a9"/>
      <w:lvlText w:val="%1Приложение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EFB6DE9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0889D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F3600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4306E5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A2E89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314CA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DC1FD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A18322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4E044427"/>
    <w:multiLevelType w:val="hybridMultilevel"/>
    <w:tmpl w:val="7336808C"/>
    <w:lvl w:ilvl="0" w:tplc="F70893A6">
      <w:start w:val="1"/>
      <w:numFmt w:val="none"/>
      <w:pStyle w:val="GOSTNameTable"/>
      <w:lvlText w:val="Таблица "/>
      <w:lvlJc w:val="left"/>
      <w:pPr>
        <w:tabs>
          <w:tab w:val="num" w:pos="426"/>
        </w:tabs>
        <w:ind w:left="-141" w:firstLine="567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4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674C0A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F68342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DE88D1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3CBFD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F90CD3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DE886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EEC42E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FAEE11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4FD14B6C"/>
    <w:multiLevelType w:val="multilevel"/>
    <w:tmpl w:val="6FBAAE94"/>
    <w:lvl w:ilvl="0">
      <w:start w:val="1"/>
      <w:numFmt w:val="decimal"/>
      <w:pStyle w:val="24"/>
      <w:lvlText w:val="%1."/>
      <w:lvlJc w:val="left"/>
      <w:pPr>
        <w:tabs>
          <w:tab w:val="num" w:pos="972"/>
        </w:tabs>
        <w:ind w:left="972" w:hanging="432"/>
      </w:pPr>
      <w:rPr>
        <w:rFonts w:hint="default"/>
      </w:rPr>
    </w:lvl>
    <w:lvl w:ilvl="1">
      <w:start w:val="1"/>
      <w:numFmt w:val="decimal"/>
      <w:pStyle w:val="24"/>
      <w:lvlText w:val="%1.%2."/>
      <w:lvlJc w:val="left"/>
      <w:pPr>
        <w:tabs>
          <w:tab w:val="num" w:pos="1116"/>
        </w:tabs>
        <w:ind w:left="111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04"/>
        </w:tabs>
        <w:ind w:left="14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48"/>
        </w:tabs>
        <w:ind w:left="15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692"/>
        </w:tabs>
        <w:ind w:left="16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36"/>
        </w:tabs>
        <w:ind w:left="18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24"/>
        </w:tabs>
        <w:ind w:left="2124" w:hanging="1584"/>
      </w:pPr>
      <w:rPr>
        <w:rFonts w:hint="default"/>
      </w:rPr>
    </w:lvl>
  </w:abstractNum>
  <w:abstractNum w:abstractNumId="47" w15:restartNumberingAfterBreak="0">
    <w:nsid w:val="4FEC52E2"/>
    <w:multiLevelType w:val="hybridMultilevel"/>
    <w:tmpl w:val="97C2775C"/>
    <w:lvl w:ilvl="0" w:tplc="FAB48B6E">
      <w:start w:val="1"/>
      <w:numFmt w:val="bullet"/>
      <w:pStyle w:val="GOSTTableListMark"/>
      <w:lvlText w:val=""/>
      <w:lvlJc w:val="left"/>
      <w:pPr>
        <w:tabs>
          <w:tab w:val="num" w:pos="340"/>
        </w:tabs>
        <w:ind w:left="340" w:hanging="227"/>
      </w:pPr>
      <w:rPr>
        <w:rFonts w:ascii="Symbol" w:hAnsi="Symbol"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51086B3D"/>
    <w:multiLevelType w:val="hybridMultilevel"/>
    <w:tmpl w:val="836EA62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9" w15:restartNumberingAfterBreak="0">
    <w:nsid w:val="516556FE"/>
    <w:multiLevelType w:val="hybridMultilevel"/>
    <w:tmpl w:val="31AE42E8"/>
    <w:lvl w:ilvl="0" w:tplc="0804DB62">
      <w:start w:val="1"/>
      <w:numFmt w:val="decimal"/>
      <w:pStyle w:val="aa"/>
      <w:lvlText w:val="%1.)"/>
      <w:lvlJc w:val="left"/>
      <w:pPr>
        <w:tabs>
          <w:tab w:val="num" w:pos="1080"/>
        </w:tabs>
        <w:ind w:left="1021" w:hanging="30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519227BE"/>
    <w:multiLevelType w:val="hybridMultilevel"/>
    <w:tmpl w:val="B7FCB3C6"/>
    <w:lvl w:ilvl="0" w:tplc="04190003">
      <w:start w:val="1"/>
      <w:numFmt w:val="bullet"/>
      <w:lvlText w:val="o"/>
      <w:lvlJc w:val="left"/>
      <w:pPr>
        <w:ind w:left="103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51" w15:restartNumberingAfterBreak="0">
    <w:nsid w:val="54225861"/>
    <w:multiLevelType w:val="multilevel"/>
    <w:tmpl w:val="4FBA02CC"/>
    <w:lvl w:ilvl="0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7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420"/>
        </w:tabs>
        <w:ind w:left="270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720" w:firstLine="0"/>
      </w:pPr>
      <w:rPr>
        <w:rFonts w:ascii="Times New Roman" w:hAnsi="Times New Roman"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2520"/>
        </w:tabs>
        <w:ind w:left="720" w:firstLine="0"/>
      </w:pPr>
      <w:rPr>
        <w:rFonts w:ascii="Times New Roman" w:hAnsi="Times New Roman" w:cs="Times New Roman" w:hint="default"/>
        <w:sz w:val="24"/>
        <w:szCs w:val="24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520"/>
        </w:tabs>
        <w:ind w:left="720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2880"/>
        </w:tabs>
        <w:ind w:left="720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3240"/>
        </w:tabs>
        <w:ind w:left="720" w:firstLine="0"/>
      </w:pPr>
      <w:rPr>
        <w:rFonts w:hint="default"/>
      </w:rPr>
    </w:lvl>
  </w:abstractNum>
  <w:abstractNum w:abstractNumId="52" w15:restartNumberingAfterBreak="0">
    <w:nsid w:val="54B31D5E"/>
    <w:multiLevelType w:val="multilevel"/>
    <w:tmpl w:val="C106AEF4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</w:lvl>
    <w:lvl w:ilvl="2">
      <w:start w:val="1"/>
      <w:numFmt w:val="bullet"/>
      <w:lvlText w:val=""/>
      <w:lvlJc w:val="left"/>
      <w:pPr>
        <w:ind w:left="2880" w:hanging="360"/>
      </w:pPr>
    </w:lvl>
    <w:lvl w:ilvl="3">
      <w:start w:val="1"/>
      <w:numFmt w:val="bullet"/>
      <w:lvlText w:val=""/>
      <w:lvlJc w:val="left"/>
      <w:pPr>
        <w:ind w:left="3600" w:hanging="360"/>
      </w:pPr>
    </w:lvl>
    <w:lvl w:ilvl="4">
      <w:start w:val="1"/>
      <w:numFmt w:val="bullet"/>
      <w:lvlText w:val="o"/>
      <w:lvlJc w:val="left"/>
      <w:pPr>
        <w:ind w:left="4320" w:hanging="360"/>
      </w:pPr>
    </w:lvl>
    <w:lvl w:ilvl="5">
      <w:start w:val="1"/>
      <w:numFmt w:val="bullet"/>
      <w:lvlText w:val=""/>
      <w:lvlJc w:val="left"/>
      <w:pPr>
        <w:ind w:left="5040" w:hanging="360"/>
      </w:pPr>
    </w:lvl>
    <w:lvl w:ilvl="6">
      <w:start w:val="1"/>
      <w:numFmt w:val="bullet"/>
      <w:lvlText w:val=""/>
      <w:lvlJc w:val="left"/>
      <w:pPr>
        <w:ind w:left="5760" w:hanging="360"/>
      </w:pPr>
    </w:lvl>
    <w:lvl w:ilvl="7">
      <w:start w:val="1"/>
      <w:numFmt w:val="bullet"/>
      <w:lvlText w:val="o"/>
      <w:lvlJc w:val="left"/>
      <w:pPr>
        <w:ind w:left="6480" w:hanging="360"/>
      </w:pPr>
    </w:lvl>
    <w:lvl w:ilvl="8">
      <w:start w:val="1"/>
      <w:numFmt w:val="bullet"/>
      <w:lvlText w:val=""/>
      <w:lvlJc w:val="left"/>
      <w:pPr>
        <w:ind w:left="7200" w:hanging="360"/>
      </w:pPr>
    </w:lvl>
  </w:abstractNum>
  <w:abstractNum w:abstractNumId="53" w15:restartNumberingAfterBreak="0">
    <w:nsid w:val="569C685B"/>
    <w:multiLevelType w:val="hybridMultilevel"/>
    <w:tmpl w:val="277C417C"/>
    <w:lvl w:ilvl="0" w:tplc="FFFFFFFF">
      <w:start w:val="1"/>
      <w:numFmt w:val="decimal"/>
      <w:pStyle w:val="ab"/>
      <w:lvlText w:val="%1."/>
      <w:lvlJc w:val="left"/>
      <w:pPr>
        <w:tabs>
          <w:tab w:val="num" w:pos="1080"/>
        </w:tabs>
        <w:ind w:left="1021" w:hanging="301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4" w15:restartNumberingAfterBreak="0">
    <w:nsid w:val="625D4D98"/>
    <w:multiLevelType w:val="multilevel"/>
    <w:tmpl w:val="0068FA32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2"/>
      <w:numFmt w:val="decimal"/>
      <w:isLgl/>
      <w:lvlText w:val="%1.%2."/>
      <w:lvlJc w:val="left"/>
      <w:pPr>
        <w:ind w:left="1863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07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2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15" w:hanging="2160"/>
      </w:pPr>
      <w:rPr>
        <w:rFonts w:hint="default"/>
      </w:rPr>
    </w:lvl>
  </w:abstractNum>
  <w:abstractNum w:abstractNumId="55" w15:restartNumberingAfterBreak="0">
    <w:nsid w:val="650F43FD"/>
    <w:multiLevelType w:val="hybridMultilevel"/>
    <w:tmpl w:val="92A8C8EA"/>
    <w:lvl w:ilvl="0" w:tplc="04190001">
      <w:start w:val="1"/>
      <w:numFmt w:val="none"/>
      <w:pStyle w:val="GOSTFigName"/>
      <w:lvlText w:val="Рисунок 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4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 w15:restartNumberingAfterBreak="0">
    <w:nsid w:val="671D21F5"/>
    <w:multiLevelType w:val="hybridMultilevel"/>
    <w:tmpl w:val="F8DCA278"/>
    <w:lvl w:ilvl="0" w:tplc="220C82B4">
      <w:start w:val="1"/>
      <w:numFmt w:val="bullet"/>
      <w:lvlText w:val="-"/>
      <w:lvlJc w:val="left"/>
      <w:pPr>
        <w:ind w:left="960" w:hanging="360"/>
      </w:pPr>
      <w:rPr>
        <w:rFonts w:ascii="Andalus" w:hAnsi="Andalu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9AE041A"/>
    <w:multiLevelType w:val="hybridMultilevel"/>
    <w:tmpl w:val="A7645A1E"/>
    <w:lvl w:ilvl="0" w:tplc="723AA962">
      <w:start w:val="1"/>
      <w:numFmt w:val="bullet"/>
      <w:pStyle w:val="ac"/>
      <w:lvlText w:val=""/>
      <w:lvlJc w:val="left"/>
      <w:pPr>
        <w:tabs>
          <w:tab w:val="num" w:pos="1080"/>
        </w:tabs>
        <w:ind w:left="1021" w:hanging="301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E16047D"/>
    <w:multiLevelType w:val="hybridMultilevel"/>
    <w:tmpl w:val="8BE8E070"/>
    <w:lvl w:ilvl="0" w:tplc="BBF2CA9A">
      <w:start w:val="1"/>
      <w:numFmt w:val="bullet"/>
      <w:pStyle w:val="12"/>
      <w:lvlText w:val=""/>
      <w:lvlJc w:val="left"/>
      <w:pPr>
        <w:tabs>
          <w:tab w:val="num" w:pos="1800"/>
        </w:tabs>
        <w:ind w:left="1741" w:hanging="301"/>
      </w:pPr>
      <w:rPr>
        <w:rFonts w:ascii="Symbol" w:hAnsi="Symbol" w:hint="default"/>
      </w:rPr>
    </w:lvl>
    <w:lvl w:ilvl="1" w:tplc="32820F8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7A5CB11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C96A98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DA06D01C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4AB0AB5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66286D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199AA87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50C6D2E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9" w15:restartNumberingAfterBreak="0">
    <w:nsid w:val="742D30F7"/>
    <w:multiLevelType w:val="hybridMultilevel"/>
    <w:tmpl w:val="8B5A7D26"/>
    <w:lvl w:ilvl="0" w:tplc="04190001">
      <w:start w:val="1"/>
      <w:numFmt w:val="bullet"/>
      <w:pStyle w:val="GOSTListmark1"/>
      <w:lvlText w:val="–"/>
      <w:lvlJc w:val="left"/>
      <w:pPr>
        <w:tabs>
          <w:tab w:val="num" w:pos="851"/>
        </w:tabs>
        <w:ind w:left="851" w:hanging="284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93D75EA"/>
    <w:multiLevelType w:val="hybridMultilevel"/>
    <w:tmpl w:val="E47CF62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1" w15:restartNumberingAfterBreak="0">
    <w:nsid w:val="7B9D79CE"/>
    <w:multiLevelType w:val="hybridMultilevel"/>
    <w:tmpl w:val="F92EE81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2" w15:restartNumberingAfterBreak="0">
    <w:nsid w:val="7C0050E1"/>
    <w:multiLevelType w:val="multilevel"/>
    <w:tmpl w:val="9BDA87B2"/>
    <w:lvl w:ilvl="0">
      <w:start w:val="1"/>
      <w:numFmt w:val="decimal"/>
      <w:pStyle w:val="GOSTTableNum"/>
      <w:lvlText w:val="%1."/>
      <w:lvlJc w:val="left"/>
      <w:pPr>
        <w:tabs>
          <w:tab w:val="num" w:pos="114"/>
        </w:tabs>
        <w:ind w:left="57" w:firstLine="5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2"/>
      <w:numFmt w:val="decimal"/>
      <w:isLgl/>
      <w:lvlText w:val="%1.%2"/>
      <w:lvlJc w:val="left"/>
      <w:pPr>
        <w:ind w:left="976" w:hanging="660"/>
      </w:pPr>
      <w:rPr>
        <w:rFonts w:hint="default"/>
      </w:rPr>
    </w:lvl>
    <w:lvl w:ilvl="2">
      <w:start w:val="5"/>
      <w:numFmt w:val="decimal"/>
      <w:isLgl/>
      <w:lvlText w:val="%1.%2.%3"/>
      <w:lvlJc w:val="left"/>
      <w:pPr>
        <w:ind w:left="12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0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0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6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30" w:hanging="1800"/>
      </w:pPr>
      <w:rPr>
        <w:rFonts w:hint="default"/>
      </w:rPr>
    </w:lvl>
  </w:abstractNum>
  <w:num w:numId="1">
    <w:abstractNumId w:val="51"/>
  </w:num>
  <w:num w:numId="2">
    <w:abstractNumId w:val="11"/>
  </w:num>
  <w:num w:numId="3">
    <w:abstractNumId w:val="58"/>
  </w:num>
  <w:num w:numId="4">
    <w:abstractNumId w:val="57"/>
  </w:num>
  <w:num w:numId="5">
    <w:abstractNumId w:val="49"/>
  </w:num>
  <w:num w:numId="6">
    <w:abstractNumId w:val="53"/>
  </w:num>
  <w:num w:numId="7">
    <w:abstractNumId w:val="7"/>
  </w:num>
  <w:num w:numId="8">
    <w:abstractNumId w:val="7"/>
  </w:num>
  <w:num w:numId="9">
    <w:abstractNumId w:val="7"/>
  </w:num>
  <w:num w:numId="10">
    <w:abstractNumId w:val="37"/>
  </w:num>
  <w:num w:numId="11">
    <w:abstractNumId w:val="20"/>
  </w:num>
  <w:num w:numId="12">
    <w:abstractNumId w:val="26"/>
  </w:num>
  <w:num w:numId="13">
    <w:abstractNumId w:val="4"/>
  </w:num>
  <w:num w:numId="14">
    <w:abstractNumId w:val="8"/>
  </w:num>
  <w:num w:numId="15">
    <w:abstractNumId w:val="55"/>
  </w:num>
  <w:num w:numId="16">
    <w:abstractNumId w:val="59"/>
  </w:num>
  <w:num w:numId="17">
    <w:abstractNumId w:val="40"/>
  </w:num>
  <w:num w:numId="18">
    <w:abstractNumId w:val="29"/>
  </w:num>
  <w:num w:numId="19">
    <w:abstractNumId w:val="41"/>
  </w:num>
  <w:num w:numId="20">
    <w:abstractNumId w:val="21"/>
  </w:num>
  <w:num w:numId="21">
    <w:abstractNumId w:val="45"/>
  </w:num>
  <w:num w:numId="22">
    <w:abstractNumId w:val="47"/>
  </w:num>
  <w:num w:numId="23">
    <w:abstractNumId w:val="16"/>
  </w:num>
  <w:num w:numId="24">
    <w:abstractNumId w:val="44"/>
  </w:num>
  <w:num w:numId="25">
    <w:abstractNumId w:val="43"/>
  </w:num>
  <w:num w:numId="26">
    <w:abstractNumId w:val="38"/>
  </w:num>
  <w:num w:numId="27">
    <w:abstractNumId w:val="28"/>
  </w:num>
  <w:num w:numId="28">
    <w:abstractNumId w:val="12"/>
  </w:num>
  <w:num w:numId="29">
    <w:abstractNumId w:val="9"/>
  </w:num>
  <w:num w:numId="30">
    <w:abstractNumId w:val="30"/>
  </w:num>
  <w:num w:numId="31">
    <w:abstractNumId w:val="14"/>
  </w:num>
  <w:num w:numId="32">
    <w:abstractNumId w:val="15"/>
  </w:num>
  <w:num w:numId="33">
    <w:abstractNumId w:val="31"/>
  </w:num>
  <w:num w:numId="34">
    <w:abstractNumId w:val="3"/>
  </w:num>
  <w:num w:numId="35">
    <w:abstractNumId w:val="2"/>
  </w:num>
  <w:num w:numId="36">
    <w:abstractNumId w:val="1"/>
  </w:num>
  <w:num w:numId="37">
    <w:abstractNumId w:val="0"/>
  </w:num>
  <w:num w:numId="38">
    <w:abstractNumId w:val="24"/>
  </w:num>
  <w:num w:numId="39">
    <w:abstractNumId w:val="36"/>
  </w:num>
  <w:num w:numId="40">
    <w:abstractNumId w:val="23"/>
  </w:num>
  <w:num w:numId="41">
    <w:abstractNumId w:val="32"/>
  </w:num>
  <w:num w:numId="42">
    <w:abstractNumId w:val="46"/>
  </w:num>
  <w:num w:numId="43">
    <w:abstractNumId w:val="17"/>
  </w:num>
  <w:num w:numId="44">
    <w:abstractNumId w:val="19"/>
  </w:num>
  <w:num w:numId="45">
    <w:abstractNumId w:val="18"/>
  </w:num>
  <w:num w:numId="46">
    <w:abstractNumId w:val="6"/>
  </w:num>
  <w:num w:numId="47">
    <w:abstractNumId w:val="5"/>
  </w:num>
  <w:num w:numId="48">
    <w:abstractNumId w:val="22"/>
  </w:num>
  <w:num w:numId="49">
    <w:abstractNumId w:val="62"/>
  </w:num>
  <w:num w:numId="50">
    <w:abstractNumId w:val="25"/>
  </w:num>
  <w:num w:numId="51">
    <w:abstractNumId w:val="35"/>
  </w:num>
  <w:num w:numId="52">
    <w:abstractNumId w:val="56"/>
  </w:num>
  <w:num w:numId="53">
    <w:abstractNumId w:val="50"/>
  </w:num>
  <w:num w:numId="54">
    <w:abstractNumId w:val="39"/>
  </w:num>
  <w:num w:numId="55">
    <w:abstractNumId w:val="13"/>
  </w:num>
  <w:num w:numId="56">
    <w:abstractNumId w:val="52"/>
  </w:num>
  <w:num w:numId="57">
    <w:abstractNumId w:val="48"/>
  </w:num>
  <w:num w:numId="58">
    <w:abstractNumId w:val="54"/>
  </w:num>
  <w:num w:numId="59">
    <w:abstractNumId w:val="33"/>
  </w:num>
  <w:num w:numId="60">
    <w:abstractNumId w:val="42"/>
  </w:num>
  <w:num w:numId="61">
    <w:abstractNumId w:val="34"/>
  </w:num>
  <w:num w:numId="62">
    <w:abstractNumId w:val="10"/>
  </w:num>
  <w:num w:numId="63">
    <w:abstractNumId w:val="27"/>
  </w:num>
  <w:num w:numId="64">
    <w:abstractNumId w:val="60"/>
  </w:num>
  <w:num w:numId="65">
    <w:abstractNumId w:val="61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13"/>
  <w:drawingGridHorizontalSpacing w:val="6"/>
  <w:drawingGridVerticalSpacing w:val="6"/>
  <w:noPunctuationKerning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132"/>
    <w:rsid w:val="000002B5"/>
    <w:rsid w:val="000029F7"/>
    <w:rsid w:val="00002C83"/>
    <w:rsid w:val="00005CE2"/>
    <w:rsid w:val="000071FE"/>
    <w:rsid w:val="0001073E"/>
    <w:rsid w:val="0001134C"/>
    <w:rsid w:val="000114E5"/>
    <w:rsid w:val="00011655"/>
    <w:rsid w:val="00011980"/>
    <w:rsid w:val="000172E1"/>
    <w:rsid w:val="00017336"/>
    <w:rsid w:val="00020BC4"/>
    <w:rsid w:val="00020D75"/>
    <w:rsid w:val="0002297A"/>
    <w:rsid w:val="00022E3B"/>
    <w:rsid w:val="00022E6D"/>
    <w:rsid w:val="000235D9"/>
    <w:rsid w:val="00023B3B"/>
    <w:rsid w:val="00023FF7"/>
    <w:rsid w:val="00024C7C"/>
    <w:rsid w:val="000254FA"/>
    <w:rsid w:val="00032216"/>
    <w:rsid w:val="00032859"/>
    <w:rsid w:val="000329D3"/>
    <w:rsid w:val="000332BC"/>
    <w:rsid w:val="00033904"/>
    <w:rsid w:val="00042542"/>
    <w:rsid w:val="00042712"/>
    <w:rsid w:val="000433CA"/>
    <w:rsid w:val="00045275"/>
    <w:rsid w:val="000464D7"/>
    <w:rsid w:val="00046598"/>
    <w:rsid w:val="00046B69"/>
    <w:rsid w:val="0005238D"/>
    <w:rsid w:val="0005366E"/>
    <w:rsid w:val="000544E7"/>
    <w:rsid w:val="00054831"/>
    <w:rsid w:val="00055E65"/>
    <w:rsid w:val="00056B02"/>
    <w:rsid w:val="00056E99"/>
    <w:rsid w:val="00062786"/>
    <w:rsid w:val="0006375B"/>
    <w:rsid w:val="000647D4"/>
    <w:rsid w:val="00065BF1"/>
    <w:rsid w:val="0006622A"/>
    <w:rsid w:val="00067F41"/>
    <w:rsid w:val="000704C2"/>
    <w:rsid w:val="00072581"/>
    <w:rsid w:val="0007291D"/>
    <w:rsid w:val="00074B36"/>
    <w:rsid w:val="00075F95"/>
    <w:rsid w:val="00076414"/>
    <w:rsid w:val="00076457"/>
    <w:rsid w:val="000775EC"/>
    <w:rsid w:val="00077DB9"/>
    <w:rsid w:val="00077E17"/>
    <w:rsid w:val="00077E35"/>
    <w:rsid w:val="00077FB5"/>
    <w:rsid w:val="00080772"/>
    <w:rsid w:val="000821A2"/>
    <w:rsid w:val="0008230C"/>
    <w:rsid w:val="00083B1C"/>
    <w:rsid w:val="00084938"/>
    <w:rsid w:val="00084D1F"/>
    <w:rsid w:val="00087480"/>
    <w:rsid w:val="00087E57"/>
    <w:rsid w:val="00090ED4"/>
    <w:rsid w:val="00091128"/>
    <w:rsid w:val="000930E5"/>
    <w:rsid w:val="000934FA"/>
    <w:rsid w:val="000936F9"/>
    <w:rsid w:val="00093A56"/>
    <w:rsid w:val="00095564"/>
    <w:rsid w:val="000967A5"/>
    <w:rsid w:val="000A2409"/>
    <w:rsid w:val="000A6175"/>
    <w:rsid w:val="000A6EA4"/>
    <w:rsid w:val="000A7161"/>
    <w:rsid w:val="000A77B9"/>
    <w:rsid w:val="000B03AC"/>
    <w:rsid w:val="000B1368"/>
    <w:rsid w:val="000B18D3"/>
    <w:rsid w:val="000B1A92"/>
    <w:rsid w:val="000B23F3"/>
    <w:rsid w:val="000B2499"/>
    <w:rsid w:val="000B2E90"/>
    <w:rsid w:val="000B584D"/>
    <w:rsid w:val="000B6911"/>
    <w:rsid w:val="000B6B84"/>
    <w:rsid w:val="000C0419"/>
    <w:rsid w:val="000C73E2"/>
    <w:rsid w:val="000D1B76"/>
    <w:rsid w:val="000D26E7"/>
    <w:rsid w:val="000D3EAF"/>
    <w:rsid w:val="000E0ACD"/>
    <w:rsid w:val="000E4C67"/>
    <w:rsid w:val="000E6220"/>
    <w:rsid w:val="000E649F"/>
    <w:rsid w:val="000E6641"/>
    <w:rsid w:val="000E6FD2"/>
    <w:rsid w:val="000F2349"/>
    <w:rsid w:val="000F256F"/>
    <w:rsid w:val="000F2894"/>
    <w:rsid w:val="000F3840"/>
    <w:rsid w:val="001021DF"/>
    <w:rsid w:val="00103A9D"/>
    <w:rsid w:val="0010527C"/>
    <w:rsid w:val="00110855"/>
    <w:rsid w:val="00111F4B"/>
    <w:rsid w:val="00111FD1"/>
    <w:rsid w:val="00112E2A"/>
    <w:rsid w:val="00112F29"/>
    <w:rsid w:val="00114250"/>
    <w:rsid w:val="00114D4D"/>
    <w:rsid w:val="00115910"/>
    <w:rsid w:val="001165D5"/>
    <w:rsid w:val="00116A1C"/>
    <w:rsid w:val="001178FC"/>
    <w:rsid w:val="00117DA0"/>
    <w:rsid w:val="001207DA"/>
    <w:rsid w:val="00121607"/>
    <w:rsid w:val="0012173F"/>
    <w:rsid w:val="00121B4F"/>
    <w:rsid w:val="00121BB7"/>
    <w:rsid w:val="001225AB"/>
    <w:rsid w:val="001227DF"/>
    <w:rsid w:val="001241E0"/>
    <w:rsid w:val="0012676A"/>
    <w:rsid w:val="00126C25"/>
    <w:rsid w:val="0012747B"/>
    <w:rsid w:val="00127FE2"/>
    <w:rsid w:val="0013086D"/>
    <w:rsid w:val="00131B6B"/>
    <w:rsid w:val="00132910"/>
    <w:rsid w:val="00135123"/>
    <w:rsid w:val="00135842"/>
    <w:rsid w:val="001358D8"/>
    <w:rsid w:val="00135CB6"/>
    <w:rsid w:val="00136C80"/>
    <w:rsid w:val="00137B0A"/>
    <w:rsid w:val="00140F54"/>
    <w:rsid w:val="00141105"/>
    <w:rsid w:val="001423EC"/>
    <w:rsid w:val="00142E03"/>
    <w:rsid w:val="00142E9C"/>
    <w:rsid w:val="001438C2"/>
    <w:rsid w:val="0014392A"/>
    <w:rsid w:val="001464F7"/>
    <w:rsid w:val="001471B8"/>
    <w:rsid w:val="001501BC"/>
    <w:rsid w:val="00151BF1"/>
    <w:rsid w:val="001522C9"/>
    <w:rsid w:val="001528C0"/>
    <w:rsid w:val="001543EA"/>
    <w:rsid w:val="00154997"/>
    <w:rsid w:val="001569D1"/>
    <w:rsid w:val="00156A45"/>
    <w:rsid w:val="00157290"/>
    <w:rsid w:val="00163614"/>
    <w:rsid w:val="00164BBA"/>
    <w:rsid w:val="001654C4"/>
    <w:rsid w:val="001668CB"/>
    <w:rsid w:val="00166BBC"/>
    <w:rsid w:val="00166EE1"/>
    <w:rsid w:val="001703EA"/>
    <w:rsid w:val="001711D0"/>
    <w:rsid w:val="00171358"/>
    <w:rsid w:val="00172B6B"/>
    <w:rsid w:val="00172D3F"/>
    <w:rsid w:val="00173786"/>
    <w:rsid w:val="00173888"/>
    <w:rsid w:val="00173DDE"/>
    <w:rsid w:val="00174A35"/>
    <w:rsid w:val="00176FE6"/>
    <w:rsid w:val="001774A7"/>
    <w:rsid w:val="001802D7"/>
    <w:rsid w:val="001822E6"/>
    <w:rsid w:val="0018246B"/>
    <w:rsid w:val="00182563"/>
    <w:rsid w:val="00182B88"/>
    <w:rsid w:val="00183563"/>
    <w:rsid w:val="00183A24"/>
    <w:rsid w:val="00183CD3"/>
    <w:rsid w:val="00183FE2"/>
    <w:rsid w:val="0018454F"/>
    <w:rsid w:val="00184C97"/>
    <w:rsid w:val="0018524D"/>
    <w:rsid w:val="001857BB"/>
    <w:rsid w:val="00190710"/>
    <w:rsid w:val="00190FF5"/>
    <w:rsid w:val="00191598"/>
    <w:rsid w:val="00192974"/>
    <w:rsid w:val="00192CBC"/>
    <w:rsid w:val="00193566"/>
    <w:rsid w:val="001946F5"/>
    <w:rsid w:val="001948B5"/>
    <w:rsid w:val="001950B9"/>
    <w:rsid w:val="00195975"/>
    <w:rsid w:val="00196F32"/>
    <w:rsid w:val="001A1372"/>
    <w:rsid w:val="001A2DFC"/>
    <w:rsid w:val="001A4E5E"/>
    <w:rsid w:val="001A58B4"/>
    <w:rsid w:val="001A77E7"/>
    <w:rsid w:val="001A7D6C"/>
    <w:rsid w:val="001A7E3F"/>
    <w:rsid w:val="001B0186"/>
    <w:rsid w:val="001B096E"/>
    <w:rsid w:val="001B2802"/>
    <w:rsid w:val="001B663A"/>
    <w:rsid w:val="001C1021"/>
    <w:rsid w:val="001C16D6"/>
    <w:rsid w:val="001C2077"/>
    <w:rsid w:val="001C2537"/>
    <w:rsid w:val="001C2CE8"/>
    <w:rsid w:val="001C32D5"/>
    <w:rsid w:val="001C682B"/>
    <w:rsid w:val="001C7589"/>
    <w:rsid w:val="001C7D79"/>
    <w:rsid w:val="001D26DB"/>
    <w:rsid w:val="001D4512"/>
    <w:rsid w:val="001D54EC"/>
    <w:rsid w:val="001D7FDF"/>
    <w:rsid w:val="001E26AF"/>
    <w:rsid w:val="001E5738"/>
    <w:rsid w:val="001E5EED"/>
    <w:rsid w:val="001E708A"/>
    <w:rsid w:val="001F27A7"/>
    <w:rsid w:val="001F67BF"/>
    <w:rsid w:val="001F75D2"/>
    <w:rsid w:val="00200A2A"/>
    <w:rsid w:val="002044C0"/>
    <w:rsid w:val="00205129"/>
    <w:rsid w:val="00205392"/>
    <w:rsid w:val="00206AFA"/>
    <w:rsid w:val="00207823"/>
    <w:rsid w:val="00210554"/>
    <w:rsid w:val="00210636"/>
    <w:rsid w:val="00214366"/>
    <w:rsid w:val="00214679"/>
    <w:rsid w:val="0021491C"/>
    <w:rsid w:val="00215FD0"/>
    <w:rsid w:val="002176C8"/>
    <w:rsid w:val="00220BE6"/>
    <w:rsid w:val="002228B1"/>
    <w:rsid w:val="00223009"/>
    <w:rsid w:val="00223278"/>
    <w:rsid w:val="0022626B"/>
    <w:rsid w:val="002265B2"/>
    <w:rsid w:val="002306C1"/>
    <w:rsid w:val="00233B85"/>
    <w:rsid w:val="00236635"/>
    <w:rsid w:val="00236FDD"/>
    <w:rsid w:val="00237A7A"/>
    <w:rsid w:val="0024051E"/>
    <w:rsid w:val="00241270"/>
    <w:rsid w:val="00242F8E"/>
    <w:rsid w:val="00243683"/>
    <w:rsid w:val="00245BF9"/>
    <w:rsid w:val="002504C2"/>
    <w:rsid w:val="00250A38"/>
    <w:rsid w:val="0025187C"/>
    <w:rsid w:val="002519DD"/>
    <w:rsid w:val="00252B0B"/>
    <w:rsid w:val="00256E83"/>
    <w:rsid w:val="00262CED"/>
    <w:rsid w:val="002643CA"/>
    <w:rsid w:val="00265209"/>
    <w:rsid w:val="00265280"/>
    <w:rsid w:val="00265328"/>
    <w:rsid w:val="0026545C"/>
    <w:rsid w:val="00265944"/>
    <w:rsid w:val="0026749E"/>
    <w:rsid w:val="0027244B"/>
    <w:rsid w:val="00274B51"/>
    <w:rsid w:val="00275B0F"/>
    <w:rsid w:val="002764FD"/>
    <w:rsid w:val="00276615"/>
    <w:rsid w:val="00280765"/>
    <w:rsid w:val="00280832"/>
    <w:rsid w:val="00281064"/>
    <w:rsid w:val="00281FD8"/>
    <w:rsid w:val="002849BB"/>
    <w:rsid w:val="0029068C"/>
    <w:rsid w:val="00290D25"/>
    <w:rsid w:val="00290DBB"/>
    <w:rsid w:val="002936AF"/>
    <w:rsid w:val="00293720"/>
    <w:rsid w:val="0029385B"/>
    <w:rsid w:val="00294221"/>
    <w:rsid w:val="00294795"/>
    <w:rsid w:val="00295D80"/>
    <w:rsid w:val="002A002D"/>
    <w:rsid w:val="002A0D5D"/>
    <w:rsid w:val="002A2FA5"/>
    <w:rsid w:val="002A437D"/>
    <w:rsid w:val="002A47D3"/>
    <w:rsid w:val="002A51DA"/>
    <w:rsid w:val="002A5432"/>
    <w:rsid w:val="002A5CC4"/>
    <w:rsid w:val="002A5D70"/>
    <w:rsid w:val="002A7277"/>
    <w:rsid w:val="002A7E32"/>
    <w:rsid w:val="002B0BDF"/>
    <w:rsid w:val="002B0CDB"/>
    <w:rsid w:val="002B13F9"/>
    <w:rsid w:val="002B18BC"/>
    <w:rsid w:val="002B280D"/>
    <w:rsid w:val="002B2C6C"/>
    <w:rsid w:val="002B6291"/>
    <w:rsid w:val="002B693E"/>
    <w:rsid w:val="002B72F5"/>
    <w:rsid w:val="002B79C8"/>
    <w:rsid w:val="002C06BA"/>
    <w:rsid w:val="002C0959"/>
    <w:rsid w:val="002C122A"/>
    <w:rsid w:val="002C1A6D"/>
    <w:rsid w:val="002C274C"/>
    <w:rsid w:val="002C4073"/>
    <w:rsid w:val="002D00A8"/>
    <w:rsid w:val="002D1C70"/>
    <w:rsid w:val="002D22BF"/>
    <w:rsid w:val="002D2B90"/>
    <w:rsid w:val="002D4F50"/>
    <w:rsid w:val="002D6903"/>
    <w:rsid w:val="002E000A"/>
    <w:rsid w:val="002E2DA1"/>
    <w:rsid w:val="002E3F02"/>
    <w:rsid w:val="002E5098"/>
    <w:rsid w:val="002E595B"/>
    <w:rsid w:val="002E675F"/>
    <w:rsid w:val="002E7A56"/>
    <w:rsid w:val="002E7B66"/>
    <w:rsid w:val="002F03CB"/>
    <w:rsid w:val="002F4E13"/>
    <w:rsid w:val="002F5398"/>
    <w:rsid w:val="002F5419"/>
    <w:rsid w:val="002F54EA"/>
    <w:rsid w:val="002F5749"/>
    <w:rsid w:val="002F60D7"/>
    <w:rsid w:val="002F6C97"/>
    <w:rsid w:val="002F7593"/>
    <w:rsid w:val="002F7AB8"/>
    <w:rsid w:val="002F7F46"/>
    <w:rsid w:val="00300326"/>
    <w:rsid w:val="00300B4A"/>
    <w:rsid w:val="00300BF9"/>
    <w:rsid w:val="0030131B"/>
    <w:rsid w:val="003013D9"/>
    <w:rsid w:val="00301FB8"/>
    <w:rsid w:val="00302B48"/>
    <w:rsid w:val="00304DFE"/>
    <w:rsid w:val="00304FBA"/>
    <w:rsid w:val="00305F7A"/>
    <w:rsid w:val="0030600B"/>
    <w:rsid w:val="003068D1"/>
    <w:rsid w:val="00306D23"/>
    <w:rsid w:val="0030758A"/>
    <w:rsid w:val="00307DB0"/>
    <w:rsid w:val="00310334"/>
    <w:rsid w:val="00310695"/>
    <w:rsid w:val="003107EE"/>
    <w:rsid w:val="00315C49"/>
    <w:rsid w:val="00315C95"/>
    <w:rsid w:val="00321021"/>
    <w:rsid w:val="003211B1"/>
    <w:rsid w:val="00324253"/>
    <w:rsid w:val="0032433A"/>
    <w:rsid w:val="00324729"/>
    <w:rsid w:val="00324FF2"/>
    <w:rsid w:val="0032502F"/>
    <w:rsid w:val="003258A0"/>
    <w:rsid w:val="00325BED"/>
    <w:rsid w:val="00327026"/>
    <w:rsid w:val="00327B47"/>
    <w:rsid w:val="00332307"/>
    <w:rsid w:val="003348B0"/>
    <w:rsid w:val="00335445"/>
    <w:rsid w:val="0033553E"/>
    <w:rsid w:val="00335DFD"/>
    <w:rsid w:val="00340A2F"/>
    <w:rsid w:val="00340EC0"/>
    <w:rsid w:val="0034340D"/>
    <w:rsid w:val="0034362D"/>
    <w:rsid w:val="00343B2C"/>
    <w:rsid w:val="00343FA9"/>
    <w:rsid w:val="003452A2"/>
    <w:rsid w:val="00345316"/>
    <w:rsid w:val="0035131D"/>
    <w:rsid w:val="003518E3"/>
    <w:rsid w:val="00352F48"/>
    <w:rsid w:val="00353336"/>
    <w:rsid w:val="00356967"/>
    <w:rsid w:val="00356ECC"/>
    <w:rsid w:val="003570C8"/>
    <w:rsid w:val="00360103"/>
    <w:rsid w:val="00360C6C"/>
    <w:rsid w:val="0036275A"/>
    <w:rsid w:val="00364524"/>
    <w:rsid w:val="00366B55"/>
    <w:rsid w:val="0037096F"/>
    <w:rsid w:val="003715D2"/>
    <w:rsid w:val="00374852"/>
    <w:rsid w:val="003778BE"/>
    <w:rsid w:val="00377E5B"/>
    <w:rsid w:val="00380E58"/>
    <w:rsid w:val="00382784"/>
    <w:rsid w:val="00382A00"/>
    <w:rsid w:val="00383D6D"/>
    <w:rsid w:val="0038593A"/>
    <w:rsid w:val="00386D4D"/>
    <w:rsid w:val="00387020"/>
    <w:rsid w:val="0039092E"/>
    <w:rsid w:val="00390BF3"/>
    <w:rsid w:val="0039191C"/>
    <w:rsid w:val="003928AA"/>
    <w:rsid w:val="00392C5E"/>
    <w:rsid w:val="00393A24"/>
    <w:rsid w:val="003948E7"/>
    <w:rsid w:val="0039503C"/>
    <w:rsid w:val="00395BDC"/>
    <w:rsid w:val="00396CB9"/>
    <w:rsid w:val="003976E4"/>
    <w:rsid w:val="00397720"/>
    <w:rsid w:val="003A00DC"/>
    <w:rsid w:val="003A0BD4"/>
    <w:rsid w:val="003A1162"/>
    <w:rsid w:val="003A178E"/>
    <w:rsid w:val="003A1E03"/>
    <w:rsid w:val="003A325C"/>
    <w:rsid w:val="003A4BAB"/>
    <w:rsid w:val="003A4E90"/>
    <w:rsid w:val="003A5CF7"/>
    <w:rsid w:val="003A67F1"/>
    <w:rsid w:val="003B0C82"/>
    <w:rsid w:val="003B1844"/>
    <w:rsid w:val="003B1F36"/>
    <w:rsid w:val="003B2CAB"/>
    <w:rsid w:val="003B3E8D"/>
    <w:rsid w:val="003B4D88"/>
    <w:rsid w:val="003B4DD8"/>
    <w:rsid w:val="003C0C71"/>
    <w:rsid w:val="003C0E96"/>
    <w:rsid w:val="003C0EFA"/>
    <w:rsid w:val="003C1B19"/>
    <w:rsid w:val="003C211A"/>
    <w:rsid w:val="003C39CF"/>
    <w:rsid w:val="003C503A"/>
    <w:rsid w:val="003D0FB9"/>
    <w:rsid w:val="003D18E3"/>
    <w:rsid w:val="003D3551"/>
    <w:rsid w:val="003D389A"/>
    <w:rsid w:val="003D5530"/>
    <w:rsid w:val="003D6D44"/>
    <w:rsid w:val="003D7E17"/>
    <w:rsid w:val="003E3E9A"/>
    <w:rsid w:val="003E3F99"/>
    <w:rsid w:val="003E527B"/>
    <w:rsid w:val="003E7165"/>
    <w:rsid w:val="003E7369"/>
    <w:rsid w:val="003F0025"/>
    <w:rsid w:val="003F06A8"/>
    <w:rsid w:val="003F2830"/>
    <w:rsid w:val="003F2EF7"/>
    <w:rsid w:val="003F3C6B"/>
    <w:rsid w:val="003F3EFD"/>
    <w:rsid w:val="003F51FD"/>
    <w:rsid w:val="003F797C"/>
    <w:rsid w:val="00401074"/>
    <w:rsid w:val="00401F52"/>
    <w:rsid w:val="00402317"/>
    <w:rsid w:val="004035A5"/>
    <w:rsid w:val="0040480E"/>
    <w:rsid w:val="0040503F"/>
    <w:rsid w:val="004052A8"/>
    <w:rsid w:val="00405C21"/>
    <w:rsid w:val="00405C2C"/>
    <w:rsid w:val="0041133E"/>
    <w:rsid w:val="004134EC"/>
    <w:rsid w:val="00415790"/>
    <w:rsid w:val="004176B5"/>
    <w:rsid w:val="004228A5"/>
    <w:rsid w:val="004235C1"/>
    <w:rsid w:val="00423928"/>
    <w:rsid w:val="004260BF"/>
    <w:rsid w:val="00426192"/>
    <w:rsid w:val="0042699D"/>
    <w:rsid w:val="00426E9A"/>
    <w:rsid w:val="00427575"/>
    <w:rsid w:val="004302D4"/>
    <w:rsid w:val="004308C7"/>
    <w:rsid w:val="0043162B"/>
    <w:rsid w:val="0043204A"/>
    <w:rsid w:val="00432081"/>
    <w:rsid w:val="00432A4C"/>
    <w:rsid w:val="00433B01"/>
    <w:rsid w:val="0043757E"/>
    <w:rsid w:val="004400C0"/>
    <w:rsid w:val="0044208D"/>
    <w:rsid w:val="004422F1"/>
    <w:rsid w:val="0044287A"/>
    <w:rsid w:val="00442A7A"/>
    <w:rsid w:val="00442F75"/>
    <w:rsid w:val="0044457E"/>
    <w:rsid w:val="004450A7"/>
    <w:rsid w:val="00446B6E"/>
    <w:rsid w:val="00451C9B"/>
    <w:rsid w:val="004536BE"/>
    <w:rsid w:val="00453E39"/>
    <w:rsid w:val="00454136"/>
    <w:rsid w:val="0045514C"/>
    <w:rsid w:val="004552C8"/>
    <w:rsid w:val="00455626"/>
    <w:rsid w:val="004603EB"/>
    <w:rsid w:val="00461795"/>
    <w:rsid w:val="0046428A"/>
    <w:rsid w:val="00464D25"/>
    <w:rsid w:val="00464D55"/>
    <w:rsid w:val="00464D61"/>
    <w:rsid w:val="00465039"/>
    <w:rsid w:val="004650AC"/>
    <w:rsid w:val="00465301"/>
    <w:rsid w:val="004704CF"/>
    <w:rsid w:val="004718D2"/>
    <w:rsid w:val="00472F65"/>
    <w:rsid w:val="004732CD"/>
    <w:rsid w:val="0047492F"/>
    <w:rsid w:val="00474E3A"/>
    <w:rsid w:val="00475594"/>
    <w:rsid w:val="00476C04"/>
    <w:rsid w:val="00476D84"/>
    <w:rsid w:val="00476E13"/>
    <w:rsid w:val="00476E99"/>
    <w:rsid w:val="00477B68"/>
    <w:rsid w:val="00480194"/>
    <w:rsid w:val="00482BAC"/>
    <w:rsid w:val="00482C7F"/>
    <w:rsid w:val="00486928"/>
    <w:rsid w:val="00491F3C"/>
    <w:rsid w:val="00494591"/>
    <w:rsid w:val="004957BE"/>
    <w:rsid w:val="00495FF6"/>
    <w:rsid w:val="00496074"/>
    <w:rsid w:val="00497B85"/>
    <w:rsid w:val="00497C75"/>
    <w:rsid w:val="00497D6D"/>
    <w:rsid w:val="004A3BE3"/>
    <w:rsid w:val="004A45A0"/>
    <w:rsid w:val="004A4E5F"/>
    <w:rsid w:val="004A6E3A"/>
    <w:rsid w:val="004B0F18"/>
    <w:rsid w:val="004B4377"/>
    <w:rsid w:val="004B4BF3"/>
    <w:rsid w:val="004B7AF5"/>
    <w:rsid w:val="004C1BC1"/>
    <w:rsid w:val="004C24D2"/>
    <w:rsid w:val="004C40DE"/>
    <w:rsid w:val="004C4782"/>
    <w:rsid w:val="004C6727"/>
    <w:rsid w:val="004D07EF"/>
    <w:rsid w:val="004D07FD"/>
    <w:rsid w:val="004D478D"/>
    <w:rsid w:val="004D6F86"/>
    <w:rsid w:val="004E07E2"/>
    <w:rsid w:val="004E0E7C"/>
    <w:rsid w:val="004E1C9F"/>
    <w:rsid w:val="004E286C"/>
    <w:rsid w:val="004E350B"/>
    <w:rsid w:val="004E6A49"/>
    <w:rsid w:val="004E6C0F"/>
    <w:rsid w:val="004F009E"/>
    <w:rsid w:val="004F1CB4"/>
    <w:rsid w:val="004F50DD"/>
    <w:rsid w:val="004F5774"/>
    <w:rsid w:val="004F79A8"/>
    <w:rsid w:val="00501B94"/>
    <w:rsid w:val="00503335"/>
    <w:rsid w:val="0050454A"/>
    <w:rsid w:val="0050553C"/>
    <w:rsid w:val="00510E13"/>
    <w:rsid w:val="0051144A"/>
    <w:rsid w:val="00511938"/>
    <w:rsid w:val="00512A46"/>
    <w:rsid w:val="00513BB1"/>
    <w:rsid w:val="00513E9A"/>
    <w:rsid w:val="00516170"/>
    <w:rsid w:val="005171F1"/>
    <w:rsid w:val="00517A54"/>
    <w:rsid w:val="00520631"/>
    <w:rsid w:val="00520AB9"/>
    <w:rsid w:val="0052172B"/>
    <w:rsid w:val="005218AF"/>
    <w:rsid w:val="00523967"/>
    <w:rsid w:val="00523B9F"/>
    <w:rsid w:val="00523BB6"/>
    <w:rsid w:val="00530540"/>
    <w:rsid w:val="005314CD"/>
    <w:rsid w:val="0053152D"/>
    <w:rsid w:val="00535F5C"/>
    <w:rsid w:val="005362AE"/>
    <w:rsid w:val="00536349"/>
    <w:rsid w:val="00536D4D"/>
    <w:rsid w:val="00537C93"/>
    <w:rsid w:val="00540049"/>
    <w:rsid w:val="00540576"/>
    <w:rsid w:val="00541547"/>
    <w:rsid w:val="0054391C"/>
    <w:rsid w:val="00543E0B"/>
    <w:rsid w:val="0054437C"/>
    <w:rsid w:val="00545CE0"/>
    <w:rsid w:val="00547CBB"/>
    <w:rsid w:val="00550074"/>
    <w:rsid w:val="005508FF"/>
    <w:rsid w:val="00552369"/>
    <w:rsid w:val="0055331D"/>
    <w:rsid w:val="00553C07"/>
    <w:rsid w:val="00554FBB"/>
    <w:rsid w:val="005575ED"/>
    <w:rsid w:val="005577AE"/>
    <w:rsid w:val="00560F82"/>
    <w:rsid w:val="005611E1"/>
    <w:rsid w:val="0056247D"/>
    <w:rsid w:val="00562718"/>
    <w:rsid w:val="00562AB7"/>
    <w:rsid w:val="00563E8F"/>
    <w:rsid w:val="00564451"/>
    <w:rsid w:val="005649F4"/>
    <w:rsid w:val="00564F8D"/>
    <w:rsid w:val="00565209"/>
    <w:rsid w:val="00565982"/>
    <w:rsid w:val="00565AC3"/>
    <w:rsid w:val="005661ED"/>
    <w:rsid w:val="00566DB7"/>
    <w:rsid w:val="00571C85"/>
    <w:rsid w:val="005736E0"/>
    <w:rsid w:val="00574617"/>
    <w:rsid w:val="00575C14"/>
    <w:rsid w:val="00577607"/>
    <w:rsid w:val="00580183"/>
    <w:rsid w:val="0058144B"/>
    <w:rsid w:val="005814E8"/>
    <w:rsid w:val="00581683"/>
    <w:rsid w:val="00583A08"/>
    <w:rsid w:val="00584CE9"/>
    <w:rsid w:val="005853B0"/>
    <w:rsid w:val="00585651"/>
    <w:rsid w:val="005859BD"/>
    <w:rsid w:val="00586978"/>
    <w:rsid w:val="00586C58"/>
    <w:rsid w:val="00591208"/>
    <w:rsid w:val="00593CDB"/>
    <w:rsid w:val="005958D4"/>
    <w:rsid w:val="00596517"/>
    <w:rsid w:val="0059777A"/>
    <w:rsid w:val="005A02FC"/>
    <w:rsid w:val="005A2EE8"/>
    <w:rsid w:val="005A3866"/>
    <w:rsid w:val="005A56EA"/>
    <w:rsid w:val="005A6D7B"/>
    <w:rsid w:val="005B0309"/>
    <w:rsid w:val="005B0C23"/>
    <w:rsid w:val="005B1CD2"/>
    <w:rsid w:val="005B2A06"/>
    <w:rsid w:val="005B794E"/>
    <w:rsid w:val="005C0158"/>
    <w:rsid w:val="005C0E45"/>
    <w:rsid w:val="005C21AE"/>
    <w:rsid w:val="005C3214"/>
    <w:rsid w:val="005C39A3"/>
    <w:rsid w:val="005C6750"/>
    <w:rsid w:val="005C6C3A"/>
    <w:rsid w:val="005C7B44"/>
    <w:rsid w:val="005D0AA7"/>
    <w:rsid w:val="005D12CD"/>
    <w:rsid w:val="005D1C22"/>
    <w:rsid w:val="005D3A3D"/>
    <w:rsid w:val="005D4763"/>
    <w:rsid w:val="005D4C2F"/>
    <w:rsid w:val="005D5BA5"/>
    <w:rsid w:val="005D5FDC"/>
    <w:rsid w:val="005D6ED3"/>
    <w:rsid w:val="005D7C22"/>
    <w:rsid w:val="005E1B77"/>
    <w:rsid w:val="005E29CB"/>
    <w:rsid w:val="005E3E15"/>
    <w:rsid w:val="005E4784"/>
    <w:rsid w:val="005E61CE"/>
    <w:rsid w:val="005E6269"/>
    <w:rsid w:val="005E7485"/>
    <w:rsid w:val="005E7A95"/>
    <w:rsid w:val="005F06C7"/>
    <w:rsid w:val="005F260C"/>
    <w:rsid w:val="005F3D66"/>
    <w:rsid w:val="005F53BA"/>
    <w:rsid w:val="0060099E"/>
    <w:rsid w:val="00600CDB"/>
    <w:rsid w:val="00601B2C"/>
    <w:rsid w:val="00601DAC"/>
    <w:rsid w:val="0060325A"/>
    <w:rsid w:val="00603A6E"/>
    <w:rsid w:val="00605BB1"/>
    <w:rsid w:val="00606366"/>
    <w:rsid w:val="00610072"/>
    <w:rsid w:val="00610574"/>
    <w:rsid w:val="00610BCF"/>
    <w:rsid w:val="0061167A"/>
    <w:rsid w:val="00615408"/>
    <w:rsid w:val="00615A6A"/>
    <w:rsid w:val="00616612"/>
    <w:rsid w:val="00617BA0"/>
    <w:rsid w:val="00621197"/>
    <w:rsid w:val="00621733"/>
    <w:rsid w:val="00621C41"/>
    <w:rsid w:val="00622928"/>
    <w:rsid w:val="006239CC"/>
    <w:rsid w:val="00625126"/>
    <w:rsid w:val="006264D2"/>
    <w:rsid w:val="00626914"/>
    <w:rsid w:val="00627421"/>
    <w:rsid w:val="00632533"/>
    <w:rsid w:val="0063302F"/>
    <w:rsid w:val="006334BE"/>
    <w:rsid w:val="0063357D"/>
    <w:rsid w:val="00633C6D"/>
    <w:rsid w:val="00634E1A"/>
    <w:rsid w:val="00636DFF"/>
    <w:rsid w:val="0064178E"/>
    <w:rsid w:val="006417BF"/>
    <w:rsid w:val="00641F45"/>
    <w:rsid w:val="006443D0"/>
    <w:rsid w:val="00644952"/>
    <w:rsid w:val="00644DA7"/>
    <w:rsid w:val="00645B8B"/>
    <w:rsid w:val="00646F8B"/>
    <w:rsid w:val="00650D68"/>
    <w:rsid w:val="006529A1"/>
    <w:rsid w:val="00653436"/>
    <w:rsid w:val="00653EE0"/>
    <w:rsid w:val="00654AAC"/>
    <w:rsid w:val="00655945"/>
    <w:rsid w:val="00655D8E"/>
    <w:rsid w:val="00656A0D"/>
    <w:rsid w:val="006577BD"/>
    <w:rsid w:val="00657C50"/>
    <w:rsid w:val="006622A0"/>
    <w:rsid w:val="00662CB5"/>
    <w:rsid w:val="00664D4D"/>
    <w:rsid w:val="00671919"/>
    <w:rsid w:val="0067309F"/>
    <w:rsid w:val="00673179"/>
    <w:rsid w:val="00674204"/>
    <w:rsid w:val="006742CD"/>
    <w:rsid w:val="00674DF5"/>
    <w:rsid w:val="00674E6C"/>
    <w:rsid w:val="0067548F"/>
    <w:rsid w:val="0067619C"/>
    <w:rsid w:val="006768D8"/>
    <w:rsid w:val="00676900"/>
    <w:rsid w:val="0067769B"/>
    <w:rsid w:val="00680C99"/>
    <w:rsid w:val="00681926"/>
    <w:rsid w:val="00681DC0"/>
    <w:rsid w:val="006858B7"/>
    <w:rsid w:val="00685A8B"/>
    <w:rsid w:val="00686035"/>
    <w:rsid w:val="006862EA"/>
    <w:rsid w:val="00686C38"/>
    <w:rsid w:val="00687908"/>
    <w:rsid w:val="006902DD"/>
    <w:rsid w:val="006908E8"/>
    <w:rsid w:val="00690BE7"/>
    <w:rsid w:val="00693043"/>
    <w:rsid w:val="0069356B"/>
    <w:rsid w:val="006943D8"/>
    <w:rsid w:val="00694EEF"/>
    <w:rsid w:val="00695CA9"/>
    <w:rsid w:val="00696ED9"/>
    <w:rsid w:val="006A1A32"/>
    <w:rsid w:val="006A2388"/>
    <w:rsid w:val="006A520D"/>
    <w:rsid w:val="006A7CF0"/>
    <w:rsid w:val="006B00ED"/>
    <w:rsid w:val="006B0A2D"/>
    <w:rsid w:val="006B0A36"/>
    <w:rsid w:val="006B305D"/>
    <w:rsid w:val="006B32F3"/>
    <w:rsid w:val="006B39AB"/>
    <w:rsid w:val="006B3C55"/>
    <w:rsid w:val="006B3DBF"/>
    <w:rsid w:val="006B43FC"/>
    <w:rsid w:val="006B5269"/>
    <w:rsid w:val="006B5409"/>
    <w:rsid w:val="006B5695"/>
    <w:rsid w:val="006B6803"/>
    <w:rsid w:val="006B6E98"/>
    <w:rsid w:val="006B70DD"/>
    <w:rsid w:val="006C19FB"/>
    <w:rsid w:val="006C2682"/>
    <w:rsid w:val="006C3B4B"/>
    <w:rsid w:val="006C4C77"/>
    <w:rsid w:val="006C528D"/>
    <w:rsid w:val="006C67F5"/>
    <w:rsid w:val="006C69C3"/>
    <w:rsid w:val="006C7819"/>
    <w:rsid w:val="006C7895"/>
    <w:rsid w:val="006D1F12"/>
    <w:rsid w:val="006D3242"/>
    <w:rsid w:val="006D4919"/>
    <w:rsid w:val="006D4F4C"/>
    <w:rsid w:val="006D587A"/>
    <w:rsid w:val="006D6638"/>
    <w:rsid w:val="006E1184"/>
    <w:rsid w:val="006E127F"/>
    <w:rsid w:val="006E1B4C"/>
    <w:rsid w:val="006E20DA"/>
    <w:rsid w:val="006E20E7"/>
    <w:rsid w:val="006E2289"/>
    <w:rsid w:val="006E655E"/>
    <w:rsid w:val="006E7EC8"/>
    <w:rsid w:val="006F2BD2"/>
    <w:rsid w:val="006F3CDD"/>
    <w:rsid w:val="006F527A"/>
    <w:rsid w:val="006F7A18"/>
    <w:rsid w:val="007003A1"/>
    <w:rsid w:val="00701282"/>
    <w:rsid w:val="00701D53"/>
    <w:rsid w:val="00703265"/>
    <w:rsid w:val="00704537"/>
    <w:rsid w:val="007045F7"/>
    <w:rsid w:val="00706EDC"/>
    <w:rsid w:val="007108EE"/>
    <w:rsid w:val="00710A60"/>
    <w:rsid w:val="00713C4A"/>
    <w:rsid w:val="00714E8A"/>
    <w:rsid w:val="007151EA"/>
    <w:rsid w:val="007153E1"/>
    <w:rsid w:val="00716650"/>
    <w:rsid w:val="007178E5"/>
    <w:rsid w:val="007206A5"/>
    <w:rsid w:val="00724562"/>
    <w:rsid w:val="00724898"/>
    <w:rsid w:val="00725283"/>
    <w:rsid w:val="00725EB9"/>
    <w:rsid w:val="00727213"/>
    <w:rsid w:val="00727382"/>
    <w:rsid w:val="0072772A"/>
    <w:rsid w:val="00730F03"/>
    <w:rsid w:val="007336F8"/>
    <w:rsid w:val="00736149"/>
    <w:rsid w:val="00736C28"/>
    <w:rsid w:val="00740A12"/>
    <w:rsid w:val="007417C4"/>
    <w:rsid w:val="0074249F"/>
    <w:rsid w:val="0074597F"/>
    <w:rsid w:val="007514E6"/>
    <w:rsid w:val="007531AD"/>
    <w:rsid w:val="00753427"/>
    <w:rsid w:val="00754DAE"/>
    <w:rsid w:val="00755708"/>
    <w:rsid w:val="00756712"/>
    <w:rsid w:val="007605D8"/>
    <w:rsid w:val="00761143"/>
    <w:rsid w:val="007614C3"/>
    <w:rsid w:val="0076252C"/>
    <w:rsid w:val="0076413B"/>
    <w:rsid w:val="00766283"/>
    <w:rsid w:val="00767069"/>
    <w:rsid w:val="00770FE3"/>
    <w:rsid w:val="007711E1"/>
    <w:rsid w:val="007724C2"/>
    <w:rsid w:val="00772701"/>
    <w:rsid w:val="00774C4E"/>
    <w:rsid w:val="00775346"/>
    <w:rsid w:val="00776547"/>
    <w:rsid w:val="00776585"/>
    <w:rsid w:val="0078090E"/>
    <w:rsid w:val="0078142F"/>
    <w:rsid w:val="00782077"/>
    <w:rsid w:val="007842F4"/>
    <w:rsid w:val="00784CC2"/>
    <w:rsid w:val="00785197"/>
    <w:rsid w:val="00785748"/>
    <w:rsid w:val="0079026F"/>
    <w:rsid w:val="007918BE"/>
    <w:rsid w:val="00791BA8"/>
    <w:rsid w:val="00792BE2"/>
    <w:rsid w:val="00793734"/>
    <w:rsid w:val="007939B9"/>
    <w:rsid w:val="007943E8"/>
    <w:rsid w:val="00794CF2"/>
    <w:rsid w:val="00795B23"/>
    <w:rsid w:val="00795FCF"/>
    <w:rsid w:val="007967C1"/>
    <w:rsid w:val="007A0561"/>
    <w:rsid w:val="007A113B"/>
    <w:rsid w:val="007A1482"/>
    <w:rsid w:val="007A269C"/>
    <w:rsid w:val="007A2BCF"/>
    <w:rsid w:val="007A300F"/>
    <w:rsid w:val="007A3894"/>
    <w:rsid w:val="007A4667"/>
    <w:rsid w:val="007A4CB5"/>
    <w:rsid w:val="007A501C"/>
    <w:rsid w:val="007A5FD6"/>
    <w:rsid w:val="007A723B"/>
    <w:rsid w:val="007A7710"/>
    <w:rsid w:val="007A78E5"/>
    <w:rsid w:val="007B0981"/>
    <w:rsid w:val="007B10E9"/>
    <w:rsid w:val="007B171E"/>
    <w:rsid w:val="007B37B0"/>
    <w:rsid w:val="007B5CFF"/>
    <w:rsid w:val="007B60A9"/>
    <w:rsid w:val="007C3642"/>
    <w:rsid w:val="007C44B8"/>
    <w:rsid w:val="007C611C"/>
    <w:rsid w:val="007C6C96"/>
    <w:rsid w:val="007C773F"/>
    <w:rsid w:val="007D103D"/>
    <w:rsid w:val="007D179D"/>
    <w:rsid w:val="007D267A"/>
    <w:rsid w:val="007D26EF"/>
    <w:rsid w:val="007D2DBC"/>
    <w:rsid w:val="007D313A"/>
    <w:rsid w:val="007D35D6"/>
    <w:rsid w:val="007D5508"/>
    <w:rsid w:val="007D56A1"/>
    <w:rsid w:val="007D5D1E"/>
    <w:rsid w:val="007D6F8C"/>
    <w:rsid w:val="007D74CD"/>
    <w:rsid w:val="007E20A6"/>
    <w:rsid w:val="007E2455"/>
    <w:rsid w:val="007E4578"/>
    <w:rsid w:val="007E4D60"/>
    <w:rsid w:val="007E5C2F"/>
    <w:rsid w:val="007E626E"/>
    <w:rsid w:val="007E6556"/>
    <w:rsid w:val="007E75C0"/>
    <w:rsid w:val="007E7741"/>
    <w:rsid w:val="007F0354"/>
    <w:rsid w:val="007F1152"/>
    <w:rsid w:val="007F1E3A"/>
    <w:rsid w:val="007F3065"/>
    <w:rsid w:val="007F4F80"/>
    <w:rsid w:val="00801487"/>
    <w:rsid w:val="008016A4"/>
    <w:rsid w:val="008029AD"/>
    <w:rsid w:val="008049FC"/>
    <w:rsid w:val="00813F9C"/>
    <w:rsid w:val="00814678"/>
    <w:rsid w:val="0082292F"/>
    <w:rsid w:val="00825934"/>
    <w:rsid w:val="008263CC"/>
    <w:rsid w:val="0082702E"/>
    <w:rsid w:val="00827691"/>
    <w:rsid w:val="008278E4"/>
    <w:rsid w:val="0082794A"/>
    <w:rsid w:val="008306A9"/>
    <w:rsid w:val="008307A7"/>
    <w:rsid w:val="00831454"/>
    <w:rsid w:val="0083228C"/>
    <w:rsid w:val="00832585"/>
    <w:rsid w:val="008341C5"/>
    <w:rsid w:val="0083494C"/>
    <w:rsid w:val="0083525E"/>
    <w:rsid w:val="008400D9"/>
    <w:rsid w:val="00840C01"/>
    <w:rsid w:val="00841774"/>
    <w:rsid w:val="0084483B"/>
    <w:rsid w:val="0084544C"/>
    <w:rsid w:val="00845D7D"/>
    <w:rsid w:val="008463AA"/>
    <w:rsid w:val="00846BE2"/>
    <w:rsid w:val="0084701F"/>
    <w:rsid w:val="00847136"/>
    <w:rsid w:val="0085189C"/>
    <w:rsid w:val="00852DDE"/>
    <w:rsid w:val="00853C1B"/>
    <w:rsid w:val="008541E0"/>
    <w:rsid w:val="00854233"/>
    <w:rsid w:val="00856AF0"/>
    <w:rsid w:val="00856E22"/>
    <w:rsid w:val="00857453"/>
    <w:rsid w:val="00863444"/>
    <w:rsid w:val="00863C8E"/>
    <w:rsid w:val="0086418D"/>
    <w:rsid w:val="008643A8"/>
    <w:rsid w:val="008648FE"/>
    <w:rsid w:val="00864C52"/>
    <w:rsid w:val="00864C78"/>
    <w:rsid w:val="00865127"/>
    <w:rsid w:val="00865FDB"/>
    <w:rsid w:val="0086662B"/>
    <w:rsid w:val="00866BAD"/>
    <w:rsid w:val="00867367"/>
    <w:rsid w:val="008708D8"/>
    <w:rsid w:val="00870BB6"/>
    <w:rsid w:val="008726D1"/>
    <w:rsid w:val="008741E5"/>
    <w:rsid w:val="00874698"/>
    <w:rsid w:val="0087542B"/>
    <w:rsid w:val="00875627"/>
    <w:rsid w:val="008767C4"/>
    <w:rsid w:val="00882D93"/>
    <w:rsid w:val="0088636F"/>
    <w:rsid w:val="00886AF9"/>
    <w:rsid w:val="00890086"/>
    <w:rsid w:val="008908E2"/>
    <w:rsid w:val="00891332"/>
    <w:rsid w:val="00891D2E"/>
    <w:rsid w:val="00892924"/>
    <w:rsid w:val="00892C14"/>
    <w:rsid w:val="00893FFF"/>
    <w:rsid w:val="008964E7"/>
    <w:rsid w:val="0089741A"/>
    <w:rsid w:val="008A0409"/>
    <w:rsid w:val="008A12A6"/>
    <w:rsid w:val="008A1330"/>
    <w:rsid w:val="008A419C"/>
    <w:rsid w:val="008A44D4"/>
    <w:rsid w:val="008A7227"/>
    <w:rsid w:val="008B0A65"/>
    <w:rsid w:val="008B0C64"/>
    <w:rsid w:val="008B1656"/>
    <w:rsid w:val="008B3771"/>
    <w:rsid w:val="008B3976"/>
    <w:rsid w:val="008B49AC"/>
    <w:rsid w:val="008B67C6"/>
    <w:rsid w:val="008B7AC6"/>
    <w:rsid w:val="008C109F"/>
    <w:rsid w:val="008C18A7"/>
    <w:rsid w:val="008C3020"/>
    <w:rsid w:val="008C324E"/>
    <w:rsid w:val="008C5A0C"/>
    <w:rsid w:val="008C624E"/>
    <w:rsid w:val="008C667D"/>
    <w:rsid w:val="008C6C63"/>
    <w:rsid w:val="008C72C7"/>
    <w:rsid w:val="008C7548"/>
    <w:rsid w:val="008D0268"/>
    <w:rsid w:val="008D06AE"/>
    <w:rsid w:val="008D06CA"/>
    <w:rsid w:val="008D1A78"/>
    <w:rsid w:val="008D5904"/>
    <w:rsid w:val="008D73B8"/>
    <w:rsid w:val="008D7847"/>
    <w:rsid w:val="008E0FBE"/>
    <w:rsid w:val="008E168D"/>
    <w:rsid w:val="008E1D25"/>
    <w:rsid w:val="008E2DE0"/>
    <w:rsid w:val="008E3678"/>
    <w:rsid w:val="008E3941"/>
    <w:rsid w:val="008E51E6"/>
    <w:rsid w:val="008E6971"/>
    <w:rsid w:val="008E7171"/>
    <w:rsid w:val="008E71F6"/>
    <w:rsid w:val="008E7313"/>
    <w:rsid w:val="008E73F0"/>
    <w:rsid w:val="008F0686"/>
    <w:rsid w:val="008F0BC5"/>
    <w:rsid w:val="008F1D43"/>
    <w:rsid w:val="008F2FA0"/>
    <w:rsid w:val="008F3F4D"/>
    <w:rsid w:val="008F49CB"/>
    <w:rsid w:val="008F542E"/>
    <w:rsid w:val="008F77BC"/>
    <w:rsid w:val="008F7FE9"/>
    <w:rsid w:val="0090166A"/>
    <w:rsid w:val="00901835"/>
    <w:rsid w:val="009018B5"/>
    <w:rsid w:val="00902C95"/>
    <w:rsid w:val="00903F6C"/>
    <w:rsid w:val="00903FBF"/>
    <w:rsid w:val="00905339"/>
    <w:rsid w:val="0090678A"/>
    <w:rsid w:val="0090684D"/>
    <w:rsid w:val="00907B45"/>
    <w:rsid w:val="00907C8B"/>
    <w:rsid w:val="00910E40"/>
    <w:rsid w:val="009114C7"/>
    <w:rsid w:val="00911C86"/>
    <w:rsid w:val="0091240B"/>
    <w:rsid w:val="009146E0"/>
    <w:rsid w:val="00916FCE"/>
    <w:rsid w:val="00917FCD"/>
    <w:rsid w:val="00920C26"/>
    <w:rsid w:val="00921249"/>
    <w:rsid w:val="009233A8"/>
    <w:rsid w:val="00923495"/>
    <w:rsid w:val="009238D7"/>
    <w:rsid w:val="00924FB5"/>
    <w:rsid w:val="009251D8"/>
    <w:rsid w:val="009269C9"/>
    <w:rsid w:val="009271AA"/>
    <w:rsid w:val="00927A48"/>
    <w:rsid w:val="00927C88"/>
    <w:rsid w:val="00932AED"/>
    <w:rsid w:val="00932FE9"/>
    <w:rsid w:val="00933884"/>
    <w:rsid w:val="009347CE"/>
    <w:rsid w:val="0093513C"/>
    <w:rsid w:val="00935F86"/>
    <w:rsid w:val="009371A2"/>
    <w:rsid w:val="00940124"/>
    <w:rsid w:val="009438E2"/>
    <w:rsid w:val="00944B30"/>
    <w:rsid w:val="009450AC"/>
    <w:rsid w:val="00946925"/>
    <w:rsid w:val="00947C07"/>
    <w:rsid w:val="0095034A"/>
    <w:rsid w:val="00950740"/>
    <w:rsid w:val="00951E60"/>
    <w:rsid w:val="00953AF6"/>
    <w:rsid w:val="00953E60"/>
    <w:rsid w:val="00954029"/>
    <w:rsid w:val="009553EE"/>
    <w:rsid w:val="00955F84"/>
    <w:rsid w:val="009560B4"/>
    <w:rsid w:val="009563F3"/>
    <w:rsid w:val="00956774"/>
    <w:rsid w:val="00960363"/>
    <w:rsid w:val="00960A14"/>
    <w:rsid w:val="00962178"/>
    <w:rsid w:val="00962E89"/>
    <w:rsid w:val="00963DB9"/>
    <w:rsid w:val="00964BAA"/>
    <w:rsid w:val="00966BE0"/>
    <w:rsid w:val="00970586"/>
    <w:rsid w:val="009713BE"/>
    <w:rsid w:val="00972DF2"/>
    <w:rsid w:val="009741FF"/>
    <w:rsid w:val="0097435B"/>
    <w:rsid w:val="009753A7"/>
    <w:rsid w:val="009769D1"/>
    <w:rsid w:val="009775DE"/>
    <w:rsid w:val="009807FF"/>
    <w:rsid w:val="00980BCD"/>
    <w:rsid w:val="00981F6D"/>
    <w:rsid w:val="00982386"/>
    <w:rsid w:val="0098337F"/>
    <w:rsid w:val="0098470E"/>
    <w:rsid w:val="0098487D"/>
    <w:rsid w:val="00986A07"/>
    <w:rsid w:val="00987EC2"/>
    <w:rsid w:val="00990216"/>
    <w:rsid w:val="00991158"/>
    <w:rsid w:val="00991EF1"/>
    <w:rsid w:val="0099218A"/>
    <w:rsid w:val="00994312"/>
    <w:rsid w:val="00994990"/>
    <w:rsid w:val="009970BD"/>
    <w:rsid w:val="009978E0"/>
    <w:rsid w:val="00997D3E"/>
    <w:rsid w:val="009A1A69"/>
    <w:rsid w:val="009A3031"/>
    <w:rsid w:val="009A4481"/>
    <w:rsid w:val="009A4FF4"/>
    <w:rsid w:val="009A67AF"/>
    <w:rsid w:val="009B2DF9"/>
    <w:rsid w:val="009B4EF1"/>
    <w:rsid w:val="009B6EDF"/>
    <w:rsid w:val="009B7B65"/>
    <w:rsid w:val="009C03CE"/>
    <w:rsid w:val="009C3B96"/>
    <w:rsid w:val="009C4F1A"/>
    <w:rsid w:val="009C73A1"/>
    <w:rsid w:val="009D031D"/>
    <w:rsid w:val="009D5297"/>
    <w:rsid w:val="009D578F"/>
    <w:rsid w:val="009D6EBC"/>
    <w:rsid w:val="009E2434"/>
    <w:rsid w:val="009E3893"/>
    <w:rsid w:val="009E5BE9"/>
    <w:rsid w:val="009E71F5"/>
    <w:rsid w:val="009F05CB"/>
    <w:rsid w:val="009F13F0"/>
    <w:rsid w:val="009F2F46"/>
    <w:rsid w:val="009F3814"/>
    <w:rsid w:val="009F4C9C"/>
    <w:rsid w:val="009F60B8"/>
    <w:rsid w:val="009F7F45"/>
    <w:rsid w:val="00A00360"/>
    <w:rsid w:val="00A0208B"/>
    <w:rsid w:val="00A03E25"/>
    <w:rsid w:val="00A03E53"/>
    <w:rsid w:val="00A047A6"/>
    <w:rsid w:val="00A05601"/>
    <w:rsid w:val="00A05C54"/>
    <w:rsid w:val="00A063E0"/>
    <w:rsid w:val="00A107D7"/>
    <w:rsid w:val="00A11656"/>
    <w:rsid w:val="00A11BB3"/>
    <w:rsid w:val="00A11E04"/>
    <w:rsid w:val="00A1313B"/>
    <w:rsid w:val="00A13516"/>
    <w:rsid w:val="00A16163"/>
    <w:rsid w:val="00A17561"/>
    <w:rsid w:val="00A179F6"/>
    <w:rsid w:val="00A2226A"/>
    <w:rsid w:val="00A222E0"/>
    <w:rsid w:val="00A23C90"/>
    <w:rsid w:val="00A254D7"/>
    <w:rsid w:val="00A25722"/>
    <w:rsid w:val="00A2687D"/>
    <w:rsid w:val="00A318BE"/>
    <w:rsid w:val="00A33320"/>
    <w:rsid w:val="00A334D7"/>
    <w:rsid w:val="00A337AF"/>
    <w:rsid w:val="00A35B2C"/>
    <w:rsid w:val="00A35DDA"/>
    <w:rsid w:val="00A37833"/>
    <w:rsid w:val="00A4012B"/>
    <w:rsid w:val="00A40768"/>
    <w:rsid w:val="00A409B5"/>
    <w:rsid w:val="00A40F10"/>
    <w:rsid w:val="00A4159E"/>
    <w:rsid w:val="00A41AB6"/>
    <w:rsid w:val="00A4336C"/>
    <w:rsid w:val="00A45810"/>
    <w:rsid w:val="00A462A4"/>
    <w:rsid w:val="00A50AF2"/>
    <w:rsid w:val="00A52B1F"/>
    <w:rsid w:val="00A53E47"/>
    <w:rsid w:val="00A5438D"/>
    <w:rsid w:val="00A54AE7"/>
    <w:rsid w:val="00A552D0"/>
    <w:rsid w:val="00A55A15"/>
    <w:rsid w:val="00A55E82"/>
    <w:rsid w:val="00A56AB1"/>
    <w:rsid w:val="00A56CFF"/>
    <w:rsid w:val="00A572C9"/>
    <w:rsid w:val="00A60EC2"/>
    <w:rsid w:val="00A613DA"/>
    <w:rsid w:val="00A62757"/>
    <w:rsid w:val="00A62AD5"/>
    <w:rsid w:val="00A647AA"/>
    <w:rsid w:val="00A657C8"/>
    <w:rsid w:val="00A67A70"/>
    <w:rsid w:val="00A67A8F"/>
    <w:rsid w:val="00A71340"/>
    <w:rsid w:val="00A71903"/>
    <w:rsid w:val="00A73131"/>
    <w:rsid w:val="00A737AC"/>
    <w:rsid w:val="00A74203"/>
    <w:rsid w:val="00A749FB"/>
    <w:rsid w:val="00A776DC"/>
    <w:rsid w:val="00A779F6"/>
    <w:rsid w:val="00A82B84"/>
    <w:rsid w:val="00A83B18"/>
    <w:rsid w:val="00A85E1D"/>
    <w:rsid w:val="00A87FA8"/>
    <w:rsid w:val="00A90B79"/>
    <w:rsid w:val="00A92156"/>
    <w:rsid w:val="00A947CF"/>
    <w:rsid w:val="00A94DA8"/>
    <w:rsid w:val="00A97A42"/>
    <w:rsid w:val="00AA1308"/>
    <w:rsid w:val="00AA1314"/>
    <w:rsid w:val="00AA15D6"/>
    <w:rsid w:val="00AA4DE5"/>
    <w:rsid w:val="00AB0572"/>
    <w:rsid w:val="00AB0F99"/>
    <w:rsid w:val="00AB2B9F"/>
    <w:rsid w:val="00AB34E5"/>
    <w:rsid w:val="00AB421D"/>
    <w:rsid w:val="00AB517C"/>
    <w:rsid w:val="00AC1894"/>
    <w:rsid w:val="00AC1D70"/>
    <w:rsid w:val="00AC213F"/>
    <w:rsid w:val="00AC3DAD"/>
    <w:rsid w:val="00AC568C"/>
    <w:rsid w:val="00AC70A6"/>
    <w:rsid w:val="00AD1DFE"/>
    <w:rsid w:val="00AD483A"/>
    <w:rsid w:val="00AD74C0"/>
    <w:rsid w:val="00AD74C2"/>
    <w:rsid w:val="00AD7BCA"/>
    <w:rsid w:val="00AE0097"/>
    <w:rsid w:val="00AE1ADB"/>
    <w:rsid w:val="00AE1F6D"/>
    <w:rsid w:val="00AE202E"/>
    <w:rsid w:val="00AE457A"/>
    <w:rsid w:val="00AE5465"/>
    <w:rsid w:val="00AE5D7A"/>
    <w:rsid w:val="00AF0013"/>
    <w:rsid w:val="00AF0BA3"/>
    <w:rsid w:val="00AF25A7"/>
    <w:rsid w:val="00AF292F"/>
    <w:rsid w:val="00AF50C4"/>
    <w:rsid w:val="00AF5969"/>
    <w:rsid w:val="00AF6AFA"/>
    <w:rsid w:val="00AF6F1C"/>
    <w:rsid w:val="00B00330"/>
    <w:rsid w:val="00B00E8D"/>
    <w:rsid w:val="00B01261"/>
    <w:rsid w:val="00B01DBC"/>
    <w:rsid w:val="00B01F9A"/>
    <w:rsid w:val="00B0235D"/>
    <w:rsid w:val="00B03383"/>
    <w:rsid w:val="00B03747"/>
    <w:rsid w:val="00B0476D"/>
    <w:rsid w:val="00B0613F"/>
    <w:rsid w:val="00B10A0E"/>
    <w:rsid w:val="00B10D65"/>
    <w:rsid w:val="00B14319"/>
    <w:rsid w:val="00B15378"/>
    <w:rsid w:val="00B1618C"/>
    <w:rsid w:val="00B1750B"/>
    <w:rsid w:val="00B1781B"/>
    <w:rsid w:val="00B17D42"/>
    <w:rsid w:val="00B20309"/>
    <w:rsid w:val="00B20A34"/>
    <w:rsid w:val="00B2378F"/>
    <w:rsid w:val="00B23CC2"/>
    <w:rsid w:val="00B26108"/>
    <w:rsid w:val="00B2678A"/>
    <w:rsid w:val="00B27553"/>
    <w:rsid w:val="00B3379E"/>
    <w:rsid w:val="00B33B79"/>
    <w:rsid w:val="00B36639"/>
    <w:rsid w:val="00B3685D"/>
    <w:rsid w:val="00B400CC"/>
    <w:rsid w:val="00B40743"/>
    <w:rsid w:val="00B4152A"/>
    <w:rsid w:val="00B42608"/>
    <w:rsid w:val="00B42F3D"/>
    <w:rsid w:val="00B4550E"/>
    <w:rsid w:val="00B45C8F"/>
    <w:rsid w:val="00B50479"/>
    <w:rsid w:val="00B531AD"/>
    <w:rsid w:val="00B531EF"/>
    <w:rsid w:val="00B54FF8"/>
    <w:rsid w:val="00B56F93"/>
    <w:rsid w:val="00B5713A"/>
    <w:rsid w:val="00B57919"/>
    <w:rsid w:val="00B6003C"/>
    <w:rsid w:val="00B60BC4"/>
    <w:rsid w:val="00B6136F"/>
    <w:rsid w:val="00B61FCF"/>
    <w:rsid w:val="00B62467"/>
    <w:rsid w:val="00B63582"/>
    <w:rsid w:val="00B64E81"/>
    <w:rsid w:val="00B650C1"/>
    <w:rsid w:val="00B65FAC"/>
    <w:rsid w:val="00B66676"/>
    <w:rsid w:val="00B66BC6"/>
    <w:rsid w:val="00B67564"/>
    <w:rsid w:val="00B67809"/>
    <w:rsid w:val="00B703E7"/>
    <w:rsid w:val="00B709F6"/>
    <w:rsid w:val="00B70A62"/>
    <w:rsid w:val="00B70E70"/>
    <w:rsid w:val="00B7182A"/>
    <w:rsid w:val="00B71F35"/>
    <w:rsid w:val="00B720C2"/>
    <w:rsid w:val="00B74EED"/>
    <w:rsid w:val="00B755E4"/>
    <w:rsid w:val="00B75C43"/>
    <w:rsid w:val="00B779C2"/>
    <w:rsid w:val="00B8009F"/>
    <w:rsid w:val="00B82084"/>
    <w:rsid w:val="00B85E97"/>
    <w:rsid w:val="00B87AC3"/>
    <w:rsid w:val="00B90BD1"/>
    <w:rsid w:val="00B90EE5"/>
    <w:rsid w:val="00B91282"/>
    <w:rsid w:val="00B9187C"/>
    <w:rsid w:val="00B91C28"/>
    <w:rsid w:val="00B9298C"/>
    <w:rsid w:val="00B9534A"/>
    <w:rsid w:val="00B96193"/>
    <w:rsid w:val="00B968A0"/>
    <w:rsid w:val="00B96F37"/>
    <w:rsid w:val="00B97399"/>
    <w:rsid w:val="00BA06A1"/>
    <w:rsid w:val="00BA0DDE"/>
    <w:rsid w:val="00BA0ED7"/>
    <w:rsid w:val="00BA3172"/>
    <w:rsid w:val="00BA36EC"/>
    <w:rsid w:val="00BA6933"/>
    <w:rsid w:val="00BB0B4F"/>
    <w:rsid w:val="00BB1707"/>
    <w:rsid w:val="00BB2D97"/>
    <w:rsid w:val="00BB5A43"/>
    <w:rsid w:val="00BC0932"/>
    <w:rsid w:val="00BC317C"/>
    <w:rsid w:val="00BC3EC1"/>
    <w:rsid w:val="00BC703E"/>
    <w:rsid w:val="00BC7106"/>
    <w:rsid w:val="00BC7A59"/>
    <w:rsid w:val="00BD16A3"/>
    <w:rsid w:val="00BD23B5"/>
    <w:rsid w:val="00BD2E58"/>
    <w:rsid w:val="00BD3556"/>
    <w:rsid w:val="00BD57F7"/>
    <w:rsid w:val="00BD636E"/>
    <w:rsid w:val="00BD7676"/>
    <w:rsid w:val="00BE0997"/>
    <w:rsid w:val="00BE0AED"/>
    <w:rsid w:val="00BE0B03"/>
    <w:rsid w:val="00BE0FAE"/>
    <w:rsid w:val="00BE0FFC"/>
    <w:rsid w:val="00BE1BFD"/>
    <w:rsid w:val="00BE22D4"/>
    <w:rsid w:val="00BE2302"/>
    <w:rsid w:val="00BE2EA3"/>
    <w:rsid w:val="00BE399A"/>
    <w:rsid w:val="00BE4AFF"/>
    <w:rsid w:val="00BE53FB"/>
    <w:rsid w:val="00BE625C"/>
    <w:rsid w:val="00BE74BE"/>
    <w:rsid w:val="00BF2C77"/>
    <w:rsid w:val="00BF44ED"/>
    <w:rsid w:val="00BF56F8"/>
    <w:rsid w:val="00BF604C"/>
    <w:rsid w:val="00C02350"/>
    <w:rsid w:val="00C02638"/>
    <w:rsid w:val="00C03A61"/>
    <w:rsid w:val="00C04D7A"/>
    <w:rsid w:val="00C059A9"/>
    <w:rsid w:val="00C1101A"/>
    <w:rsid w:val="00C1382F"/>
    <w:rsid w:val="00C13949"/>
    <w:rsid w:val="00C14548"/>
    <w:rsid w:val="00C14E89"/>
    <w:rsid w:val="00C16A09"/>
    <w:rsid w:val="00C16AE5"/>
    <w:rsid w:val="00C17B37"/>
    <w:rsid w:val="00C20265"/>
    <w:rsid w:val="00C205E5"/>
    <w:rsid w:val="00C20CBE"/>
    <w:rsid w:val="00C21471"/>
    <w:rsid w:val="00C228E9"/>
    <w:rsid w:val="00C230FF"/>
    <w:rsid w:val="00C24A76"/>
    <w:rsid w:val="00C24DBA"/>
    <w:rsid w:val="00C25F06"/>
    <w:rsid w:val="00C26AFA"/>
    <w:rsid w:val="00C26C31"/>
    <w:rsid w:val="00C304C1"/>
    <w:rsid w:val="00C3053E"/>
    <w:rsid w:val="00C305D6"/>
    <w:rsid w:val="00C3395D"/>
    <w:rsid w:val="00C3407A"/>
    <w:rsid w:val="00C35AFB"/>
    <w:rsid w:val="00C40E95"/>
    <w:rsid w:val="00C410DB"/>
    <w:rsid w:val="00C41D8F"/>
    <w:rsid w:val="00C4248E"/>
    <w:rsid w:val="00C42EED"/>
    <w:rsid w:val="00C4693E"/>
    <w:rsid w:val="00C47CED"/>
    <w:rsid w:val="00C5026F"/>
    <w:rsid w:val="00C50B09"/>
    <w:rsid w:val="00C5116D"/>
    <w:rsid w:val="00C52299"/>
    <w:rsid w:val="00C539E6"/>
    <w:rsid w:val="00C53C2E"/>
    <w:rsid w:val="00C53D4E"/>
    <w:rsid w:val="00C5429B"/>
    <w:rsid w:val="00C54AD1"/>
    <w:rsid w:val="00C54C9D"/>
    <w:rsid w:val="00C61854"/>
    <w:rsid w:val="00C63012"/>
    <w:rsid w:val="00C63C60"/>
    <w:rsid w:val="00C64518"/>
    <w:rsid w:val="00C66AEC"/>
    <w:rsid w:val="00C66D5A"/>
    <w:rsid w:val="00C67640"/>
    <w:rsid w:val="00C678C4"/>
    <w:rsid w:val="00C701E9"/>
    <w:rsid w:val="00C704EB"/>
    <w:rsid w:val="00C732B4"/>
    <w:rsid w:val="00C7429A"/>
    <w:rsid w:val="00C74569"/>
    <w:rsid w:val="00C74BB4"/>
    <w:rsid w:val="00C74CEF"/>
    <w:rsid w:val="00C75A16"/>
    <w:rsid w:val="00C76B74"/>
    <w:rsid w:val="00C80476"/>
    <w:rsid w:val="00C80698"/>
    <w:rsid w:val="00C81331"/>
    <w:rsid w:val="00C82D04"/>
    <w:rsid w:val="00C84F78"/>
    <w:rsid w:val="00C87D6B"/>
    <w:rsid w:val="00C908D4"/>
    <w:rsid w:val="00C90D90"/>
    <w:rsid w:val="00C924AC"/>
    <w:rsid w:val="00C93426"/>
    <w:rsid w:val="00C93F32"/>
    <w:rsid w:val="00C942A2"/>
    <w:rsid w:val="00C951BD"/>
    <w:rsid w:val="00C96817"/>
    <w:rsid w:val="00C974F3"/>
    <w:rsid w:val="00C979B8"/>
    <w:rsid w:val="00C97CA0"/>
    <w:rsid w:val="00CA1C80"/>
    <w:rsid w:val="00CA1F4B"/>
    <w:rsid w:val="00CA2B7A"/>
    <w:rsid w:val="00CA2F72"/>
    <w:rsid w:val="00CA36CE"/>
    <w:rsid w:val="00CA4599"/>
    <w:rsid w:val="00CA74EC"/>
    <w:rsid w:val="00CB19D1"/>
    <w:rsid w:val="00CB30B9"/>
    <w:rsid w:val="00CB350F"/>
    <w:rsid w:val="00CB5471"/>
    <w:rsid w:val="00CB7FEF"/>
    <w:rsid w:val="00CC37FD"/>
    <w:rsid w:val="00CC534B"/>
    <w:rsid w:val="00CC6B96"/>
    <w:rsid w:val="00CC6D02"/>
    <w:rsid w:val="00CC7302"/>
    <w:rsid w:val="00CC7353"/>
    <w:rsid w:val="00CD09D5"/>
    <w:rsid w:val="00CD28A2"/>
    <w:rsid w:val="00CD3A7A"/>
    <w:rsid w:val="00CD3AA4"/>
    <w:rsid w:val="00CD553C"/>
    <w:rsid w:val="00CD7074"/>
    <w:rsid w:val="00CD776B"/>
    <w:rsid w:val="00CD7A6C"/>
    <w:rsid w:val="00CE0F07"/>
    <w:rsid w:val="00CE11CE"/>
    <w:rsid w:val="00CE3267"/>
    <w:rsid w:val="00CE3D96"/>
    <w:rsid w:val="00CE4B2C"/>
    <w:rsid w:val="00CE4D27"/>
    <w:rsid w:val="00CE528B"/>
    <w:rsid w:val="00CE5994"/>
    <w:rsid w:val="00CE6FB1"/>
    <w:rsid w:val="00CF1406"/>
    <w:rsid w:val="00CF2572"/>
    <w:rsid w:val="00CF27D3"/>
    <w:rsid w:val="00CF314F"/>
    <w:rsid w:val="00CF5547"/>
    <w:rsid w:val="00CF57C0"/>
    <w:rsid w:val="00CF6AAF"/>
    <w:rsid w:val="00D0035F"/>
    <w:rsid w:val="00D00AB3"/>
    <w:rsid w:val="00D00C8C"/>
    <w:rsid w:val="00D01727"/>
    <w:rsid w:val="00D0520A"/>
    <w:rsid w:val="00D06294"/>
    <w:rsid w:val="00D073BA"/>
    <w:rsid w:val="00D10831"/>
    <w:rsid w:val="00D12DFB"/>
    <w:rsid w:val="00D15BCF"/>
    <w:rsid w:val="00D1609A"/>
    <w:rsid w:val="00D1793B"/>
    <w:rsid w:val="00D212E6"/>
    <w:rsid w:val="00D220C4"/>
    <w:rsid w:val="00D24C9F"/>
    <w:rsid w:val="00D252AF"/>
    <w:rsid w:val="00D261A0"/>
    <w:rsid w:val="00D323D9"/>
    <w:rsid w:val="00D33144"/>
    <w:rsid w:val="00D34860"/>
    <w:rsid w:val="00D34C10"/>
    <w:rsid w:val="00D37459"/>
    <w:rsid w:val="00D37DD5"/>
    <w:rsid w:val="00D45802"/>
    <w:rsid w:val="00D50E70"/>
    <w:rsid w:val="00D512FE"/>
    <w:rsid w:val="00D51398"/>
    <w:rsid w:val="00D51923"/>
    <w:rsid w:val="00D53569"/>
    <w:rsid w:val="00D54C45"/>
    <w:rsid w:val="00D55660"/>
    <w:rsid w:val="00D56E73"/>
    <w:rsid w:val="00D6039B"/>
    <w:rsid w:val="00D61680"/>
    <w:rsid w:val="00D61E47"/>
    <w:rsid w:val="00D6322A"/>
    <w:rsid w:val="00D653E2"/>
    <w:rsid w:val="00D656C3"/>
    <w:rsid w:val="00D66A44"/>
    <w:rsid w:val="00D70057"/>
    <w:rsid w:val="00D706E2"/>
    <w:rsid w:val="00D720F0"/>
    <w:rsid w:val="00D725AC"/>
    <w:rsid w:val="00D72675"/>
    <w:rsid w:val="00D7278E"/>
    <w:rsid w:val="00D728DA"/>
    <w:rsid w:val="00D72FD6"/>
    <w:rsid w:val="00D73340"/>
    <w:rsid w:val="00D74676"/>
    <w:rsid w:val="00D74EC1"/>
    <w:rsid w:val="00D76DD8"/>
    <w:rsid w:val="00D806B6"/>
    <w:rsid w:val="00D80AE3"/>
    <w:rsid w:val="00D82918"/>
    <w:rsid w:val="00D83615"/>
    <w:rsid w:val="00D84385"/>
    <w:rsid w:val="00D85742"/>
    <w:rsid w:val="00D86279"/>
    <w:rsid w:val="00D91A4B"/>
    <w:rsid w:val="00D94933"/>
    <w:rsid w:val="00D94E31"/>
    <w:rsid w:val="00D958DE"/>
    <w:rsid w:val="00D96157"/>
    <w:rsid w:val="00D96932"/>
    <w:rsid w:val="00D97C1F"/>
    <w:rsid w:val="00DA04DC"/>
    <w:rsid w:val="00DA12BC"/>
    <w:rsid w:val="00DA3211"/>
    <w:rsid w:val="00DA3C57"/>
    <w:rsid w:val="00DA4EEF"/>
    <w:rsid w:val="00DA5C17"/>
    <w:rsid w:val="00DA705C"/>
    <w:rsid w:val="00DA7704"/>
    <w:rsid w:val="00DB2626"/>
    <w:rsid w:val="00DB5071"/>
    <w:rsid w:val="00DB53CD"/>
    <w:rsid w:val="00DB62F2"/>
    <w:rsid w:val="00DB70F3"/>
    <w:rsid w:val="00DC1BF0"/>
    <w:rsid w:val="00DC20DA"/>
    <w:rsid w:val="00DC4F6A"/>
    <w:rsid w:val="00DC59D0"/>
    <w:rsid w:val="00DC7B81"/>
    <w:rsid w:val="00DC7F3A"/>
    <w:rsid w:val="00DD06B4"/>
    <w:rsid w:val="00DD3140"/>
    <w:rsid w:val="00DD37CB"/>
    <w:rsid w:val="00DD3E30"/>
    <w:rsid w:val="00DD4285"/>
    <w:rsid w:val="00DD559D"/>
    <w:rsid w:val="00DD586A"/>
    <w:rsid w:val="00DD721C"/>
    <w:rsid w:val="00DE0FDE"/>
    <w:rsid w:val="00DE2107"/>
    <w:rsid w:val="00DE223E"/>
    <w:rsid w:val="00DE2A11"/>
    <w:rsid w:val="00DE2A31"/>
    <w:rsid w:val="00DE35B4"/>
    <w:rsid w:val="00DE4418"/>
    <w:rsid w:val="00DE5232"/>
    <w:rsid w:val="00DE5B66"/>
    <w:rsid w:val="00DE716A"/>
    <w:rsid w:val="00DF106E"/>
    <w:rsid w:val="00DF3B76"/>
    <w:rsid w:val="00DF454B"/>
    <w:rsid w:val="00DF55B9"/>
    <w:rsid w:val="00DF5FBF"/>
    <w:rsid w:val="00DF6437"/>
    <w:rsid w:val="00DF6BAE"/>
    <w:rsid w:val="00DF78EF"/>
    <w:rsid w:val="00E02651"/>
    <w:rsid w:val="00E02975"/>
    <w:rsid w:val="00E029EF"/>
    <w:rsid w:val="00E03A9C"/>
    <w:rsid w:val="00E03F8C"/>
    <w:rsid w:val="00E0441F"/>
    <w:rsid w:val="00E052E7"/>
    <w:rsid w:val="00E056FE"/>
    <w:rsid w:val="00E05C92"/>
    <w:rsid w:val="00E0639F"/>
    <w:rsid w:val="00E06966"/>
    <w:rsid w:val="00E07E08"/>
    <w:rsid w:val="00E11690"/>
    <w:rsid w:val="00E117D8"/>
    <w:rsid w:val="00E142DE"/>
    <w:rsid w:val="00E14761"/>
    <w:rsid w:val="00E159B4"/>
    <w:rsid w:val="00E16101"/>
    <w:rsid w:val="00E2133E"/>
    <w:rsid w:val="00E23874"/>
    <w:rsid w:val="00E2557E"/>
    <w:rsid w:val="00E2565D"/>
    <w:rsid w:val="00E25CB4"/>
    <w:rsid w:val="00E25F17"/>
    <w:rsid w:val="00E304A5"/>
    <w:rsid w:val="00E348C2"/>
    <w:rsid w:val="00E353DD"/>
    <w:rsid w:val="00E36F0C"/>
    <w:rsid w:val="00E37301"/>
    <w:rsid w:val="00E400B9"/>
    <w:rsid w:val="00E404EA"/>
    <w:rsid w:val="00E40A48"/>
    <w:rsid w:val="00E42087"/>
    <w:rsid w:val="00E476AD"/>
    <w:rsid w:val="00E4785C"/>
    <w:rsid w:val="00E514A5"/>
    <w:rsid w:val="00E524C9"/>
    <w:rsid w:val="00E53ADC"/>
    <w:rsid w:val="00E5431B"/>
    <w:rsid w:val="00E54BB9"/>
    <w:rsid w:val="00E56676"/>
    <w:rsid w:val="00E57456"/>
    <w:rsid w:val="00E618B3"/>
    <w:rsid w:val="00E626C8"/>
    <w:rsid w:val="00E64231"/>
    <w:rsid w:val="00E65D0C"/>
    <w:rsid w:val="00E660BF"/>
    <w:rsid w:val="00E6624C"/>
    <w:rsid w:val="00E662F0"/>
    <w:rsid w:val="00E66DC9"/>
    <w:rsid w:val="00E71C88"/>
    <w:rsid w:val="00E730EF"/>
    <w:rsid w:val="00E7333A"/>
    <w:rsid w:val="00E738C4"/>
    <w:rsid w:val="00E73E3B"/>
    <w:rsid w:val="00E74008"/>
    <w:rsid w:val="00E74361"/>
    <w:rsid w:val="00E74368"/>
    <w:rsid w:val="00E75082"/>
    <w:rsid w:val="00E7631E"/>
    <w:rsid w:val="00E76AE7"/>
    <w:rsid w:val="00E76D9B"/>
    <w:rsid w:val="00E777D2"/>
    <w:rsid w:val="00E80A93"/>
    <w:rsid w:val="00E80DBC"/>
    <w:rsid w:val="00E80FA7"/>
    <w:rsid w:val="00E81C94"/>
    <w:rsid w:val="00E837DE"/>
    <w:rsid w:val="00E839BB"/>
    <w:rsid w:val="00E841BA"/>
    <w:rsid w:val="00E84FDE"/>
    <w:rsid w:val="00E85737"/>
    <w:rsid w:val="00E85A69"/>
    <w:rsid w:val="00E9079C"/>
    <w:rsid w:val="00E908A0"/>
    <w:rsid w:val="00E91B86"/>
    <w:rsid w:val="00E94A69"/>
    <w:rsid w:val="00E95AD5"/>
    <w:rsid w:val="00E963A0"/>
    <w:rsid w:val="00E97097"/>
    <w:rsid w:val="00EA0E9B"/>
    <w:rsid w:val="00EA132F"/>
    <w:rsid w:val="00EA1BB0"/>
    <w:rsid w:val="00EA2055"/>
    <w:rsid w:val="00EA2495"/>
    <w:rsid w:val="00EA3B40"/>
    <w:rsid w:val="00EA5A88"/>
    <w:rsid w:val="00EA738A"/>
    <w:rsid w:val="00EA78E6"/>
    <w:rsid w:val="00EB0227"/>
    <w:rsid w:val="00EB1741"/>
    <w:rsid w:val="00EB399C"/>
    <w:rsid w:val="00EB457D"/>
    <w:rsid w:val="00EB4CF7"/>
    <w:rsid w:val="00EB7A7C"/>
    <w:rsid w:val="00EC0AD2"/>
    <w:rsid w:val="00EC29FE"/>
    <w:rsid w:val="00EC31E8"/>
    <w:rsid w:val="00EC3420"/>
    <w:rsid w:val="00EC49A9"/>
    <w:rsid w:val="00EC5801"/>
    <w:rsid w:val="00EC5ED8"/>
    <w:rsid w:val="00EC6D32"/>
    <w:rsid w:val="00ED0E5B"/>
    <w:rsid w:val="00ED11CD"/>
    <w:rsid w:val="00ED1DD1"/>
    <w:rsid w:val="00ED4478"/>
    <w:rsid w:val="00ED45E5"/>
    <w:rsid w:val="00ED4959"/>
    <w:rsid w:val="00ED4B6C"/>
    <w:rsid w:val="00ED5B7A"/>
    <w:rsid w:val="00ED5E3E"/>
    <w:rsid w:val="00EE15B2"/>
    <w:rsid w:val="00EE17FC"/>
    <w:rsid w:val="00EE3FBC"/>
    <w:rsid w:val="00EE4FD4"/>
    <w:rsid w:val="00EE52FC"/>
    <w:rsid w:val="00EE5462"/>
    <w:rsid w:val="00EE6AB1"/>
    <w:rsid w:val="00EE6E23"/>
    <w:rsid w:val="00EF0DFC"/>
    <w:rsid w:val="00EF1AC1"/>
    <w:rsid w:val="00EF2FC7"/>
    <w:rsid w:val="00EF399C"/>
    <w:rsid w:val="00EF4FA7"/>
    <w:rsid w:val="00EF61EE"/>
    <w:rsid w:val="00EF68F6"/>
    <w:rsid w:val="00EF6F0A"/>
    <w:rsid w:val="00F01A75"/>
    <w:rsid w:val="00F01F3B"/>
    <w:rsid w:val="00F02204"/>
    <w:rsid w:val="00F06794"/>
    <w:rsid w:val="00F11941"/>
    <w:rsid w:val="00F139B6"/>
    <w:rsid w:val="00F14112"/>
    <w:rsid w:val="00F145F2"/>
    <w:rsid w:val="00F14691"/>
    <w:rsid w:val="00F14D33"/>
    <w:rsid w:val="00F157BA"/>
    <w:rsid w:val="00F16F0D"/>
    <w:rsid w:val="00F17C69"/>
    <w:rsid w:val="00F20417"/>
    <w:rsid w:val="00F23D63"/>
    <w:rsid w:val="00F242A3"/>
    <w:rsid w:val="00F26192"/>
    <w:rsid w:val="00F27971"/>
    <w:rsid w:val="00F27EBF"/>
    <w:rsid w:val="00F27EE8"/>
    <w:rsid w:val="00F31126"/>
    <w:rsid w:val="00F31BC4"/>
    <w:rsid w:val="00F32231"/>
    <w:rsid w:val="00F33713"/>
    <w:rsid w:val="00F33E65"/>
    <w:rsid w:val="00F34E80"/>
    <w:rsid w:val="00F373BE"/>
    <w:rsid w:val="00F40A48"/>
    <w:rsid w:val="00F40C67"/>
    <w:rsid w:val="00F410E4"/>
    <w:rsid w:val="00F41F8B"/>
    <w:rsid w:val="00F4394B"/>
    <w:rsid w:val="00F43D6C"/>
    <w:rsid w:val="00F46038"/>
    <w:rsid w:val="00F5032A"/>
    <w:rsid w:val="00F51D6C"/>
    <w:rsid w:val="00F51D9D"/>
    <w:rsid w:val="00F5356C"/>
    <w:rsid w:val="00F53884"/>
    <w:rsid w:val="00F53FAE"/>
    <w:rsid w:val="00F56F46"/>
    <w:rsid w:val="00F573BD"/>
    <w:rsid w:val="00F577EA"/>
    <w:rsid w:val="00F6119D"/>
    <w:rsid w:val="00F61653"/>
    <w:rsid w:val="00F61AA9"/>
    <w:rsid w:val="00F62EBA"/>
    <w:rsid w:val="00F651DF"/>
    <w:rsid w:val="00F65DB5"/>
    <w:rsid w:val="00F6636F"/>
    <w:rsid w:val="00F71132"/>
    <w:rsid w:val="00F713FD"/>
    <w:rsid w:val="00F74E8F"/>
    <w:rsid w:val="00F764ED"/>
    <w:rsid w:val="00F76593"/>
    <w:rsid w:val="00F76625"/>
    <w:rsid w:val="00F76F11"/>
    <w:rsid w:val="00F771A3"/>
    <w:rsid w:val="00F8169A"/>
    <w:rsid w:val="00F81964"/>
    <w:rsid w:val="00F8288F"/>
    <w:rsid w:val="00F82A34"/>
    <w:rsid w:val="00F82E72"/>
    <w:rsid w:val="00F853B8"/>
    <w:rsid w:val="00F85C48"/>
    <w:rsid w:val="00F85D84"/>
    <w:rsid w:val="00F92006"/>
    <w:rsid w:val="00F92B10"/>
    <w:rsid w:val="00F94C29"/>
    <w:rsid w:val="00F9746E"/>
    <w:rsid w:val="00F97BA1"/>
    <w:rsid w:val="00FA0969"/>
    <w:rsid w:val="00FA0ED0"/>
    <w:rsid w:val="00FA167C"/>
    <w:rsid w:val="00FA18FD"/>
    <w:rsid w:val="00FA1E8F"/>
    <w:rsid w:val="00FA4DB1"/>
    <w:rsid w:val="00FA6EE0"/>
    <w:rsid w:val="00FB0D6A"/>
    <w:rsid w:val="00FB1EF7"/>
    <w:rsid w:val="00FB1F6B"/>
    <w:rsid w:val="00FB1FB5"/>
    <w:rsid w:val="00FB5B27"/>
    <w:rsid w:val="00FB6C07"/>
    <w:rsid w:val="00FC0D1B"/>
    <w:rsid w:val="00FC23F6"/>
    <w:rsid w:val="00FC2AB3"/>
    <w:rsid w:val="00FC2CBD"/>
    <w:rsid w:val="00FC38E4"/>
    <w:rsid w:val="00FC48A4"/>
    <w:rsid w:val="00FC57C9"/>
    <w:rsid w:val="00FC71DC"/>
    <w:rsid w:val="00FC724C"/>
    <w:rsid w:val="00FD18C1"/>
    <w:rsid w:val="00FD22EC"/>
    <w:rsid w:val="00FD343B"/>
    <w:rsid w:val="00FD3831"/>
    <w:rsid w:val="00FD3B1F"/>
    <w:rsid w:val="00FD4B26"/>
    <w:rsid w:val="00FD545B"/>
    <w:rsid w:val="00FD61E6"/>
    <w:rsid w:val="00FD6278"/>
    <w:rsid w:val="00FD7166"/>
    <w:rsid w:val="00FD771B"/>
    <w:rsid w:val="00FD7F4E"/>
    <w:rsid w:val="00FE1639"/>
    <w:rsid w:val="00FE367A"/>
    <w:rsid w:val="00FE4218"/>
    <w:rsid w:val="00FF00DA"/>
    <w:rsid w:val="00FF1B2F"/>
    <w:rsid w:val="00FF2BB4"/>
    <w:rsid w:val="00FF41C9"/>
    <w:rsid w:val="00FF4D61"/>
    <w:rsid w:val="00FF64B6"/>
    <w:rsid w:val="00FF6523"/>
    <w:rsid w:val="00FF7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C433503"/>
  <w15:docId w15:val="{5AD3BF80-C40D-427B-92FD-BE0565F89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iPriority="99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d">
    <w:name w:val="Normal"/>
    <w:qFormat/>
    <w:rsid w:val="006C7819"/>
    <w:rPr>
      <w:sz w:val="24"/>
      <w:szCs w:val="24"/>
    </w:rPr>
  </w:style>
  <w:style w:type="paragraph" w:styleId="10">
    <w:name w:val="heading 1"/>
    <w:aliases w:val="GOST_1"/>
    <w:next w:val="GOSTNormal"/>
    <w:link w:val="13"/>
    <w:uiPriority w:val="9"/>
    <w:qFormat/>
    <w:rsid w:val="006902DD"/>
    <w:pPr>
      <w:keepNext/>
      <w:pageBreakBefore/>
      <w:numPr>
        <w:numId w:val="25"/>
      </w:numPr>
      <w:suppressAutoHyphens/>
      <w:spacing w:before="240" w:after="360"/>
      <w:contextualSpacing/>
      <w:jc w:val="center"/>
      <w:outlineLvl w:val="0"/>
    </w:pPr>
    <w:rPr>
      <w:b/>
      <w:caps/>
      <w:sz w:val="32"/>
      <w:szCs w:val="36"/>
    </w:rPr>
  </w:style>
  <w:style w:type="paragraph" w:styleId="23">
    <w:name w:val="heading 2"/>
    <w:aliases w:val="GOST_2"/>
    <w:basedOn w:val="10"/>
    <w:next w:val="GOSTNormal"/>
    <w:link w:val="25"/>
    <w:qFormat/>
    <w:rsid w:val="006902DD"/>
    <w:pPr>
      <w:pageBreakBefore w:val="0"/>
      <w:numPr>
        <w:ilvl w:val="1"/>
      </w:numPr>
      <w:spacing w:after="240"/>
      <w:jc w:val="left"/>
      <w:outlineLvl w:val="1"/>
    </w:pPr>
    <w:rPr>
      <w:bCs/>
      <w:iCs/>
      <w:caps w:val="0"/>
      <w:szCs w:val="32"/>
    </w:rPr>
  </w:style>
  <w:style w:type="paragraph" w:styleId="32">
    <w:name w:val="heading 3"/>
    <w:aliases w:val="GOST_3"/>
    <w:basedOn w:val="23"/>
    <w:next w:val="ad"/>
    <w:link w:val="33"/>
    <w:qFormat/>
    <w:rsid w:val="006902DD"/>
    <w:pPr>
      <w:keepLines/>
      <w:numPr>
        <w:ilvl w:val="2"/>
      </w:numPr>
      <w:outlineLvl w:val="2"/>
    </w:pPr>
    <w:rPr>
      <w:bCs w:val="0"/>
      <w:sz w:val="26"/>
      <w:szCs w:val="26"/>
    </w:rPr>
  </w:style>
  <w:style w:type="paragraph" w:styleId="40">
    <w:name w:val="heading 4"/>
    <w:aliases w:val="GOST_4"/>
    <w:basedOn w:val="32"/>
    <w:next w:val="GOSTNormal"/>
    <w:link w:val="41"/>
    <w:qFormat/>
    <w:rsid w:val="002A7277"/>
    <w:pPr>
      <w:numPr>
        <w:ilvl w:val="3"/>
      </w:numPr>
      <w:outlineLvl w:val="3"/>
    </w:pPr>
  </w:style>
  <w:style w:type="paragraph" w:styleId="51">
    <w:name w:val="heading 5"/>
    <w:aliases w:val="GOST_5"/>
    <w:next w:val="GOSTNormal"/>
    <w:qFormat/>
    <w:rsid w:val="006E2289"/>
    <w:pPr>
      <w:keepNext/>
      <w:spacing w:before="240" w:after="120"/>
      <w:ind w:left="567"/>
      <w:outlineLvl w:val="4"/>
    </w:pPr>
    <w:rPr>
      <w:b/>
      <w:bCs/>
      <w:iCs/>
      <w:sz w:val="26"/>
      <w:szCs w:val="26"/>
    </w:rPr>
  </w:style>
  <w:style w:type="paragraph" w:styleId="6">
    <w:name w:val="heading 6"/>
    <w:aliases w:val="PIM 6"/>
    <w:basedOn w:val="ad"/>
    <w:next w:val="ae"/>
    <w:qFormat/>
    <w:pPr>
      <w:keepNext/>
      <w:numPr>
        <w:ilvl w:val="5"/>
        <w:numId w:val="1"/>
      </w:numPr>
      <w:spacing w:before="120" w:after="60" w:line="360" w:lineRule="auto"/>
      <w:outlineLvl w:val="5"/>
    </w:pPr>
    <w:rPr>
      <w:rFonts w:ascii="Arial" w:hAnsi="Arial"/>
      <w:b/>
      <w:bCs/>
      <w:sz w:val="22"/>
    </w:rPr>
  </w:style>
  <w:style w:type="paragraph" w:styleId="7">
    <w:name w:val="heading 7"/>
    <w:aliases w:val="PIM 7"/>
    <w:basedOn w:val="ad"/>
    <w:next w:val="ae"/>
    <w:qFormat/>
    <w:pPr>
      <w:numPr>
        <w:ilvl w:val="6"/>
        <w:numId w:val="1"/>
      </w:numPr>
      <w:suppressAutoHyphens/>
      <w:spacing w:before="120" w:after="60" w:line="360" w:lineRule="auto"/>
      <w:outlineLvl w:val="6"/>
    </w:pPr>
    <w:rPr>
      <w:rFonts w:ascii="Arial" w:hAnsi="Arial"/>
      <w:b/>
      <w:bCs/>
      <w:sz w:val="22"/>
      <w:szCs w:val="20"/>
    </w:rPr>
  </w:style>
  <w:style w:type="paragraph" w:styleId="8">
    <w:name w:val="heading 8"/>
    <w:basedOn w:val="ad"/>
    <w:next w:val="ae"/>
    <w:qFormat/>
    <w:pPr>
      <w:numPr>
        <w:ilvl w:val="7"/>
        <w:numId w:val="1"/>
      </w:numPr>
      <w:suppressAutoHyphens/>
      <w:spacing w:before="120" w:after="60" w:line="360" w:lineRule="auto"/>
      <w:outlineLvl w:val="7"/>
    </w:pPr>
    <w:rPr>
      <w:rFonts w:ascii="Arial" w:hAnsi="Arial"/>
      <w:b/>
      <w:sz w:val="22"/>
      <w:szCs w:val="20"/>
    </w:rPr>
  </w:style>
  <w:style w:type="paragraph" w:styleId="9">
    <w:name w:val="heading 9"/>
    <w:basedOn w:val="ad"/>
    <w:next w:val="ae"/>
    <w:qFormat/>
    <w:pPr>
      <w:numPr>
        <w:ilvl w:val="8"/>
        <w:numId w:val="1"/>
      </w:numPr>
      <w:suppressAutoHyphens/>
      <w:spacing w:before="120" w:after="60" w:line="360" w:lineRule="auto"/>
      <w:outlineLvl w:val="8"/>
    </w:pPr>
    <w:rPr>
      <w:rFonts w:ascii="Arial" w:hAnsi="Arial"/>
      <w:b/>
      <w:sz w:val="22"/>
      <w:szCs w:val="20"/>
    </w:rPr>
  </w:style>
  <w:style w:type="character" w:default="1" w:styleId="af">
    <w:name w:val="Default Paragraph Font"/>
    <w:uiPriority w:val="1"/>
    <w:semiHidden/>
    <w:unhideWhenUsed/>
  </w:style>
  <w:style w:type="table" w:default="1" w:styleId="af0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1">
    <w:name w:val="No List"/>
    <w:uiPriority w:val="99"/>
    <w:semiHidden/>
    <w:unhideWhenUsed/>
  </w:style>
  <w:style w:type="paragraph" w:styleId="ae">
    <w:name w:val="Body Text Indent"/>
    <w:basedOn w:val="ad"/>
    <w:link w:val="af2"/>
    <w:pPr>
      <w:widowControl w:val="0"/>
      <w:spacing w:line="360" w:lineRule="auto"/>
      <w:ind w:firstLine="720"/>
    </w:pPr>
  </w:style>
  <w:style w:type="paragraph" w:customStyle="1" w:styleId="120">
    <w:name w:val="Таблица Тело Центр 12"/>
    <w:basedOn w:val="ad"/>
    <w:pPr>
      <w:jc w:val="center"/>
    </w:pPr>
    <w:rPr>
      <w:lang w:val="en-US"/>
    </w:rPr>
  </w:style>
  <w:style w:type="paragraph" w:styleId="af3">
    <w:name w:val="E-mail Signature"/>
    <w:basedOn w:val="ad"/>
  </w:style>
  <w:style w:type="paragraph" w:customStyle="1" w:styleId="121">
    <w:name w:val="Таблица Тело Ширина 12"/>
    <w:basedOn w:val="ad"/>
  </w:style>
  <w:style w:type="paragraph" w:customStyle="1" w:styleId="122">
    <w:name w:val="Таблица Шапка 12"/>
    <w:basedOn w:val="ad"/>
    <w:pPr>
      <w:jc w:val="center"/>
    </w:pPr>
    <w:rPr>
      <w:b/>
      <w:bCs/>
    </w:rPr>
  </w:style>
  <w:style w:type="paragraph" w:styleId="14">
    <w:name w:val="toc 1"/>
    <w:basedOn w:val="ad"/>
    <w:next w:val="ad"/>
    <w:autoRedefine/>
    <w:uiPriority w:val="39"/>
    <w:pPr>
      <w:spacing w:line="360" w:lineRule="auto"/>
      <w:ind w:left="720" w:hanging="720"/>
    </w:pPr>
    <w:rPr>
      <w:b/>
      <w:caps/>
    </w:rPr>
  </w:style>
  <w:style w:type="paragraph" w:styleId="26">
    <w:name w:val="toc 2"/>
    <w:basedOn w:val="ad"/>
    <w:next w:val="ad"/>
    <w:autoRedefine/>
    <w:uiPriority w:val="39"/>
    <w:pPr>
      <w:tabs>
        <w:tab w:val="left" w:pos="720"/>
        <w:tab w:val="left" w:pos="958"/>
        <w:tab w:val="right" w:leader="dot" w:pos="9678"/>
      </w:tabs>
      <w:spacing w:line="360" w:lineRule="auto"/>
      <w:ind w:left="726" w:hanging="726"/>
    </w:pPr>
    <w:rPr>
      <w:noProof/>
    </w:rPr>
  </w:style>
  <w:style w:type="paragraph" w:styleId="34">
    <w:name w:val="toc 3"/>
    <w:basedOn w:val="ad"/>
    <w:next w:val="ad"/>
    <w:autoRedefine/>
    <w:uiPriority w:val="39"/>
    <w:pPr>
      <w:tabs>
        <w:tab w:val="left" w:pos="732"/>
        <w:tab w:val="right" w:leader="dot" w:pos="9656"/>
      </w:tabs>
      <w:spacing w:line="360" w:lineRule="auto"/>
    </w:pPr>
  </w:style>
  <w:style w:type="paragraph" w:styleId="42">
    <w:name w:val="toc 4"/>
    <w:basedOn w:val="ad"/>
    <w:next w:val="ad"/>
    <w:autoRedefine/>
    <w:pPr>
      <w:spacing w:line="360" w:lineRule="auto"/>
    </w:pPr>
  </w:style>
  <w:style w:type="paragraph" w:styleId="52">
    <w:name w:val="toc 5"/>
    <w:basedOn w:val="ad"/>
    <w:next w:val="ad"/>
    <w:autoRedefine/>
    <w:semiHidden/>
    <w:pPr>
      <w:spacing w:line="360" w:lineRule="auto"/>
      <w:ind w:left="958"/>
    </w:pPr>
  </w:style>
  <w:style w:type="paragraph" w:styleId="60">
    <w:name w:val="toc 6"/>
    <w:basedOn w:val="ad"/>
    <w:next w:val="ad"/>
    <w:autoRedefine/>
    <w:semiHidden/>
    <w:pPr>
      <w:spacing w:line="360" w:lineRule="auto"/>
      <w:ind w:left="1202"/>
    </w:pPr>
  </w:style>
  <w:style w:type="paragraph" w:styleId="70">
    <w:name w:val="toc 7"/>
    <w:basedOn w:val="ad"/>
    <w:next w:val="ad"/>
    <w:autoRedefine/>
    <w:semiHidden/>
    <w:pPr>
      <w:spacing w:line="360" w:lineRule="auto"/>
      <w:ind w:left="1440"/>
    </w:pPr>
  </w:style>
  <w:style w:type="paragraph" w:styleId="80">
    <w:name w:val="toc 8"/>
    <w:basedOn w:val="ad"/>
    <w:next w:val="ad"/>
    <w:autoRedefine/>
    <w:semiHidden/>
    <w:pPr>
      <w:spacing w:line="360" w:lineRule="auto"/>
      <w:ind w:left="1678"/>
    </w:pPr>
  </w:style>
  <w:style w:type="paragraph" w:styleId="90">
    <w:name w:val="toc 9"/>
    <w:basedOn w:val="ad"/>
    <w:next w:val="ad"/>
    <w:autoRedefine/>
    <w:semiHidden/>
    <w:pPr>
      <w:spacing w:line="360" w:lineRule="auto"/>
      <w:ind w:left="1922"/>
    </w:pPr>
  </w:style>
  <w:style w:type="character" w:styleId="af4">
    <w:name w:val="page number"/>
    <w:basedOn w:val="af"/>
  </w:style>
  <w:style w:type="paragraph" w:styleId="af5">
    <w:name w:val="caption"/>
    <w:basedOn w:val="ad"/>
    <w:next w:val="ad"/>
    <w:qFormat/>
    <w:pPr>
      <w:spacing w:before="120" w:after="240"/>
      <w:jc w:val="center"/>
    </w:pPr>
    <w:rPr>
      <w:b/>
      <w:bCs/>
      <w:szCs w:val="20"/>
    </w:rPr>
  </w:style>
  <w:style w:type="paragraph" w:styleId="af6">
    <w:name w:val="annotation text"/>
    <w:basedOn w:val="ad"/>
    <w:link w:val="af7"/>
    <w:uiPriority w:val="99"/>
    <w:semiHidden/>
    <w:rPr>
      <w:sz w:val="20"/>
      <w:szCs w:val="20"/>
    </w:rPr>
  </w:style>
  <w:style w:type="paragraph" w:customStyle="1" w:styleId="af8">
    <w:name w:val="Комментарий"/>
    <w:basedOn w:val="ad"/>
    <w:pPr>
      <w:ind w:firstLine="720"/>
    </w:pPr>
    <w:rPr>
      <w:noProof/>
      <w:color w:val="0000FF"/>
    </w:rPr>
  </w:style>
  <w:style w:type="paragraph" w:customStyle="1" w:styleId="15">
    <w:name w:val="Заг 1 АННОТАЦИЯ"/>
    <w:basedOn w:val="ad"/>
    <w:next w:val="ad"/>
    <w:pPr>
      <w:pageBreakBefore/>
      <w:spacing w:before="120" w:after="60" w:line="360" w:lineRule="auto"/>
      <w:jc w:val="center"/>
    </w:pPr>
    <w:rPr>
      <w:rFonts w:ascii="Arial" w:hAnsi="Arial"/>
      <w:b/>
      <w:caps/>
      <w:kern w:val="28"/>
    </w:rPr>
  </w:style>
  <w:style w:type="character" w:styleId="af9">
    <w:name w:val="Hyperlink"/>
    <w:uiPriority w:val="99"/>
    <w:rPr>
      <w:color w:val="0000FF"/>
      <w:u w:val="single"/>
    </w:rPr>
  </w:style>
  <w:style w:type="character" w:styleId="afa">
    <w:name w:val="annotation reference"/>
    <w:uiPriority w:val="99"/>
    <w:semiHidden/>
    <w:rPr>
      <w:sz w:val="16"/>
      <w:szCs w:val="16"/>
    </w:rPr>
  </w:style>
  <w:style w:type="paragraph" w:styleId="afb">
    <w:name w:val="footnote text"/>
    <w:basedOn w:val="ad"/>
    <w:link w:val="afc"/>
    <w:uiPriority w:val="99"/>
    <w:semiHidden/>
    <w:rPr>
      <w:sz w:val="20"/>
      <w:szCs w:val="20"/>
    </w:rPr>
  </w:style>
  <w:style w:type="character" w:styleId="afd">
    <w:name w:val="footnote reference"/>
    <w:uiPriority w:val="99"/>
    <w:semiHidden/>
    <w:rPr>
      <w:vertAlign w:val="superscript"/>
    </w:rPr>
  </w:style>
  <w:style w:type="paragraph" w:customStyle="1" w:styleId="aa">
    <w:name w:val="Нумерованный список с отступом"/>
    <w:basedOn w:val="ad"/>
    <w:pPr>
      <w:numPr>
        <w:numId w:val="5"/>
      </w:numPr>
      <w:spacing w:line="360" w:lineRule="auto"/>
    </w:pPr>
  </w:style>
  <w:style w:type="paragraph" w:customStyle="1" w:styleId="ac">
    <w:name w:val="Маркированный список с отступом"/>
    <w:basedOn w:val="ad"/>
    <w:pPr>
      <w:numPr>
        <w:numId w:val="4"/>
      </w:numPr>
      <w:spacing w:line="360" w:lineRule="auto"/>
    </w:pPr>
  </w:style>
  <w:style w:type="paragraph" w:styleId="afe">
    <w:name w:val="Title"/>
    <w:basedOn w:val="ad"/>
    <w:qFormat/>
    <w:pPr>
      <w:spacing w:before="240" w:after="60" w:line="360" w:lineRule="auto"/>
      <w:jc w:val="center"/>
    </w:pPr>
    <w:rPr>
      <w:rFonts w:ascii="Arial" w:hAnsi="Arial" w:cs="Arial"/>
      <w:b/>
      <w:bCs/>
      <w:caps/>
      <w:kern w:val="28"/>
      <w:sz w:val="32"/>
      <w:szCs w:val="32"/>
    </w:rPr>
  </w:style>
  <w:style w:type="paragraph" w:customStyle="1" w:styleId="aff">
    <w:name w:val="Примечание к тексту"/>
    <w:basedOn w:val="ad"/>
    <w:pPr>
      <w:ind w:firstLine="720"/>
    </w:pPr>
    <w:rPr>
      <w:sz w:val="22"/>
    </w:rPr>
  </w:style>
  <w:style w:type="paragraph" w:customStyle="1" w:styleId="ab">
    <w:name w:val="Перечень примечаний"/>
    <w:basedOn w:val="ad"/>
    <w:pPr>
      <w:numPr>
        <w:numId w:val="6"/>
      </w:numPr>
    </w:pPr>
    <w:rPr>
      <w:sz w:val="22"/>
    </w:rPr>
  </w:style>
  <w:style w:type="paragraph" w:styleId="aff0">
    <w:name w:val="header"/>
    <w:aliases w:val="Linie,header,Aa?oiee eieiioeooe,Знак Знак1 Знак, Знак1, Знак1 Знак1 Знак,Верхний колонтитул Знак1 Знак, Знак1 Знак Знак Знак1 Знак З Знак Знак Знак Знак Знак Знак,Знак1 Знак Знак Знак1, Знак Знак Знак Знак Знак,Знак1 Знак1 Знак,З"/>
    <w:basedOn w:val="ad"/>
    <w:link w:val="aff1"/>
    <w:uiPriority w:val="99"/>
    <w:pPr>
      <w:tabs>
        <w:tab w:val="center" w:pos="4677"/>
        <w:tab w:val="right" w:pos="9355"/>
      </w:tabs>
    </w:pPr>
  </w:style>
  <w:style w:type="paragraph" w:styleId="aff2">
    <w:name w:val="footer"/>
    <w:aliases w:val="РД Нижний колонтитул"/>
    <w:basedOn w:val="ad"/>
    <w:link w:val="aff3"/>
    <w:uiPriority w:val="99"/>
    <w:pPr>
      <w:tabs>
        <w:tab w:val="center" w:pos="4677"/>
        <w:tab w:val="right" w:pos="9355"/>
      </w:tabs>
    </w:pPr>
  </w:style>
  <w:style w:type="paragraph" w:customStyle="1" w:styleId="20">
    <w:name w:val="ПрилА2"/>
    <w:basedOn w:val="ad"/>
    <w:pPr>
      <w:widowControl w:val="0"/>
      <w:numPr>
        <w:ilvl w:val="1"/>
        <w:numId w:val="7"/>
      </w:numPr>
      <w:spacing w:line="360" w:lineRule="auto"/>
      <w:outlineLvl w:val="1"/>
    </w:pPr>
    <w:rPr>
      <w:rFonts w:ascii="Arial" w:hAnsi="Arial"/>
      <w:b/>
      <w:snapToGrid w:val="0"/>
      <w:sz w:val="28"/>
      <w:szCs w:val="20"/>
    </w:rPr>
  </w:style>
  <w:style w:type="paragraph" w:customStyle="1" w:styleId="30">
    <w:name w:val="ПрилА3"/>
    <w:basedOn w:val="ad"/>
    <w:pPr>
      <w:widowControl w:val="0"/>
      <w:numPr>
        <w:ilvl w:val="2"/>
        <w:numId w:val="8"/>
      </w:numPr>
      <w:spacing w:line="360" w:lineRule="auto"/>
      <w:outlineLvl w:val="2"/>
    </w:pPr>
    <w:rPr>
      <w:rFonts w:ascii="Arial" w:hAnsi="Arial"/>
      <w:b/>
      <w:snapToGrid w:val="0"/>
      <w:szCs w:val="20"/>
    </w:rPr>
  </w:style>
  <w:style w:type="paragraph" w:customStyle="1" w:styleId="a">
    <w:name w:val="Приложение А"/>
    <w:basedOn w:val="ad"/>
    <w:next w:val="ad"/>
    <w:pPr>
      <w:pageBreakBefore/>
      <w:widowControl w:val="0"/>
      <w:numPr>
        <w:numId w:val="9"/>
      </w:numPr>
      <w:spacing w:line="360" w:lineRule="auto"/>
      <w:ind w:left="1701"/>
      <w:jc w:val="center"/>
      <w:outlineLvl w:val="0"/>
    </w:pPr>
    <w:rPr>
      <w:rFonts w:ascii="Arial" w:hAnsi="Arial"/>
      <w:b/>
      <w:caps/>
      <w:snapToGrid w:val="0"/>
      <w:sz w:val="32"/>
      <w:szCs w:val="20"/>
    </w:rPr>
  </w:style>
  <w:style w:type="paragraph" w:styleId="aff4">
    <w:name w:val="Body Text"/>
    <w:aliases w:val="Основной текст Знак1,Основной текст Знак Знак"/>
    <w:basedOn w:val="ad"/>
    <w:link w:val="aff5"/>
    <w:pPr>
      <w:spacing w:line="360" w:lineRule="auto"/>
      <w:ind w:firstLine="720"/>
    </w:pPr>
    <w:rPr>
      <w:szCs w:val="20"/>
      <w:lang w:eastAsia="en-US"/>
    </w:rPr>
  </w:style>
  <w:style w:type="paragraph" w:customStyle="1" w:styleId="12">
    <w:name w:val="Маркированный список 1"/>
    <w:basedOn w:val="ad"/>
    <w:pPr>
      <w:numPr>
        <w:numId w:val="3"/>
      </w:numPr>
    </w:pPr>
  </w:style>
  <w:style w:type="paragraph" w:customStyle="1" w:styleId="a0">
    <w:name w:val="Комментарий Список"/>
    <w:basedOn w:val="ad"/>
    <w:pPr>
      <w:numPr>
        <w:numId w:val="2"/>
      </w:numPr>
    </w:pPr>
    <w:rPr>
      <w:color w:val="0000FF"/>
    </w:rPr>
  </w:style>
  <w:style w:type="paragraph" w:customStyle="1" w:styleId="aff6">
    <w:name w:val="КомментарийГОСТ"/>
    <w:basedOn w:val="ad"/>
    <w:pPr>
      <w:ind w:firstLine="720"/>
    </w:pPr>
    <w:rPr>
      <w:noProof/>
      <w:color w:val="800000"/>
    </w:rPr>
  </w:style>
  <w:style w:type="paragraph" w:customStyle="1" w:styleId="aff7">
    <w:name w:val="КомментарийГОСТСписок"/>
    <w:basedOn w:val="ad"/>
    <w:rPr>
      <w:color w:val="800000"/>
    </w:rPr>
  </w:style>
  <w:style w:type="paragraph" w:styleId="aff8">
    <w:name w:val="List Bullet"/>
    <w:basedOn w:val="ad"/>
    <w:link w:val="aff9"/>
    <w:autoRedefine/>
    <w:pPr>
      <w:spacing w:line="360" w:lineRule="auto"/>
    </w:pPr>
    <w:rPr>
      <w:noProof/>
    </w:rPr>
  </w:style>
  <w:style w:type="paragraph" w:styleId="affa">
    <w:name w:val="List Number"/>
    <w:aliases w:val="Нумерованный"/>
    <w:basedOn w:val="ad"/>
    <w:pPr>
      <w:spacing w:line="360" w:lineRule="auto"/>
    </w:pPr>
    <w:rPr>
      <w:szCs w:val="20"/>
    </w:rPr>
  </w:style>
  <w:style w:type="paragraph" w:styleId="27">
    <w:name w:val="Body Text 2"/>
    <w:basedOn w:val="ad"/>
    <w:pPr>
      <w:jc w:val="center"/>
    </w:pPr>
    <w:rPr>
      <w:b/>
      <w:sz w:val="36"/>
      <w:szCs w:val="20"/>
    </w:rPr>
  </w:style>
  <w:style w:type="paragraph" w:styleId="35">
    <w:name w:val="Body Text 3"/>
    <w:basedOn w:val="ad"/>
    <w:rPr>
      <w:b/>
      <w:bCs/>
    </w:rPr>
  </w:style>
  <w:style w:type="character" w:styleId="affb">
    <w:name w:val="FollowedHyperlink"/>
    <w:rPr>
      <w:color w:val="800080"/>
      <w:u w:val="single"/>
    </w:rPr>
  </w:style>
  <w:style w:type="character" w:styleId="affc">
    <w:name w:val="Strong"/>
    <w:qFormat/>
    <w:rPr>
      <w:b/>
      <w:bCs/>
    </w:rPr>
  </w:style>
  <w:style w:type="paragraph" w:customStyle="1" w:styleId="affd">
    <w:name w:val="Стиль Название объекта + по центру"/>
    <w:basedOn w:val="af5"/>
  </w:style>
  <w:style w:type="paragraph" w:customStyle="1" w:styleId="affe">
    <w:name w:val="Маркир. список"/>
    <w:basedOn w:val="ae"/>
    <w:pPr>
      <w:tabs>
        <w:tab w:val="num" w:pos="1440"/>
      </w:tabs>
      <w:ind w:left="1440" w:hanging="360"/>
    </w:pPr>
    <w:rPr>
      <w:rFonts w:cs="Arial"/>
      <w:szCs w:val="20"/>
      <w:lang w:eastAsia="en-US"/>
    </w:rPr>
  </w:style>
  <w:style w:type="paragraph" w:customStyle="1" w:styleId="afff">
    <w:name w:val="Текст таблицы"/>
    <w:basedOn w:val="ad"/>
    <w:pPr>
      <w:spacing w:before="120" w:line="360" w:lineRule="auto"/>
    </w:pPr>
  </w:style>
  <w:style w:type="paragraph" w:styleId="afff0">
    <w:name w:val="Balloon Text"/>
    <w:basedOn w:val="ad"/>
    <w:semiHidden/>
    <w:rPr>
      <w:rFonts w:ascii="Tahoma" w:hAnsi="Tahoma" w:cs="Tahoma"/>
      <w:sz w:val="16"/>
      <w:szCs w:val="16"/>
    </w:rPr>
  </w:style>
  <w:style w:type="paragraph" w:customStyle="1" w:styleId="CoverTitle">
    <w:name w:val="Cover Title"/>
    <w:basedOn w:val="ad"/>
    <w:next w:val="ad"/>
    <w:pPr>
      <w:keepNext/>
      <w:keepLines/>
      <w:pBdr>
        <w:top w:val="single" w:sz="48" w:space="31" w:color="auto"/>
      </w:pBdr>
      <w:tabs>
        <w:tab w:val="left" w:pos="2835"/>
      </w:tabs>
      <w:suppressAutoHyphens/>
      <w:spacing w:before="240" w:after="500" w:line="640" w:lineRule="exact"/>
      <w:ind w:left="11" w:hanging="11"/>
    </w:pPr>
    <w:rPr>
      <w:rFonts w:ascii="Arial" w:hAnsi="Arial"/>
      <w:b/>
      <w:spacing w:val="-20"/>
      <w:kern w:val="28"/>
      <w:sz w:val="64"/>
      <w:szCs w:val="20"/>
      <w:lang w:eastAsia="en-US"/>
    </w:rPr>
  </w:style>
  <w:style w:type="paragraph" w:customStyle="1" w:styleId="22">
    <w:name w:val="Олег2"/>
    <w:basedOn w:val="ad"/>
    <w:pPr>
      <w:numPr>
        <w:numId w:val="10"/>
      </w:numPr>
    </w:pPr>
  </w:style>
  <w:style w:type="paragraph" w:customStyle="1" w:styleId="afff1">
    <w:name w:val="Титул"/>
    <w:basedOn w:val="ad"/>
    <w:rsid w:val="006F7A18"/>
    <w:pPr>
      <w:jc w:val="center"/>
    </w:pPr>
    <w:rPr>
      <w:rFonts w:ascii="Arial" w:hAnsi="Arial"/>
      <w:szCs w:val="20"/>
      <w:lang w:eastAsia="en-US"/>
    </w:rPr>
  </w:style>
  <w:style w:type="paragraph" w:customStyle="1" w:styleId="BodyIndent">
    <w:name w:val="Body Indent"/>
    <w:basedOn w:val="ad"/>
    <w:autoRedefine/>
    <w:rsid w:val="001438C2"/>
    <w:pPr>
      <w:tabs>
        <w:tab w:val="num" w:pos="360"/>
      </w:tabs>
      <w:spacing w:before="40" w:after="40"/>
    </w:pPr>
    <w:rPr>
      <w:rFonts w:ascii="Arial" w:hAnsi="Arial"/>
      <w:sz w:val="22"/>
      <w:szCs w:val="20"/>
      <w:lang w:val="en-US" w:eastAsia="en-US"/>
    </w:rPr>
  </w:style>
  <w:style w:type="table" w:styleId="afff2">
    <w:name w:val="Table Grid"/>
    <w:basedOn w:val="af0"/>
    <w:rsid w:val="003F06A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марк2"/>
    <w:basedOn w:val="ad"/>
    <w:rsid w:val="00207823"/>
    <w:pPr>
      <w:numPr>
        <w:ilvl w:val="1"/>
        <w:numId w:val="11"/>
      </w:numPr>
    </w:pPr>
  </w:style>
  <w:style w:type="table" w:styleId="16">
    <w:name w:val="Table Grid 1"/>
    <w:basedOn w:val="af0"/>
    <w:rsid w:val="00FC48A4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DFN">
    <w:name w:val="DFN"/>
    <w:rsid w:val="0067769B"/>
    <w:rPr>
      <w:b/>
    </w:rPr>
  </w:style>
  <w:style w:type="paragraph" w:customStyle="1" w:styleId="TableNormal">
    <w:name w:val="TableNormal"/>
    <w:basedOn w:val="ad"/>
    <w:rsid w:val="0067769B"/>
    <w:pPr>
      <w:keepLines/>
      <w:spacing w:before="120" w:line="360" w:lineRule="auto"/>
    </w:pPr>
    <w:rPr>
      <w:szCs w:val="20"/>
      <w:lang w:eastAsia="en-US"/>
    </w:rPr>
  </w:style>
  <w:style w:type="paragraph" w:styleId="HTML">
    <w:name w:val="HTML Preformatted"/>
    <w:basedOn w:val="ad"/>
    <w:link w:val="HTML0"/>
    <w:rsid w:val="00C742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paragraph" w:customStyle="1" w:styleId="afff3">
    <w:name w:val="Текст пункта"/>
    <w:link w:val="afff4"/>
    <w:qFormat/>
    <w:rsid w:val="00C93426"/>
    <w:pPr>
      <w:spacing w:after="120" w:line="288" w:lineRule="auto"/>
      <w:ind w:firstLine="624"/>
      <w:jc w:val="both"/>
    </w:pPr>
    <w:rPr>
      <w:sz w:val="24"/>
    </w:rPr>
  </w:style>
  <w:style w:type="character" w:customStyle="1" w:styleId="afff4">
    <w:name w:val="Текст пункта Знак"/>
    <w:link w:val="afff3"/>
    <w:rsid w:val="00C93426"/>
    <w:rPr>
      <w:sz w:val="24"/>
      <w:lang w:bidi="ar-SA"/>
    </w:rPr>
  </w:style>
  <w:style w:type="paragraph" w:customStyle="1" w:styleId="a5">
    <w:name w:val="Абзац списка ГОСТ"/>
    <w:basedOn w:val="ad"/>
    <w:link w:val="afff5"/>
    <w:rsid w:val="00374852"/>
    <w:pPr>
      <w:numPr>
        <w:numId w:val="12"/>
      </w:numPr>
      <w:spacing w:before="60" w:line="288" w:lineRule="auto"/>
    </w:pPr>
    <w:rPr>
      <w:b/>
      <w:sz w:val="28"/>
    </w:rPr>
  </w:style>
  <w:style w:type="character" w:customStyle="1" w:styleId="afff5">
    <w:name w:val="Абзац списка ГОСТ Знак"/>
    <w:link w:val="a5"/>
    <w:locked/>
    <w:rsid w:val="00374852"/>
    <w:rPr>
      <w:b/>
      <w:sz w:val="28"/>
      <w:szCs w:val="24"/>
    </w:rPr>
  </w:style>
  <w:style w:type="paragraph" w:customStyle="1" w:styleId="afff6">
    <w:name w:val="Текст основной"/>
    <w:link w:val="afff7"/>
    <w:uiPriority w:val="99"/>
    <w:rsid w:val="00A613DA"/>
    <w:pPr>
      <w:spacing w:line="288" w:lineRule="auto"/>
      <w:ind w:firstLine="720"/>
      <w:jc w:val="both"/>
    </w:pPr>
    <w:rPr>
      <w:sz w:val="28"/>
      <w:szCs w:val="28"/>
      <w:lang w:eastAsia="en-US"/>
    </w:rPr>
  </w:style>
  <w:style w:type="character" w:customStyle="1" w:styleId="afff7">
    <w:name w:val="Текст основной Знак"/>
    <w:link w:val="afff6"/>
    <w:uiPriority w:val="99"/>
    <w:locked/>
    <w:rsid w:val="00A613DA"/>
    <w:rPr>
      <w:sz w:val="28"/>
      <w:szCs w:val="28"/>
      <w:lang w:eastAsia="en-US" w:bidi="ar-SA"/>
    </w:rPr>
  </w:style>
  <w:style w:type="character" w:customStyle="1" w:styleId="aff3">
    <w:name w:val="Нижний колонтитул Знак"/>
    <w:aliases w:val="РД Нижний колонтитул Знак"/>
    <w:link w:val="aff2"/>
    <w:uiPriority w:val="99"/>
    <w:rsid w:val="00960363"/>
    <w:rPr>
      <w:sz w:val="24"/>
      <w:szCs w:val="24"/>
    </w:rPr>
  </w:style>
  <w:style w:type="character" w:customStyle="1" w:styleId="aff1">
    <w:name w:val="Верхний колонтитул Знак"/>
    <w:aliases w:val="Linie Знак,header Знак,Aa?oiee eieiioeooe Знак,Знак Знак1 Знак Знак, Знак1 Знак, Знак1 Знак1 Знак Знак,Верхний колонтитул Знак1 Знак Знак, Знак1 Знак Знак Знак1 Знак З Знак Знак Знак Знак Знак Знак Знак,Знак1 Знак Знак Знак1 Знак"/>
    <w:link w:val="aff0"/>
    <w:uiPriority w:val="99"/>
    <w:rsid w:val="00960363"/>
    <w:rPr>
      <w:sz w:val="24"/>
      <w:szCs w:val="24"/>
    </w:rPr>
  </w:style>
  <w:style w:type="paragraph" w:styleId="afff8">
    <w:name w:val="List Paragraph"/>
    <w:aliases w:val="Абзац нумерованного списка,ТЗОТ Текст 2 уровня. Без оглавления,Table-Normal,RSHB_Table-Normal,Num Bullet 1,lp1,Подпись рисунка,Маркированный список_уровень1,Bullet List,FooterText,numbered,Маркер,Абзац маркированнный,1,UL"/>
    <w:basedOn w:val="ad"/>
    <w:link w:val="afff9"/>
    <w:uiPriority w:val="34"/>
    <w:qFormat/>
    <w:rsid w:val="00C5229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ff9">
    <w:name w:val="Абзац списка Знак"/>
    <w:aliases w:val="Абзац нумерованного списка Знак,ТЗОТ Текст 2 уровня. Без оглавления Знак,Table-Normal Знак,RSHB_Table-Normal Знак,Num Bullet 1 Знак,lp1 Знак,Подпись рисунка Знак,Маркированный список_уровень1 Знак,Bullet List Знак,FooterText Знак"/>
    <w:link w:val="afff8"/>
    <w:uiPriority w:val="34"/>
    <w:qFormat/>
    <w:rsid w:val="00C52299"/>
    <w:rPr>
      <w:rFonts w:ascii="Calibri" w:eastAsia="Calibri" w:hAnsi="Calibri"/>
      <w:sz w:val="22"/>
      <w:szCs w:val="22"/>
      <w:lang w:eastAsia="en-US"/>
    </w:rPr>
  </w:style>
  <w:style w:type="paragraph" w:styleId="50">
    <w:name w:val="List Continue 5"/>
    <w:basedOn w:val="ad"/>
    <w:rsid w:val="009A1A69"/>
    <w:pPr>
      <w:numPr>
        <w:numId w:val="13"/>
      </w:numPr>
      <w:tabs>
        <w:tab w:val="clear" w:pos="1792"/>
      </w:tabs>
      <w:spacing w:after="40" w:line="360" w:lineRule="auto"/>
      <w:ind w:left="2506" w:firstLine="0"/>
    </w:pPr>
    <w:rPr>
      <w:rFonts w:eastAsia="Batang"/>
      <w:lang w:eastAsia="en-US"/>
    </w:rPr>
  </w:style>
  <w:style w:type="character" w:customStyle="1" w:styleId="13">
    <w:name w:val="Заголовок 1 Знак"/>
    <w:aliases w:val="GOST_1 Знак"/>
    <w:link w:val="10"/>
    <w:uiPriority w:val="9"/>
    <w:rsid w:val="00A74203"/>
    <w:rPr>
      <w:b/>
      <w:caps/>
      <w:sz w:val="32"/>
      <w:szCs w:val="36"/>
    </w:rPr>
  </w:style>
  <w:style w:type="numbering" w:customStyle="1" w:styleId="1111112">
    <w:name w:val="1 / 1.1 / 1.1.12"/>
    <w:rsid w:val="00A74203"/>
    <w:pPr>
      <w:numPr>
        <w:numId w:val="14"/>
      </w:numPr>
    </w:pPr>
  </w:style>
  <w:style w:type="paragraph" w:styleId="afffa">
    <w:name w:val="Document Map"/>
    <w:basedOn w:val="ad"/>
    <w:link w:val="afffb"/>
    <w:uiPriority w:val="99"/>
    <w:semiHidden/>
    <w:unhideWhenUsed/>
    <w:rsid w:val="00CB19D1"/>
    <w:rPr>
      <w:rFonts w:ascii="Tahoma" w:hAnsi="Tahoma"/>
      <w:sz w:val="16"/>
      <w:szCs w:val="16"/>
    </w:rPr>
  </w:style>
  <w:style w:type="character" w:customStyle="1" w:styleId="afffb">
    <w:name w:val="Схема документа Знак"/>
    <w:link w:val="afffa"/>
    <w:uiPriority w:val="99"/>
    <w:semiHidden/>
    <w:rsid w:val="00CB19D1"/>
    <w:rPr>
      <w:rFonts w:ascii="Tahoma" w:hAnsi="Tahoma" w:cs="Tahoma"/>
      <w:sz w:val="16"/>
      <w:szCs w:val="16"/>
    </w:rPr>
  </w:style>
  <w:style w:type="paragraph" w:customStyle="1" w:styleId="TableText">
    <w:name w:val="TableText"/>
    <w:basedOn w:val="ad"/>
    <w:rsid w:val="00933884"/>
    <w:pPr>
      <w:keepLines/>
      <w:spacing w:line="288" w:lineRule="auto"/>
      <w:ind w:firstLine="567"/>
    </w:pPr>
    <w:rPr>
      <w:sz w:val="28"/>
      <w:szCs w:val="20"/>
    </w:rPr>
  </w:style>
  <w:style w:type="paragraph" w:styleId="afffc">
    <w:name w:val="Normal (Web)"/>
    <w:basedOn w:val="ad"/>
    <w:uiPriority w:val="99"/>
    <w:rsid w:val="00933884"/>
    <w:pPr>
      <w:spacing w:before="100" w:beforeAutospacing="1" w:after="100" w:afterAutospacing="1"/>
    </w:pPr>
  </w:style>
  <w:style w:type="paragraph" w:customStyle="1" w:styleId="GOSTSign">
    <w:name w:val="_GOST_Sign"/>
    <w:basedOn w:val="GOSTReg"/>
    <w:rsid w:val="006902DD"/>
    <w:pPr>
      <w:pageBreakBefore w:val="0"/>
      <w:outlineLvl w:val="9"/>
    </w:pPr>
  </w:style>
  <w:style w:type="paragraph" w:customStyle="1" w:styleId="OTRHeader">
    <w:name w:val="OTR_Header"/>
    <w:semiHidden/>
    <w:rsid w:val="000332BC"/>
    <w:pPr>
      <w:ind w:left="21"/>
    </w:pPr>
    <w:rPr>
      <w:rFonts w:ascii="Arial" w:hAnsi="Arial" w:cs="Arial"/>
      <w:b/>
      <w:bCs/>
    </w:rPr>
  </w:style>
  <w:style w:type="paragraph" w:customStyle="1" w:styleId="GOSTNameTable">
    <w:name w:val="_GOST_Name_Table"/>
    <w:rsid w:val="006902DD"/>
    <w:pPr>
      <w:keepNext/>
      <w:numPr>
        <w:numId w:val="21"/>
      </w:numPr>
      <w:spacing w:before="240" w:after="120"/>
    </w:pPr>
    <w:rPr>
      <w:b/>
      <w:sz w:val="24"/>
    </w:rPr>
  </w:style>
  <w:style w:type="paragraph" w:customStyle="1" w:styleId="GOSTNormal">
    <w:name w:val="_GOST_Normal"/>
    <w:rsid w:val="003F3C6B"/>
    <w:pPr>
      <w:spacing w:before="120" w:after="60"/>
      <w:ind w:firstLine="567"/>
      <w:contextualSpacing/>
      <w:jc w:val="both"/>
    </w:pPr>
    <w:rPr>
      <w:sz w:val="28"/>
    </w:rPr>
  </w:style>
  <w:style w:type="paragraph" w:customStyle="1" w:styleId="GOSTTablenorm">
    <w:name w:val="_GOST_Table_norm"/>
    <w:rsid w:val="006902DD"/>
    <w:pPr>
      <w:spacing w:before="60" w:after="60"/>
      <w:contextualSpacing/>
      <w:jc w:val="both"/>
    </w:pPr>
    <w:rPr>
      <w:sz w:val="22"/>
    </w:rPr>
  </w:style>
  <w:style w:type="paragraph" w:customStyle="1" w:styleId="GOSTTableHead">
    <w:name w:val="_GOST_Table_Head"/>
    <w:basedOn w:val="GOSTTablenorm"/>
    <w:rsid w:val="006902DD"/>
    <w:pPr>
      <w:keepNext/>
      <w:suppressAutoHyphens/>
      <w:jc w:val="center"/>
    </w:pPr>
    <w:rPr>
      <w:b/>
      <w:bCs/>
    </w:rPr>
  </w:style>
  <w:style w:type="paragraph" w:customStyle="1" w:styleId="GOSTTableNum">
    <w:name w:val="_GOST_Table_Num"/>
    <w:basedOn w:val="ad"/>
    <w:rsid w:val="006902DD"/>
    <w:pPr>
      <w:numPr>
        <w:numId w:val="49"/>
      </w:numPr>
      <w:spacing w:before="60" w:after="60"/>
    </w:pPr>
    <w:rPr>
      <w:rFonts w:cs="Arial"/>
      <w:sz w:val="22"/>
      <w:szCs w:val="20"/>
    </w:rPr>
  </w:style>
  <w:style w:type="paragraph" w:customStyle="1" w:styleId="GOSTFigure">
    <w:name w:val="_GOST_Figure"/>
    <w:next w:val="ad"/>
    <w:rsid w:val="006902DD"/>
    <w:pPr>
      <w:keepNext/>
      <w:spacing w:before="120" w:after="120"/>
      <w:jc w:val="center"/>
    </w:pPr>
    <w:rPr>
      <w:sz w:val="24"/>
    </w:rPr>
  </w:style>
  <w:style w:type="character" w:customStyle="1" w:styleId="aff5">
    <w:name w:val="Основной текст Знак"/>
    <w:aliases w:val="Основной текст Знак1 Знак,Основной текст Знак Знак Знак"/>
    <w:link w:val="aff4"/>
    <w:rsid w:val="007E4D60"/>
    <w:rPr>
      <w:sz w:val="24"/>
      <w:lang w:eastAsia="en-US"/>
    </w:rPr>
  </w:style>
  <w:style w:type="character" w:customStyle="1" w:styleId="af2">
    <w:name w:val="Основной текст с отступом Знак"/>
    <w:link w:val="ae"/>
    <w:rsid w:val="007E4D60"/>
    <w:rPr>
      <w:sz w:val="24"/>
      <w:szCs w:val="24"/>
    </w:rPr>
  </w:style>
  <w:style w:type="character" w:customStyle="1" w:styleId="af7">
    <w:name w:val="Текст примечания Знак"/>
    <w:basedOn w:val="af"/>
    <w:link w:val="af6"/>
    <w:uiPriority w:val="99"/>
    <w:semiHidden/>
    <w:rsid w:val="007E4D60"/>
  </w:style>
  <w:style w:type="paragraph" w:customStyle="1" w:styleId="GOSTFigName">
    <w:name w:val="_GOST_Fig_Name"/>
    <w:basedOn w:val="GOSTFigure"/>
    <w:next w:val="ad"/>
    <w:rsid w:val="006902DD"/>
    <w:pPr>
      <w:keepNext w:val="0"/>
      <w:numPr>
        <w:numId w:val="15"/>
      </w:numPr>
      <w:contextualSpacing/>
    </w:pPr>
    <w:rPr>
      <w:b/>
      <w:szCs w:val="24"/>
    </w:rPr>
  </w:style>
  <w:style w:type="paragraph" w:customStyle="1" w:styleId="GOSTheader">
    <w:name w:val="_GOST_header"/>
    <w:rsid w:val="006902DD"/>
    <w:rPr>
      <w:rFonts w:ascii="Arial" w:hAnsi="Arial"/>
      <w:b/>
      <w:color w:val="333333"/>
    </w:rPr>
  </w:style>
  <w:style w:type="paragraph" w:customStyle="1" w:styleId="GOSTListmark1">
    <w:name w:val="_GOST_List_mark1"/>
    <w:rsid w:val="00AD7BCA"/>
    <w:pPr>
      <w:numPr>
        <w:numId w:val="16"/>
      </w:numPr>
      <w:jc w:val="both"/>
    </w:pPr>
    <w:rPr>
      <w:snapToGrid w:val="0"/>
      <w:sz w:val="28"/>
    </w:rPr>
  </w:style>
  <w:style w:type="paragraph" w:customStyle="1" w:styleId="GOSTListmark2">
    <w:name w:val="_GOST_List_mark2"/>
    <w:rsid w:val="006902DD"/>
    <w:pPr>
      <w:numPr>
        <w:numId w:val="17"/>
      </w:numPr>
    </w:pPr>
    <w:rPr>
      <w:snapToGrid w:val="0"/>
      <w:sz w:val="24"/>
    </w:rPr>
  </w:style>
  <w:style w:type="paragraph" w:customStyle="1" w:styleId="GOSTListmark3">
    <w:name w:val="_GOST_List_mark3"/>
    <w:basedOn w:val="ad"/>
    <w:rsid w:val="0010527C"/>
    <w:pPr>
      <w:numPr>
        <w:numId w:val="18"/>
      </w:numPr>
    </w:pPr>
    <w:rPr>
      <w:snapToGrid w:val="0"/>
      <w:sz w:val="28"/>
      <w:szCs w:val="20"/>
    </w:rPr>
  </w:style>
  <w:style w:type="paragraph" w:customStyle="1" w:styleId="GOSTListmark4">
    <w:name w:val="_GOST_List_mark4"/>
    <w:basedOn w:val="ad"/>
    <w:rsid w:val="008400D9"/>
    <w:pPr>
      <w:numPr>
        <w:numId w:val="19"/>
      </w:numPr>
    </w:pPr>
    <w:rPr>
      <w:sz w:val="28"/>
      <w:szCs w:val="20"/>
    </w:rPr>
  </w:style>
  <w:style w:type="paragraph" w:customStyle="1" w:styleId="GOSTListmark5">
    <w:name w:val="_GOST_List_mark5"/>
    <w:basedOn w:val="GOSTListmark4"/>
    <w:rsid w:val="006902DD"/>
    <w:pPr>
      <w:numPr>
        <w:numId w:val="0"/>
      </w:numPr>
      <w:tabs>
        <w:tab w:val="left" w:pos="1985"/>
      </w:tabs>
    </w:pPr>
  </w:style>
  <w:style w:type="paragraph" w:customStyle="1" w:styleId="GOSTListnormal1">
    <w:name w:val="_GOST_List_normal_1"/>
    <w:rsid w:val="006902DD"/>
    <w:pPr>
      <w:tabs>
        <w:tab w:val="left" w:pos="284"/>
      </w:tabs>
      <w:spacing w:before="60" w:after="60"/>
      <w:ind w:left="851"/>
      <w:contextualSpacing/>
    </w:pPr>
    <w:rPr>
      <w:snapToGrid w:val="0"/>
      <w:sz w:val="24"/>
    </w:rPr>
  </w:style>
  <w:style w:type="paragraph" w:customStyle="1" w:styleId="GOSTListnormal28">
    <w:name w:val="_GOST_List_normal_2.8"/>
    <w:basedOn w:val="GOSTListnormal1"/>
    <w:rsid w:val="006902DD"/>
    <w:pPr>
      <w:ind w:left="1134"/>
    </w:pPr>
  </w:style>
  <w:style w:type="paragraph" w:customStyle="1" w:styleId="GOSTListnormal18">
    <w:name w:val="_GOST_List_normal_1.8"/>
    <w:basedOn w:val="GOSTListnormal28"/>
    <w:rsid w:val="00C96817"/>
    <w:pPr>
      <w:tabs>
        <w:tab w:val="clear" w:pos="284"/>
        <w:tab w:val="left" w:pos="1021"/>
      </w:tabs>
      <w:ind w:left="1021"/>
      <w:jc w:val="both"/>
    </w:pPr>
    <w:rPr>
      <w:sz w:val="28"/>
    </w:rPr>
  </w:style>
  <w:style w:type="paragraph" w:customStyle="1" w:styleId="GOSTListnormal3">
    <w:name w:val="_GOST_List_normal_3"/>
    <w:basedOn w:val="GOSTListnormal1"/>
    <w:rsid w:val="006902DD"/>
    <w:pPr>
      <w:ind w:left="1418"/>
    </w:pPr>
  </w:style>
  <w:style w:type="paragraph" w:customStyle="1" w:styleId="GOSTListnormal4">
    <w:name w:val="_GOST_List_normal_4"/>
    <w:basedOn w:val="GOSTListnormal3"/>
    <w:rsid w:val="00FF64B6"/>
    <w:pPr>
      <w:ind w:left="1701"/>
    </w:pPr>
    <w:rPr>
      <w:sz w:val="28"/>
    </w:rPr>
  </w:style>
  <w:style w:type="paragraph" w:customStyle="1" w:styleId="GOSTListnote">
    <w:name w:val="_GOST_List_note"/>
    <w:basedOn w:val="GOSTListmark3"/>
    <w:rsid w:val="006902DD"/>
    <w:pPr>
      <w:numPr>
        <w:numId w:val="0"/>
      </w:numPr>
    </w:pPr>
  </w:style>
  <w:style w:type="paragraph" w:customStyle="1" w:styleId="GOSTListnum">
    <w:name w:val="_GOST_List_num"/>
    <w:rsid w:val="001C2CE8"/>
    <w:pPr>
      <w:numPr>
        <w:numId w:val="20"/>
      </w:numPr>
      <w:spacing w:before="120" w:after="120"/>
      <w:contextualSpacing/>
      <w:jc w:val="both"/>
    </w:pPr>
    <w:rPr>
      <w:sz w:val="28"/>
    </w:rPr>
  </w:style>
  <w:style w:type="paragraph" w:customStyle="1" w:styleId="GOSTListnum2">
    <w:name w:val="_GOST_List_num2"/>
    <w:basedOn w:val="GOSTListnum"/>
    <w:rsid w:val="006902DD"/>
    <w:pPr>
      <w:numPr>
        <w:ilvl w:val="1"/>
      </w:numPr>
    </w:pPr>
    <w:rPr>
      <w:szCs w:val="24"/>
    </w:rPr>
  </w:style>
  <w:style w:type="paragraph" w:customStyle="1" w:styleId="GOSTNormalWithout">
    <w:name w:val="_GOST_Normal_Without"/>
    <w:basedOn w:val="GOSTNormal"/>
    <w:next w:val="GOSTNormal"/>
    <w:rsid w:val="006902DD"/>
    <w:pPr>
      <w:keepNext/>
    </w:pPr>
  </w:style>
  <w:style w:type="paragraph" w:customStyle="1" w:styleId="GOSTNote">
    <w:name w:val="_GOST_Note"/>
    <w:rsid w:val="006902DD"/>
    <w:pPr>
      <w:spacing w:before="120" w:after="120"/>
      <w:ind w:left="1701" w:hanging="1701"/>
      <w:jc w:val="both"/>
    </w:pPr>
    <w:rPr>
      <w:sz w:val="24"/>
    </w:rPr>
  </w:style>
  <w:style w:type="paragraph" w:customStyle="1" w:styleId="GOSTNoteContinue">
    <w:name w:val="_GOST_Note_Continue"/>
    <w:basedOn w:val="GOSTNote"/>
    <w:rsid w:val="006902DD"/>
    <w:pPr>
      <w:ind w:firstLine="0"/>
    </w:pPr>
  </w:style>
  <w:style w:type="paragraph" w:customStyle="1" w:styleId="GOSTReg">
    <w:name w:val="_GOST_Reg"/>
    <w:rsid w:val="006902DD"/>
    <w:pPr>
      <w:keepNext/>
      <w:pageBreakBefore/>
      <w:spacing w:before="120" w:after="120"/>
      <w:contextualSpacing/>
      <w:jc w:val="center"/>
      <w:outlineLvl w:val="0"/>
    </w:pPr>
    <w:rPr>
      <w:b/>
      <w:caps/>
      <w:sz w:val="28"/>
    </w:rPr>
  </w:style>
  <w:style w:type="paragraph" w:customStyle="1" w:styleId="GOSTScript">
    <w:name w:val="_GOST_Script"/>
    <w:basedOn w:val="ad"/>
    <w:rsid w:val="006902DD"/>
    <w:pPr>
      <w:pBdr>
        <w:top w:val="dotted" w:sz="4" w:space="1" w:color="auto"/>
        <w:left w:val="dotted" w:sz="4" w:space="4" w:color="auto"/>
        <w:bottom w:val="dotted" w:sz="4" w:space="1" w:color="auto"/>
        <w:right w:val="dotted" w:sz="4" w:space="4" w:color="auto"/>
      </w:pBdr>
      <w:ind w:left="567" w:right="29" w:firstLine="567"/>
    </w:pPr>
    <w:rPr>
      <w:rFonts w:ascii="Courier New" w:hAnsi="Courier New"/>
      <w:spacing w:val="-20"/>
      <w:sz w:val="20"/>
      <w:szCs w:val="20"/>
      <w:lang w:val="en-US"/>
    </w:rPr>
  </w:style>
  <w:style w:type="character" w:customStyle="1" w:styleId="GOSTSymBold">
    <w:name w:val="_GOST_Sym_Bold"/>
    <w:rsid w:val="006902DD"/>
    <w:rPr>
      <w:b/>
    </w:rPr>
  </w:style>
  <w:style w:type="character" w:customStyle="1" w:styleId="GOSTSymBoldItalic">
    <w:name w:val="_GOST_Sym_Bold_Italic"/>
    <w:rsid w:val="006902DD"/>
    <w:rPr>
      <w:b/>
      <w:i/>
    </w:rPr>
  </w:style>
  <w:style w:type="character" w:customStyle="1" w:styleId="GOSTSymItalic">
    <w:name w:val="_GOST_Sym_Italic"/>
    <w:rsid w:val="006902DD"/>
    <w:rPr>
      <w:i/>
    </w:rPr>
  </w:style>
  <w:style w:type="table" w:customStyle="1" w:styleId="GOSTTable">
    <w:name w:val="_GOST_Table"/>
    <w:basedOn w:val="af0"/>
    <w:rsid w:val="006902DD"/>
    <w:pPr>
      <w:jc w:val="both"/>
    </w:pPr>
    <w:rPr>
      <w:sz w:val="22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6" w:type="dxa"/>
        <w:right w:w="6" w:type="dxa"/>
      </w:tblCellMar>
    </w:tblPr>
    <w:tblStylePr w:type="firstRow">
      <w:pPr>
        <w:wordWrap/>
        <w:spacing w:beforeLines="0" w:beforeAutospacing="0" w:afterLines="0" w:afterAutospacing="0" w:line="240" w:lineRule="auto"/>
        <w:ind w:leftChars="0" w:left="0" w:rightChars="0" w:right="0" w:firstLineChars="0" w:firstLine="0"/>
        <w:jc w:val="center"/>
        <w:outlineLvl w:val="9"/>
      </w:pPr>
      <w:rPr>
        <w:rFonts w:ascii="Times New Roman" w:hAnsi="Times New Roman"/>
        <w:b w:val="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  <w:vAlign w:val="center"/>
      </w:tcPr>
    </w:tblStylePr>
    <w:tblStylePr w:type="band1Horz">
      <w:pPr>
        <w:wordWrap/>
        <w:spacing w:beforeLines="0" w:beforeAutospacing="0" w:afterLines="0" w:afterAutospacing="0" w:line="240" w:lineRule="auto"/>
        <w:ind w:leftChars="0" w:left="57" w:rightChars="0" w:right="57" w:firstLineChars="0" w:firstLine="0"/>
        <w:jc w:val="left"/>
        <w:outlineLvl w:val="9"/>
      </w:pPr>
      <w:rPr>
        <w:rFonts w:ascii="Times New Roman" w:hAnsi="Times New Roman"/>
        <w:sz w:val="24"/>
      </w:rPr>
    </w:tblStylePr>
    <w:tblStylePr w:type="band2Horz">
      <w:pPr>
        <w:wordWrap/>
        <w:spacing w:beforeLines="0" w:beforeAutospacing="0" w:afterLines="0" w:afterAutospacing="0"/>
        <w:ind w:leftChars="0" w:left="57" w:rightChars="0" w:right="57" w:firstLineChars="0" w:firstLine="0"/>
        <w:contextualSpacing w:val="0"/>
        <w:jc w:val="left"/>
        <w:outlineLvl w:val="9"/>
      </w:pPr>
      <w:rPr>
        <w:rFonts w:ascii="Times New Roman" w:hAnsi="Times New Roman"/>
        <w:sz w:val="24"/>
      </w:rPr>
    </w:tblStylePr>
  </w:style>
  <w:style w:type="paragraph" w:customStyle="1" w:styleId="GOSTTableListMark">
    <w:name w:val="_GOST_Table_List_Mark"/>
    <w:rsid w:val="006902DD"/>
    <w:pPr>
      <w:numPr>
        <w:numId w:val="22"/>
      </w:numPr>
      <w:tabs>
        <w:tab w:val="left" w:pos="170"/>
      </w:tabs>
      <w:spacing w:before="60" w:after="60"/>
      <w:ind w:right="57"/>
    </w:pPr>
    <w:rPr>
      <w:sz w:val="22"/>
    </w:rPr>
  </w:style>
  <w:style w:type="paragraph" w:customStyle="1" w:styleId="GOSTTableListNum">
    <w:name w:val="_GOST_Table_List_Num"/>
    <w:basedOn w:val="ad"/>
    <w:rsid w:val="006902DD"/>
    <w:pPr>
      <w:numPr>
        <w:numId w:val="23"/>
      </w:numPr>
      <w:spacing w:before="60" w:after="60"/>
      <w:ind w:right="57"/>
      <w:contextualSpacing/>
    </w:pPr>
    <w:rPr>
      <w:sz w:val="22"/>
      <w:szCs w:val="22"/>
    </w:rPr>
  </w:style>
  <w:style w:type="paragraph" w:customStyle="1" w:styleId="GOSTTitul0">
    <w:name w:val="_GOST_Titul_0"/>
    <w:rsid w:val="006902DD"/>
    <w:pPr>
      <w:spacing w:line="360" w:lineRule="auto"/>
      <w:contextualSpacing/>
      <w:jc w:val="center"/>
    </w:pPr>
    <w:rPr>
      <w:sz w:val="28"/>
      <w:szCs w:val="28"/>
    </w:rPr>
  </w:style>
  <w:style w:type="paragraph" w:customStyle="1" w:styleId="GOSTTITUL00">
    <w:name w:val="_GOST_TITUL_0"/>
    <w:rsid w:val="006902DD"/>
    <w:pPr>
      <w:spacing w:line="360" w:lineRule="auto"/>
      <w:contextualSpacing/>
      <w:jc w:val="center"/>
    </w:pPr>
    <w:rPr>
      <w:sz w:val="28"/>
      <w:szCs w:val="28"/>
    </w:rPr>
  </w:style>
  <w:style w:type="paragraph" w:customStyle="1" w:styleId="GOSTTitul1">
    <w:name w:val="_GOST_Titul_1"/>
    <w:rsid w:val="006902DD"/>
    <w:pPr>
      <w:spacing w:before="240" w:after="240"/>
      <w:contextualSpacing/>
      <w:jc w:val="center"/>
    </w:pPr>
    <w:rPr>
      <w:sz w:val="32"/>
      <w:szCs w:val="28"/>
    </w:rPr>
  </w:style>
  <w:style w:type="paragraph" w:customStyle="1" w:styleId="GOSTTitul2">
    <w:name w:val="_GOST_Titul_2"/>
    <w:rsid w:val="006902DD"/>
    <w:pPr>
      <w:jc w:val="center"/>
    </w:pPr>
    <w:rPr>
      <w:b/>
      <w:caps/>
      <w:sz w:val="32"/>
      <w:szCs w:val="28"/>
    </w:rPr>
  </w:style>
  <w:style w:type="paragraph" w:customStyle="1" w:styleId="GOSTTitulnamedoc">
    <w:name w:val="_GOST_Titul_name_doc"/>
    <w:rsid w:val="006902DD"/>
    <w:pPr>
      <w:spacing w:before="200" w:after="400"/>
      <w:contextualSpacing/>
      <w:jc w:val="center"/>
    </w:pPr>
    <w:rPr>
      <w:b/>
      <w:sz w:val="32"/>
      <w:szCs w:val="28"/>
    </w:rPr>
  </w:style>
  <w:style w:type="paragraph" w:customStyle="1" w:styleId="a9">
    <w:name w:val="Заг_Приложение"/>
    <w:basedOn w:val="10"/>
    <w:next w:val="GOSTNormal"/>
    <w:rsid w:val="006902DD"/>
    <w:pPr>
      <w:numPr>
        <w:numId w:val="24"/>
      </w:numPr>
    </w:pPr>
  </w:style>
  <w:style w:type="paragraph" w:customStyle="1" w:styleId="28">
    <w:name w:val="Заг_2_Приложение"/>
    <w:basedOn w:val="a9"/>
    <w:next w:val="GOSTNormal"/>
    <w:link w:val="2a"/>
    <w:rsid w:val="006902DD"/>
    <w:pPr>
      <w:pageBreakBefore w:val="0"/>
      <w:numPr>
        <w:numId w:val="0"/>
      </w:numPr>
      <w:spacing w:after="240"/>
      <w:ind w:left="454" w:hanging="454"/>
      <w:jc w:val="left"/>
    </w:pPr>
    <w:rPr>
      <w:caps w:val="0"/>
    </w:rPr>
  </w:style>
  <w:style w:type="paragraph" w:customStyle="1" w:styleId="36">
    <w:name w:val="Заг_3_Приложение"/>
    <w:basedOn w:val="ad"/>
    <w:rsid w:val="006902DD"/>
    <w:pPr>
      <w:keepNext/>
      <w:spacing w:before="240" w:after="120"/>
      <w:ind w:left="680" w:hanging="680"/>
      <w:contextualSpacing/>
      <w:outlineLvl w:val="1"/>
    </w:pPr>
    <w:rPr>
      <w:rFonts w:cs="Arial"/>
      <w:b/>
      <w:bCs/>
      <w:iCs/>
      <w:sz w:val="28"/>
      <w:szCs w:val="28"/>
    </w:rPr>
  </w:style>
  <w:style w:type="paragraph" w:customStyle="1" w:styleId="ASFKTITULnew">
    <w:name w:val="_ASFK_TITUL_new"/>
    <w:rsid w:val="001C682B"/>
    <w:pPr>
      <w:spacing w:line="360" w:lineRule="auto"/>
      <w:contextualSpacing/>
      <w:jc w:val="center"/>
    </w:pPr>
    <w:rPr>
      <w:sz w:val="28"/>
      <w:szCs w:val="28"/>
    </w:rPr>
  </w:style>
  <w:style w:type="paragraph" w:customStyle="1" w:styleId="ASFKTablenorm">
    <w:name w:val="_ASFK_Table_norm"/>
    <w:rsid w:val="001C682B"/>
    <w:pPr>
      <w:spacing w:before="60" w:after="60"/>
      <w:contextualSpacing/>
    </w:pPr>
    <w:rPr>
      <w:sz w:val="22"/>
    </w:rPr>
  </w:style>
  <w:style w:type="paragraph" w:customStyle="1" w:styleId="ASFKListnum2">
    <w:name w:val="_ASFK_List_num2"/>
    <w:basedOn w:val="ASFKListnum1"/>
    <w:rsid w:val="001C682B"/>
    <w:pPr>
      <w:tabs>
        <w:tab w:val="clear" w:pos="1021"/>
        <w:tab w:val="num" w:pos="1588"/>
      </w:tabs>
      <w:ind w:left="1588" w:hanging="567"/>
    </w:pPr>
    <w:rPr>
      <w:szCs w:val="24"/>
    </w:rPr>
  </w:style>
  <w:style w:type="paragraph" w:styleId="2b">
    <w:name w:val="Body Text Indent 2"/>
    <w:basedOn w:val="ad"/>
    <w:link w:val="2c"/>
    <w:semiHidden/>
    <w:rsid w:val="001C682B"/>
    <w:pPr>
      <w:widowControl w:val="0"/>
      <w:tabs>
        <w:tab w:val="left" w:pos="1985"/>
        <w:tab w:val="left" w:pos="2127"/>
      </w:tabs>
      <w:spacing w:line="360" w:lineRule="auto"/>
      <w:ind w:firstLine="425"/>
    </w:pPr>
    <w:rPr>
      <w:b/>
      <w:snapToGrid w:val="0"/>
      <w:sz w:val="20"/>
      <w:szCs w:val="20"/>
    </w:rPr>
  </w:style>
  <w:style w:type="character" w:customStyle="1" w:styleId="2c">
    <w:name w:val="Основной текст с отступом 2 Знак"/>
    <w:link w:val="2b"/>
    <w:semiHidden/>
    <w:rsid w:val="001C682B"/>
    <w:rPr>
      <w:b/>
      <w:snapToGrid w:val="0"/>
    </w:rPr>
  </w:style>
  <w:style w:type="paragraph" w:customStyle="1" w:styleId="afffd">
    <w:name w:val="Столбец"/>
    <w:basedOn w:val="ad"/>
    <w:semiHidden/>
    <w:locked/>
    <w:rsid w:val="001C682B"/>
    <w:pPr>
      <w:widowControl w:val="0"/>
      <w:suppressLineNumbers/>
      <w:suppressAutoHyphens/>
      <w:spacing w:after="40" w:line="360" w:lineRule="auto"/>
      <w:ind w:firstLine="709"/>
      <w:jc w:val="center"/>
    </w:pPr>
    <w:rPr>
      <w:b/>
      <w:sz w:val="22"/>
      <w:szCs w:val="20"/>
      <w:lang w:eastAsia="en-US"/>
    </w:rPr>
  </w:style>
  <w:style w:type="paragraph" w:customStyle="1" w:styleId="ASFKTitulnamedoc">
    <w:name w:val="_ASFK_Titul_name_doc"/>
    <w:rsid w:val="001C682B"/>
    <w:pPr>
      <w:spacing w:before="200" w:after="400"/>
      <w:contextualSpacing/>
      <w:jc w:val="center"/>
    </w:pPr>
    <w:rPr>
      <w:b/>
      <w:sz w:val="32"/>
      <w:szCs w:val="28"/>
    </w:rPr>
  </w:style>
  <w:style w:type="paragraph" w:customStyle="1" w:styleId="ASFKTableHead">
    <w:name w:val="_ASFK_Table_Head"/>
    <w:basedOn w:val="ASFKTablenorm"/>
    <w:rsid w:val="001C682B"/>
    <w:pPr>
      <w:keepNext/>
      <w:jc w:val="center"/>
    </w:pPr>
    <w:rPr>
      <w:b/>
      <w:bCs/>
    </w:rPr>
  </w:style>
  <w:style w:type="table" w:customStyle="1" w:styleId="17">
    <w:name w:val="Сетка таблицы1"/>
    <w:basedOn w:val="af0"/>
    <w:next w:val="af0"/>
    <w:semiHidden/>
    <w:locked/>
    <w:rsid w:val="001C682B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TRTITULnew">
    <w:name w:val="OTR_TITUL_new"/>
    <w:basedOn w:val="ad"/>
    <w:semiHidden/>
    <w:rsid w:val="001C682B"/>
    <w:pPr>
      <w:spacing w:line="360" w:lineRule="auto"/>
      <w:contextualSpacing/>
      <w:jc w:val="center"/>
    </w:pPr>
    <w:rPr>
      <w:sz w:val="28"/>
      <w:szCs w:val="28"/>
    </w:rPr>
  </w:style>
  <w:style w:type="table" w:customStyle="1" w:styleId="ASFKTable">
    <w:name w:val="_ASFK_Table"/>
    <w:basedOn w:val="af0"/>
    <w:rsid w:val="001C682B"/>
    <w:pPr>
      <w:jc w:val="both"/>
    </w:pPr>
    <w:rPr>
      <w:sz w:val="22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6" w:type="dxa"/>
        <w:right w:w="6" w:type="dxa"/>
      </w:tblCellMar>
    </w:tblPr>
    <w:tblStylePr w:type="firstRow">
      <w:pPr>
        <w:wordWrap/>
        <w:spacing w:beforeLines="0" w:beforeAutospacing="0" w:afterLines="0" w:afterAutospacing="0" w:line="240" w:lineRule="auto"/>
        <w:ind w:leftChars="0" w:left="0" w:rightChars="0" w:right="0" w:firstLineChars="0" w:firstLine="0"/>
        <w:jc w:val="center"/>
        <w:outlineLvl w:val="9"/>
      </w:pPr>
      <w:rPr>
        <w:rFonts w:ascii="Times New Roman" w:hAnsi="Times New Roman"/>
        <w:b w:val="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  <w:vAlign w:val="center"/>
      </w:tcPr>
    </w:tblStylePr>
    <w:tblStylePr w:type="band1Horz">
      <w:pPr>
        <w:wordWrap/>
        <w:spacing w:beforeLines="0" w:beforeAutospacing="0" w:afterLines="0" w:afterAutospacing="0" w:line="240" w:lineRule="auto"/>
        <w:ind w:leftChars="0" w:left="57" w:rightChars="0" w:right="57" w:firstLineChars="0" w:firstLine="0"/>
        <w:jc w:val="left"/>
        <w:outlineLvl w:val="9"/>
      </w:pPr>
      <w:rPr>
        <w:rFonts w:ascii="Times New Roman" w:hAnsi="Times New Roman"/>
        <w:sz w:val="24"/>
      </w:rPr>
    </w:tblStylePr>
    <w:tblStylePr w:type="band2Horz">
      <w:pPr>
        <w:wordWrap/>
        <w:spacing w:beforeLines="0" w:beforeAutospacing="0" w:afterLines="0" w:afterAutospacing="0"/>
        <w:ind w:leftChars="0" w:left="57" w:rightChars="0" w:right="57" w:firstLineChars="0" w:firstLine="0"/>
        <w:contextualSpacing w:val="0"/>
        <w:jc w:val="left"/>
        <w:outlineLvl w:val="9"/>
      </w:pPr>
      <w:rPr>
        <w:rFonts w:ascii="Times New Roman" w:hAnsi="Times New Roman"/>
        <w:sz w:val="24"/>
      </w:rPr>
    </w:tblStylePr>
  </w:style>
  <w:style w:type="paragraph" w:customStyle="1" w:styleId="ASFKCode">
    <w:name w:val="_ASFK_Code"/>
    <w:rsid w:val="001C682B"/>
    <w:pPr>
      <w:ind w:left="1134"/>
    </w:pPr>
    <w:rPr>
      <w:rFonts w:ascii="Courier New" w:hAnsi="Courier New" w:cs="Courier New"/>
      <w:noProof/>
      <w:sz w:val="24"/>
      <w:szCs w:val="24"/>
    </w:rPr>
  </w:style>
  <w:style w:type="paragraph" w:customStyle="1" w:styleId="ASFKListmark1">
    <w:name w:val="_ASFK_List_mark1"/>
    <w:link w:val="ASFKListmark10"/>
    <w:rsid w:val="001C682B"/>
    <w:pPr>
      <w:tabs>
        <w:tab w:val="num" w:pos="851"/>
      </w:tabs>
      <w:ind w:left="851" w:hanging="284"/>
    </w:pPr>
    <w:rPr>
      <w:snapToGrid w:val="0"/>
      <w:sz w:val="24"/>
    </w:rPr>
  </w:style>
  <w:style w:type="paragraph" w:customStyle="1" w:styleId="ASFKNormalWithout">
    <w:name w:val="_ASFK_Normal_Without"/>
    <w:basedOn w:val="ASFKNormal"/>
    <w:next w:val="ASFKNormal"/>
    <w:link w:val="ASFKNormalWithout0"/>
    <w:rsid w:val="001C682B"/>
    <w:pPr>
      <w:keepNext/>
    </w:pPr>
  </w:style>
  <w:style w:type="paragraph" w:customStyle="1" w:styleId="ASFKListmark2">
    <w:name w:val="_ASFK_List_mark2"/>
    <w:rsid w:val="001C682B"/>
    <w:pPr>
      <w:tabs>
        <w:tab w:val="num" w:pos="1134"/>
      </w:tabs>
      <w:ind w:left="1134" w:hanging="283"/>
    </w:pPr>
    <w:rPr>
      <w:snapToGrid w:val="0"/>
      <w:sz w:val="24"/>
    </w:rPr>
  </w:style>
  <w:style w:type="paragraph" w:customStyle="1" w:styleId="ASFKNoteContinue">
    <w:name w:val="_ASFK_Note_Continue"/>
    <w:basedOn w:val="ASFKNote"/>
    <w:rsid w:val="001C682B"/>
    <w:pPr>
      <w:ind w:firstLine="0"/>
    </w:pPr>
  </w:style>
  <w:style w:type="paragraph" w:customStyle="1" w:styleId="ASFKTableListMark">
    <w:name w:val="_ASFK_Table_List_Mark"/>
    <w:rsid w:val="001C682B"/>
    <w:pPr>
      <w:tabs>
        <w:tab w:val="num" w:pos="340"/>
      </w:tabs>
      <w:ind w:left="340" w:hanging="198"/>
    </w:pPr>
    <w:rPr>
      <w:sz w:val="22"/>
    </w:rPr>
  </w:style>
  <w:style w:type="paragraph" w:customStyle="1" w:styleId="ASFKTitulLU">
    <w:name w:val="_ASFK_Titul_LU"/>
    <w:locked/>
    <w:rsid w:val="001C682B"/>
    <w:pPr>
      <w:spacing w:before="240" w:after="240"/>
      <w:contextualSpacing/>
      <w:jc w:val="center"/>
    </w:pPr>
    <w:rPr>
      <w:sz w:val="32"/>
      <w:szCs w:val="28"/>
    </w:rPr>
  </w:style>
  <w:style w:type="character" w:customStyle="1" w:styleId="ASFKFigure">
    <w:name w:val="_ASFK_Figure Знак Знак"/>
    <w:link w:val="ASFKFigure0"/>
    <w:rsid w:val="001C682B"/>
    <w:rPr>
      <w:sz w:val="24"/>
      <w:lang w:val="ru-RU" w:eastAsia="ru-RU" w:bidi="ar-SA"/>
    </w:rPr>
  </w:style>
  <w:style w:type="character" w:customStyle="1" w:styleId="ASFKFigName">
    <w:name w:val="_ASFK_Fig_Name Знак Знак"/>
    <w:link w:val="ASFKFigName0"/>
    <w:rsid w:val="001C682B"/>
    <w:rPr>
      <w:b/>
      <w:sz w:val="24"/>
      <w:szCs w:val="24"/>
    </w:rPr>
  </w:style>
  <w:style w:type="paragraph" w:customStyle="1" w:styleId="ASFKListmark4">
    <w:name w:val="_ASFK_List_mark4"/>
    <w:basedOn w:val="ad"/>
    <w:rsid w:val="001C682B"/>
    <w:pPr>
      <w:tabs>
        <w:tab w:val="num" w:pos="1701"/>
      </w:tabs>
      <w:spacing w:before="120" w:after="120" w:line="240" w:lineRule="atLeast"/>
      <w:ind w:left="1701" w:hanging="283"/>
    </w:pPr>
    <w:rPr>
      <w:spacing w:val="-5"/>
      <w:sz w:val="28"/>
      <w:szCs w:val="20"/>
    </w:rPr>
  </w:style>
  <w:style w:type="character" w:customStyle="1" w:styleId="ASFKNameTable">
    <w:name w:val="_ASFK_Name_Table Знак Знак"/>
    <w:link w:val="ASFKNameTable0"/>
    <w:rsid w:val="001C682B"/>
    <w:rPr>
      <w:b/>
      <w:sz w:val="24"/>
      <w:lang w:val="ru-RU" w:eastAsia="ru-RU" w:bidi="ar-SA"/>
    </w:rPr>
  </w:style>
  <w:style w:type="character" w:customStyle="1" w:styleId="ASFKNote0">
    <w:name w:val="_ASFK_Note Знак Знак"/>
    <w:link w:val="ASFKNote"/>
    <w:rsid w:val="001C682B"/>
    <w:rPr>
      <w:sz w:val="24"/>
      <w:lang w:val="ru-RU" w:eastAsia="ru-RU" w:bidi="ar-SA"/>
    </w:rPr>
  </w:style>
  <w:style w:type="numbering" w:styleId="111111">
    <w:name w:val="Outline List 2"/>
    <w:basedOn w:val="af1"/>
    <w:semiHidden/>
    <w:rsid w:val="001C682B"/>
    <w:pPr>
      <w:numPr>
        <w:numId w:val="26"/>
      </w:numPr>
    </w:pPr>
  </w:style>
  <w:style w:type="numbering" w:styleId="1ai">
    <w:name w:val="Outline List 1"/>
    <w:basedOn w:val="af1"/>
    <w:semiHidden/>
    <w:rsid w:val="001C682B"/>
    <w:pPr>
      <w:numPr>
        <w:numId w:val="27"/>
      </w:numPr>
    </w:pPr>
  </w:style>
  <w:style w:type="paragraph" w:customStyle="1" w:styleId="Appendix">
    <w:name w:val="Appendix"/>
    <w:basedOn w:val="10"/>
    <w:semiHidden/>
    <w:rsid w:val="001C682B"/>
    <w:pPr>
      <w:keepLines/>
      <w:numPr>
        <w:numId w:val="0"/>
      </w:numPr>
      <w:tabs>
        <w:tab w:val="left" w:pos="432"/>
      </w:tabs>
      <w:overflowPunct w:val="0"/>
      <w:autoSpaceDE w:val="0"/>
      <w:autoSpaceDN w:val="0"/>
      <w:adjustRightInd w:val="0"/>
      <w:spacing w:before="480"/>
      <w:jc w:val="left"/>
      <w:textAlignment w:val="baseline"/>
      <w:outlineLvl w:val="9"/>
    </w:pPr>
    <w:rPr>
      <w:rFonts w:ascii="Arial" w:hAnsi="Arial"/>
      <w:bCs/>
      <w:caps w:val="0"/>
      <w:smallCaps/>
      <w:color w:val="0000FF"/>
      <w:kern w:val="28"/>
      <w:szCs w:val="20"/>
      <w:lang w:val="en-US"/>
    </w:rPr>
  </w:style>
  <w:style w:type="paragraph" w:customStyle="1" w:styleId="Appendix2">
    <w:name w:val="Appendix 2"/>
    <w:basedOn w:val="23"/>
    <w:semiHidden/>
    <w:rsid w:val="001C682B"/>
    <w:pPr>
      <w:keepLines/>
      <w:numPr>
        <w:ilvl w:val="0"/>
        <w:numId w:val="0"/>
      </w:numPr>
      <w:overflowPunct w:val="0"/>
      <w:autoSpaceDE w:val="0"/>
      <w:autoSpaceDN w:val="0"/>
      <w:adjustRightInd w:val="0"/>
      <w:spacing w:before="360"/>
      <w:contextualSpacing w:val="0"/>
      <w:textAlignment w:val="baseline"/>
      <w:outlineLvl w:val="9"/>
    </w:pPr>
    <w:rPr>
      <w:rFonts w:ascii="Arial" w:hAnsi="Arial"/>
      <w:bCs w:val="0"/>
      <w:iCs w:val="0"/>
      <w:caps/>
      <w:color w:val="0000FF"/>
      <w:sz w:val="28"/>
      <w:szCs w:val="20"/>
    </w:rPr>
  </w:style>
  <w:style w:type="paragraph" w:customStyle="1" w:styleId="210">
    <w:name w:val="Основной текст 21"/>
    <w:basedOn w:val="ad"/>
    <w:semiHidden/>
    <w:rsid w:val="001C682B"/>
    <w:pPr>
      <w:widowControl w:val="0"/>
      <w:tabs>
        <w:tab w:val="left" w:pos="1985"/>
      </w:tabs>
      <w:spacing w:line="360" w:lineRule="auto"/>
      <w:ind w:firstLine="709"/>
    </w:pPr>
    <w:rPr>
      <w:sz w:val="28"/>
      <w:szCs w:val="20"/>
      <w:lang w:val="en-US" w:eastAsia="en-US"/>
    </w:rPr>
  </w:style>
  <w:style w:type="paragraph" w:customStyle="1" w:styleId="211">
    <w:name w:val="Основной текст с отступом 21"/>
    <w:basedOn w:val="ad"/>
    <w:semiHidden/>
    <w:rsid w:val="001C682B"/>
    <w:pPr>
      <w:spacing w:line="360" w:lineRule="auto"/>
      <w:ind w:firstLine="709"/>
    </w:pPr>
    <w:rPr>
      <w:sz w:val="28"/>
      <w:szCs w:val="20"/>
      <w:lang w:val="en-US" w:eastAsia="en-US"/>
    </w:rPr>
  </w:style>
  <w:style w:type="paragraph" w:customStyle="1" w:styleId="BodyTextIndent24">
    <w:name w:val="Body Text Indent 24"/>
    <w:basedOn w:val="ad"/>
    <w:semiHidden/>
    <w:rsid w:val="001C682B"/>
    <w:pPr>
      <w:spacing w:line="360" w:lineRule="auto"/>
      <w:ind w:firstLine="709"/>
    </w:pPr>
    <w:rPr>
      <w:sz w:val="28"/>
      <w:szCs w:val="20"/>
      <w:lang w:val="en-US" w:eastAsia="en-US"/>
    </w:rPr>
  </w:style>
  <w:style w:type="paragraph" w:customStyle="1" w:styleId="18">
    <w:name w:val="Название объекта1"/>
    <w:basedOn w:val="23"/>
    <w:next w:val="23"/>
    <w:autoRedefine/>
    <w:semiHidden/>
    <w:rsid w:val="001C682B"/>
    <w:pPr>
      <w:keepLines/>
      <w:widowControl w:val="0"/>
      <w:numPr>
        <w:ilvl w:val="0"/>
        <w:numId w:val="0"/>
      </w:numPr>
      <w:tabs>
        <w:tab w:val="num" w:pos="926"/>
        <w:tab w:val="right" w:pos="1080"/>
        <w:tab w:val="left" w:pos="1985"/>
        <w:tab w:val="left" w:pos="2127"/>
      </w:tabs>
      <w:spacing w:before="120" w:after="480" w:line="360" w:lineRule="auto"/>
      <w:ind w:left="926" w:hanging="360"/>
      <w:contextualSpacing w:val="0"/>
    </w:pPr>
    <w:rPr>
      <w:rFonts w:ascii="Arial" w:hAnsi="Arial"/>
      <w:b w:val="0"/>
      <w:i/>
      <w:iCs w:val="0"/>
      <w:caps/>
      <w:snapToGrid w:val="0"/>
      <w:sz w:val="20"/>
      <w:szCs w:val="20"/>
      <w:lang w:val="en-US" w:eastAsia="en-US"/>
    </w:rPr>
  </w:style>
  <w:style w:type="paragraph" w:customStyle="1" w:styleId="caption1">
    <w:name w:val="caption1"/>
    <w:basedOn w:val="23"/>
    <w:next w:val="23"/>
    <w:autoRedefine/>
    <w:semiHidden/>
    <w:rsid w:val="001C682B"/>
    <w:pPr>
      <w:keepLines/>
      <w:widowControl w:val="0"/>
      <w:numPr>
        <w:ilvl w:val="0"/>
        <w:numId w:val="0"/>
      </w:numPr>
      <w:tabs>
        <w:tab w:val="num" w:pos="360"/>
        <w:tab w:val="left" w:pos="907"/>
        <w:tab w:val="right" w:pos="1080"/>
        <w:tab w:val="left" w:pos="1985"/>
        <w:tab w:val="left" w:pos="2127"/>
      </w:tabs>
      <w:spacing w:before="120" w:after="480" w:line="360" w:lineRule="auto"/>
      <w:ind w:left="360" w:hanging="360"/>
      <w:contextualSpacing w:val="0"/>
    </w:pPr>
    <w:rPr>
      <w:rFonts w:ascii="Arial" w:hAnsi="Arial"/>
      <w:b w:val="0"/>
      <w:bCs w:val="0"/>
      <w:iCs w:val="0"/>
      <w:caps/>
      <w:snapToGrid w:val="0"/>
      <w:sz w:val="20"/>
      <w:szCs w:val="20"/>
      <w:lang w:val="en-US" w:eastAsia="en-US"/>
    </w:rPr>
  </w:style>
  <w:style w:type="paragraph" w:customStyle="1" w:styleId="caption2">
    <w:name w:val="caption2"/>
    <w:basedOn w:val="23"/>
    <w:next w:val="23"/>
    <w:autoRedefine/>
    <w:semiHidden/>
    <w:rsid w:val="001C682B"/>
    <w:pPr>
      <w:keepLines/>
      <w:widowControl w:val="0"/>
      <w:numPr>
        <w:ilvl w:val="0"/>
        <w:numId w:val="0"/>
      </w:numPr>
      <w:tabs>
        <w:tab w:val="num" w:pos="360"/>
        <w:tab w:val="left" w:pos="907"/>
        <w:tab w:val="right" w:pos="1080"/>
        <w:tab w:val="left" w:pos="1985"/>
        <w:tab w:val="left" w:pos="2127"/>
      </w:tabs>
      <w:spacing w:before="120" w:after="480" w:line="360" w:lineRule="auto"/>
      <w:ind w:left="360" w:hanging="360"/>
      <w:contextualSpacing w:val="0"/>
    </w:pPr>
    <w:rPr>
      <w:rFonts w:ascii="Arial" w:hAnsi="Arial"/>
      <w:b w:val="0"/>
      <w:bCs w:val="0"/>
      <w:iCs w:val="0"/>
      <w:caps/>
      <w:snapToGrid w:val="0"/>
      <w:sz w:val="20"/>
      <w:szCs w:val="20"/>
      <w:lang w:val="en-US" w:eastAsia="en-US"/>
    </w:rPr>
  </w:style>
  <w:style w:type="paragraph" w:customStyle="1" w:styleId="caption3">
    <w:name w:val="caption3"/>
    <w:basedOn w:val="23"/>
    <w:next w:val="23"/>
    <w:autoRedefine/>
    <w:semiHidden/>
    <w:rsid w:val="001C682B"/>
    <w:pPr>
      <w:keepLines/>
      <w:widowControl w:val="0"/>
      <w:numPr>
        <w:ilvl w:val="0"/>
        <w:numId w:val="0"/>
      </w:numPr>
      <w:tabs>
        <w:tab w:val="num" w:pos="360"/>
        <w:tab w:val="left" w:pos="907"/>
        <w:tab w:val="right" w:pos="1080"/>
        <w:tab w:val="left" w:pos="1985"/>
        <w:tab w:val="left" w:pos="2127"/>
      </w:tabs>
      <w:spacing w:before="120" w:after="480" w:line="360" w:lineRule="auto"/>
      <w:ind w:left="360" w:hanging="360"/>
      <w:contextualSpacing w:val="0"/>
    </w:pPr>
    <w:rPr>
      <w:rFonts w:ascii="Arial" w:hAnsi="Arial"/>
      <w:b w:val="0"/>
      <w:bCs w:val="0"/>
      <w:iCs w:val="0"/>
      <w:caps/>
      <w:snapToGrid w:val="0"/>
      <w:sz w:val="20"/>
      <w:szCs w:val="20"/>
      <w:lang w:val="en-US" w:eastAsia="en-US"/>
    </w:rPr>
  </w:style>
  <w:style w:type="paragraph" w:customStyle="1" w:styleId="caption4">
    <w:name w:val="caption4"/>
    <w:basedOn w:val="23"/>
    <w:next w:val="23"/>
    <w:autoRedefine/>
    <w:semiHidden/>
    <w:rsid w:val="001C682B"/>
    <w:pPr>
      <w:keepLines/>
      <w:widowControl w:val="0"/>
      <w:numPr>
        <w:ilvl w:val="0"/>
        <w:numId w:val="0"/>
      </w:numPr>
      <w:tabs>
        <w:tab w:val="num" w:pos="360"/>
        <w:tab w:val="left" w:pos="907"/>
        <w:tab w:val="right" w:pos="1080"/>
        <w:tab w:val="left" w:pos="1985"/>
        <w:tab w:val="left" w:pos="2127"/>
      </w:tabs>
      <w:spacing w:before="120" w:after="480" w:line="360" w:lineRule="auto"/>
      <w:ind w:left="360" w:hanging="360"/>
      <w:contextualSpacing w:val="0"/>
    </w:pPr>
    <w:rPr>
      <w:rFonts w:ascii="Arial" w:hAnsi="Arial"/>
      <w:b w:val="0"/>
      <w:bCs w:val="0"/>
      <w:iCs w:val="0"/>
      <w:caps/>
      <w:snapToGrid w:val="0"/>
      <w:sz w:val="20"/>
      <w:szCs w:val="20"/>
      <w:lang w:val="en-US" w:eastAsia="en-US"/>
    </w:rPr>
  </w:style>
  <w:style w:type="paragraph" w:customStyle="1" w:styleId="caption5">
    <w:name w:val="caption5"/>
    <w:basedOn w:val="23"/>
    <w:next w:val="23"/>
    <w:autoRedefine/>
    <w:semiHidden/>
    <w:rsid w:val="001C682B"/>
    <w:pPr>
      <w:keepLines/>
      <w:widowControl w:val="0"/>
      <w:numPr>
        <w:ilvl w:val="0"/>
        <w:numId w:val="0"/>
      </w:numPr>
      <w:tabs>
        <w:tab w:val="num" w:pos="360"/>
        <w:tab w:val="left" w:pos="907"/>
        <w:tab w:val="right" w:pos="1080"/>
        <w:tab w:val="left" w:pos="1985"/>
        <w:tab w:val="left" w:pos="2127"/>
      </w:tabs>
      <w:spacing w:before="120" w:after="480" w:line="360" w:lineRule="auto"/>
      <w:ind w:left="360" w:hanging="360"/>
      <w:contextualSpacing w:val="0"/>
    </w:pPr>
    <w:rPr>
      <w:rFonts w:ascii="Arial" w:hAnsi="Arial"/>
      <w:b w:val="0"/>
      <w:bCs w:val="0"/>
      <w:iCs w:val="0"/>
      <w:caps/>
      <w:snapToGrid w:val="0"/>
      <w:sz w:val="20"/>
      <w:szCs w:val="20"/>
      <w:lang w:val="en-US" w:eastAsia="en-US"/>
    </w:rPr>
  </w:style>
  <w:style w:type="character" w:customStyle="1" w:styleId="coficial">
    <w:name w:val="coficial"/>
    <w:basedOn w:val="af"/>
    <w:semiHidden/>
    <w:rsid w:val="001C682B"/>
  </w:style>
  <w:style w:type="paragraph" w:customStyle="1" w:styleId="ConsNormal">
    <w:name w:val="ConsNormal"/>
    <w:semiHidden/>
    <w:rsid w:val="001C682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DatesNotes">
    <w:name w:val="Dates/Notes"/>
    <w:basedOn w:val="ad"/>
    <w:semiHidden/>
    <w:rsid w:val="001C682B"/>
    <w:pPr>
      <w:spacing w:line="360" w:lineRule="auto"/>
      <w:ind w:firstLine="709"/>
    </w:pPr>
    <w:rPr>
      <w:rFonts w:ascii="Arial" w:hAnsi="Arial" w:cs="Arial"/>
      <w:b/>
      <w:bCs/>
      <w:sz w:val="20"/>
      <w:szCs w:val="20"/>
      <w:lang w:val="en-US" w:eastAsia="en-US"/>
    </w:rPr>
  </w:style>
  <w:style w:type="character" w:customStyle="1" w:styleId="19">
    <w:name w:val="Основной шрифт абзаца1"/>
    <w:semiHidden/>
    <w:rsid w:val="001C682B"/>
  </w:style>
  <w:style w:type="paragraph" w:customStyle="1" w:styleId="1">
    <w:name w:val="Обычный1"/>
    <w:autoRedefine/>
    <w:semiHidden/>
    <w:rsid w:val="001C682B"/>
    <w:pPr>
      <w:numPr>
        <w:numId w:val="28"/>
      </w:numPr>
      <w:tabs>
        <w:tab w:val="clear" w:pos="360"/>
        <w:tab w:val="num" w:pos="851"/>
      </w:tabs>
      <w:spacing w:line="360" w:lineRule="auto"/>
      <w:ind w:left="851" w:hanging="284"/>
      <w:jc w:val="center"/>
    </w:pPr>
    <w:rPr>
      <w:rFonts w:ascii="Arial" w:hAnsi="Arial" w:cs="Arial"/>
      <w:b/>
      <w:noProof/>
      <w:sz w:val="28"/>
      <w:szCs w:val="28"/>
    </w:rPr>
  </w:style>
  <w:style w:type="paragraph" w:customStyle="1" w:styleId="212">
    <w:name w:val="Заголовок 21"/>
    <w:basedOn w:val="1"/>
    <w:next w:val="1"/>
    <w:autoRedefine/>
    <w:semiHidden/>
    <w:rsid w:val="001C682B"/>
    <w:pPr>
      <w:keepNext/>
      <w:numPr>
        <w:numId w:val="0"/>
      </w:numPr>
      <w:tabs>
        <w:tab w:val="num" w:pos="720"/>
      </w:tabs>
      <w:spacing w:before="240" w:after="60"/>
      <w:ind w:left="720" w:hanging="360"/>
    </w:pPr>
    <w:rPr>
      <w:b w:val="0"/>
      <w:i/>
      <w:snapToGrid w:val="0"/>
      <w:sz w:val="24"/>
    </w:rPr>
  </w:style>
  <w:style w:type="paragraph" w:customStyle="1" w:styleId="heading21">
    <w:name w:val="heading 21"/>
    <w:basedOn w:val="1"/>
    <w:next w:val="1"/>
    <w:autoRedefine/>
    <w:semiHidden/>
    <w:rsid w:val="001C682B"/>
    <w:pPr>
      <w:keepNext/>
      <w:numPr>
        <w:numId w:val="0"/>
      </w:numPr>
      <w:spacing w:before="240" w:after="60"/>
    </w:pPr>
    <w:rPr>
      <w:rFonts w:cs="Times New Roman"/>
      <w:b w:val="0"/>
      <w:i/>
      <w:snapToGrid w:val="0"/>
      <w:sz w:val="24"/>
      <w:szCs w:val="20"/>
    </w:rPr>
  </w:style>
  <w:style w:type="paragraph" w:customStyle="1" w:styleId="heading22">
    <w:name w:val="heading 22"/>
    <w:basedOn w:val="1"/>
    <w:next w:val="1"/>
    <w:autoRedefine/>
    <w:semiHidden/>
    <w:rsid w:val="001C682B"/>
    <w:pPr>
      <w:keepNext/>
      <w:numPr>
        <w:numId w:val="0"/>
      </w:numPr>
      <w:spacing w:before="240" w:after="60"/>
    </w:pPr>
    <w:rPr>
      <w:rFonts w:cs="Times New Roman"/>
      <w:b w:val="0"/>
      <w:i/>
      <w:snapToGrid w:val="0"/>
      <w:sz w:val="24"/>
      <w:szCs w:val="20"/>
    </w:rPr>
  </w:style>
  <w:style w:type="paragraph" w:customStyle="1" w:styleId="heading23">
    <w:name w:val="heading 23"/>
    <w:basedOn w:val="1"/>
    <w:next w:val="1"/>
    <w:autoRedefine/>
    <w:semiHidden/>
    <w:rsid w:val="001C682B"/>
    <w:pPr>
      <w:keepNext/>
      <w:numPr>
        <w:numId w:val="0"/>
      </w:numPr>
      <w:spacing w:before="240" w:after="60"/>
    </w:pPr>
    <w:rPr>
      <w:rFonts w:cs="Times New Roman"/>
      <w:b w:val="0"/>
      <w:i/>
      <w:snapToGrid w:val="0"/>
      <w:sz w:val="24"/>
      <w:szCs w:val="20"/>
    </w:rPr>
  </w:style>
  <w:style w:type="paragraph" w:customStyle="1" w:styleId="heading24">
    <w:name w:val="heading 24"/>
    <w:basedOn w:val="1"/>
    <w:next w:val="1"/>
    <w:autoRedefine/>
    <w:semiHidden/>
    <w:rsid w:val="001C682B"/>
    <w:pPr>
      <w:keepNext/>
      <w:numPr>
        <w:numId w:val="0"/>
      </w:numPr>
      <w:tabs>
        <w:tab w:val="num" w:pos="540"/>
      </w:tabs>
      <w:spacing w:before="240" w:after="60"/>
      <w:ind w:left="540" w:hanging="360"/>
    </w:pPr>
    <w:rPr>
      <w:rFonts w:cs="Times New Roman"/>
      <w:b w:val="0"/>
      <w:i/>
      <w:noProof w:val="0"/>
      <w:snapToGrid w:val="0"/>
      <w:sz w:val="24"/>
      <w:szCs w:val="20"/>
    </w:rPr>
  </w:style>
  <w:style w:type="paragraph" w:customStyle="1" w:styleId="heading25">
    <w:name w:val="heading 25"/>
    <w:basedOn w:val="1"/>
    <w:next w:val="1"/>
    <w:autoRedefine/>
    <w:semiHidden/>
    <w:rsid w:val="001C682B"/>
    <w:pPr>
      <w:keepNext/>
      <w:numPr>
        <w:numId w:val="0"/>
      </w:numPr>
      <w:spacing w:before="240" w:after="60"/>
    </w:pPr>
    <w:rPr>
      <w:rFonts w:cs="Times New Roman"/>
      <w:b w:val="0"/>
      <w:i/>
      <w:snapToGrid w:val="0"/>
      <w:sz w:val="24"/>
      <w:szCs w:val="20"/>
    </w:rPr>
  </w:style>
  <w:style w:type="character" w:customStyle="1" w:styleId="1a">
    <w:name w:val="Гиперссылка1"/>
    <w:semiHidden/>
    <w:rsid w:val="001C682B"/>
    <w:rPr>
      <w:color w:val="0000FF"/>
      <w:u w:val="single"/>
    </w:rPr>
  </w:style>
  <w:style w:type="character" w:customStyle="1" w:styleId="ASFKNormalWithout0">
    <w:name w:val="_ASFK_Normal_Without Знак Знак"/>
    <w:basedOn w:val="ASFKNormal0"/>
    <w:link w:val="ASFKNormalWithout"/>
    <w:rsid w:val="001C682B"/>
    <w:rPr>
      <w:sz w:val="24"/>
      <w:lang w:bidi="ar-SA"/>
    </w:rPr>
  </w:style>
  <w:style w:type="character" w:customStyle="1" w:styleId="links">
    <w:name w:val="links"/>
    <w:semiHidden/>
    <w:rsid w:val="001C682B"/>
    <w:rPr>
      <w:u w:val="single"/>
    </w:rPr>
  </w:style>
  <w:style w:type="paragraph" w:customStyle="1" w:styleId="OTRTitul0">
    <w:name w:val="_OTR_Titul_0"/>
    <w:rsid w:val="001C682B"/>
    <w:pPr>
      <w:spacing w:line="360" w:lineRule="auto"/>
      <w:contextualSpacing/>
      <w:jc w:val="center"/>
    </w:pPr>
    <w:rPr>
      <w:sz w:val="28"/>
      <w:szCs w:val="28"/>
    </w:rPr>
  </w:style>
  <w:style w:type="paragraph" w:customStyle="1" w:styleId="OTRTitulnew1">
    <w:name w:val="OTR_Titul_new_1"/>
    <w:basedOn w:val="ad"/>
    <w:semiHidden/>
    <w:rsid w:val="001C682B"/>
    <w:pPr>
      <w:spacing w:before="240" w:after="240" w:line="360" w:lineRule="auto"/>
      <w:contextualSpacing/>
      <w:jc w:val="center"/>
    </w:pPr>
    <w:rPr>
      <w:sz w:val="32"/>
      <w:szCs w:val="28"/>
    </w:rPr>
  </w:style>
  <w:style w:type="paragraph" w:customStyle="1" w:styleId="OTRTableHead">
    <w:name w:val="OTR_Table_Head"/>
    <w:basedOn w:val="ad"/>
    <w:link w:val="OTRTableHead0"/>
    <w:rsid w:val="001C682B"/>
    <w:pPr>
      <w:keepNext/>
      <w:spacing w:before="60" w:after="60" w:line="360" w:lineRule="auto"/>
      <w:jc w:val="center"/>
    </w:pPr>
    <w:rPr>
      <w:b/>
      <w:szCs w:val="20"/>
    </w:rPr>
  </w:style>
  <w:style w:type="character" w:customStyle="1" w:styleId="OTRTableHead0">
    <w:name w:val="OTR_Table_Head Знак"/>
    <w:link w:val="OTRTableHead"/>
    <w:rsid w:val="001C682B"/>
    <w:rPr>
      <w:b/>
      <w:sz w:val="24"/>
    </w:rPr>
  </w:style>
  <w:style w:type="paragraph" w:customStyle="1" w:styleId="OTRsign">
    <w:name w:val="OTR_sign"/>
    <w:basedOn w:val="ad"/>
    <w:semiHidden/>
    <w:rsid w:val="001C682B"/>
    <w:pPr>
      <w:spacing w:before="120" w:after="120" w:line="360" w:lineRule="auto"/>
      <w:jc w:val="center"/>
    </w:pPr>
    <w:rPr>
      <w:caps/>
      <w:sz w:val="28"/>
      <w:szCs w:val="20"/>
    </w:rPr>
  </w:style>
  <w:style w:type="paragraph" w:customStyle="1" w:styleId="afffe">
    <w:name w:val="Таблица"/>
    <w:basedOn w:val="ad"/>
    <w:semiHidden/>
    <w:locked/>
    <w:rsid w:val="001C682B"/>
    <w:pPr>
      <w:widowControl w:val="0"/>
      <w:suppressLineNumbers/>
      <w:suppressAutoHyphens/>
      <w:spacing w:before="80" w:after="40" w:line="360" w:lineRule="auto"/>
      <w:ind w:firstLine="709"/>
    </w:pPr>
    <w:rPr>
      <w:sz w:val="22"/>
      <w:szCs w:val="20"/>
      <w:lang w:eastAsia="en-US"/>
    </w:rPr>
  </w:style>
  <w:style w:type="paragraph" w:customStyle="1" w:styleId="OTRreg">
    <w:name w:val="OTR_reg"/>
    <w:basedOn w:val="ad"/>
    <w:rsid w:val="001C682B"/>
    <w:pPr>
      <w:pageBreakBefore/>
      <w:spacing w:before="60" w:after="120" w:line="360" w:lineRule="auto"/>
      <w:jc w:val="center"/>
      <w:outlineLvl w:val="0"/>
    </w:pPr>
    <w:rPr>
      <w:caps/>
      <w:sz w:val="28"/>
      <w:szCs w:val="20"/>
    </w:rPr>
  </w:style>
  <w:style w:type="paragraph" w:styleId="affff">
    <w:name w:val="annotation subject"/>
    <w:basedOn w:val="af6"/>
    <w:next w:val="af6"/>
    <w:link w:val="affff0"/>
    <w:semiHidden/>
    <w:rsid w:val="001C682B"/>
    <w:pPr>
      <w:spacing w:line="360" w:lineRule="auto"/>
      <w:ind w:firstLine="709"/>
    </w:pPr>
    <w:rPr>
      <w:b/>
      <w:bCs/>
    </w:rPr>
  </w:style>
  <w:style w:type="character" w:customStyle="1" w:styleId="affff0">
    <w:name w:val="Тема примечания Знак"/>
    <w:link w:val="affff"/>
    <w:semiHidden/>
    <w:rsid w:val="001C682B"/>
    <w:rPr>
      <w:b/>
      <w:bCs/>
    </w:rPr>
  </w:style>
  <w:style w:type="paragraph" w:customStyle="1" w:styleId="ASFKFigure0">
    <w:name w:val="_ASFK_Figure"/>
    <w:next w:val="ASFKFigName0"/>
    <w:link w:val="ASFKFigure"/>
    <w:rsid w:val="001C682B"/>
    <w:pPr>
      <w:keepNext/>
      <w:spacing w:before="120" w:after="120"/>
      <w:jc w:val="center"/>
    </w:pPr>
    <w:rPr>
      <w:sz w:val="24"/>
    </w:rPr>
  </w:style>
  <w:style w:type="paragraph" w:customStyle="1" w:styleId="ASFKFigName0">
    <w:name w:val="_ASFK_Fig_Name"/>
    <w:basedOn w:val="ASFKFigure0"/>
    <w:next w:val="ASFKNormal"/>
    <w:link w:val="ASFKFigName"/>
    <w:rsid w:val="001C682B"/>
    <w:pPr>
      <w:keepNext w:val="0"/>
      <w:spacing w:before="0" w:after="0"/>
      <w:jc w:val="both"/>
    </w:pPr>
    <w:rPr>
      <w:b/>
      <w:szCs w:val="24"/>
    </w:rPr>
  </w:style>
  <w:style w:type="paragraph" w:customStyle="1" w:styleId="ASFKFooter">
    <w:name w:val="_ASFK_Footer"/>
    <w:next w:val="ASFKNormal"/>
    <w:rsid w:val="001C682B"/>
    <w:pPr>
      <w:spacing w:line="360" w:lineRule="auto"/>
      <w:ind w:left="21"/>
      <w:jc w:val="center"/>
    </w:pPr>
    <w:rPr>
      <w:rFonts w:cs="Arial"/>
      <w:bCs/>
      <w:sz w:val="28"/>
    </w:rPr>
  </w:style>
  <w:style w:type="paragraph" w:customStyle="1" w:styleId="TableHeading10">
    <w:name w:val="Table Heading 10"/>
    <w:basedOn w:val="ad"/>
    <w:rsid w:val="001C682B"/>
    <w:pPr>
      <w:keepNext/>
      <w:keepLines/>
      <w:spacing w:before="120" w:after="120" w:line="360" w:lineRule="auto"/>
      <w:jc w:val="center"/>
    </w:pPr>
    <w:rPr>
      <w:b/>
      <w:i/>
      <w:sz w:val="20"/>
      <w:szCs w:val="20"/>
    </w:rPr>
  </w:style>
  <w:style w:type="paragraph" w:customStyle="1" w:styleId="affff1">
    <w:name w:val="Абзац"/>
    <w:basedOn w:val="ad"/>
    <w:link w:val="affff2"/>
    <w:semiHidden/>
    <w:rsid w:val="001C682B"/>
    <w:pPr>
      <w:autoSpaceDE w:val="0"/>
      <w:autoSpaceDN w:val="0"/>
      <w:adjustRightInd w:val="0"/>
      <w:spacing w:before="120" w:after="120" w:line="360" w:lineRule="auto"/>
      <w:ind w:firstLine="709"/>
      <w:textAlignment w:val="baseline"/>
    </w:pPr>
    <w:rPr>
      <w:szCs w:val="20"/>
    </w:rPr>
  </w:style>
  <w:style w:type="character" w:customStyle="1" w:styleId="normal0020tablechar">
    <w:name w:val="normal_0020table__char"/>
    <w:basedOn w:val="af"/>
    <w:rsid w:val="001C682B"/>
  </w:style>
  <w:style w:type="character" w:customStyle="1" w:styleId="heading00203char1">
    <w:name w:val="heading_00203__char1"/>
    <w:rsid w:val="001C682B"/>
    <w:rPr>
      <w:rFonts w:ascii="Times New Roman" w:hAnsi="Times New Roman" w:cs="Times New Roman" w:hint="default"/>
      <w:b/>
      <w:bCs/>
      <w:color w:val="000000"/>
      <w:sz w:val="28"/>
      <w:szCs w:val="28"/>
    </w:rPr>
  </w:style>
  <w:style w:type="paragraph" w:customStyle="1" w:styleId="n12">
    <w:name w:val="n12"/>
    <w:basedOn w:val="ad"/>
    <w:semiHidden/>
    <w:rsid w:val="001C682B"/>
    <w:pPr>
      <w:widowControl w:val="0"/>
      <w:spacing w:line="360" w:lineRule="auto"/>
      <w:ind w:firstLine="720"/>
    </w:pPr>
    <w:rPr>
      <w:sz w:val="28"/>
      <w:szCs w:val="20"/>
      <w:lang w:val="en-US" w:eastAsia="en-US"/>
    </w:rPr>
  </w:style>
  <w:style w:type="paragraph" w:customStyle="1" w:styleId="n121">
    <w:name w:val="n121"/>
    <w:basedOn w:val="ad"/>
    <w:semiHidden/>
    <w:rsid w:val="001C682B"/>
    <w:pPr>
      <w:spacing w:line="360" w:lineRule="auto"/>
      <w:ind w:firstLine="720"/>
    </w:pPr>
    <w:rPr>
      <w:sz w:val="28"/>
      <w:szCs w:val="20"/>
      <w:lang w:val="en-US"/>
    </w:rPr>
  </w:style>
  <w:style w:type="paragraph" w:customStyle="1" w:styleId="n122">
    <w:name w:val="n122"/>
    <w:basedOn w:val="ad"/>
    <w:semiHidden/>
    <w:rsid w:val="001C682B"/>
    <w:pPr>
      <w:widowControl w:val="0"/>
      <w:spacing w:line="360" w:lineRule="auto"/>
      <w:ind w:firstLine="720"/>
    </w:pPr>
    <w:rPr>
      <w:sz w:val="28"/>
      <w:szCs w:val="20"/>
      <w:lang w:val="en-US" w:eastAsia="en-US"/>
    </w:rPr>
  </w:style>
  <w:style w:type="paragraph" w:customStyle="1" w:styleId="n123">
    <w:name w:val="n123"/>
    <w:basedOn w:val="ad"/>
    <w:semiHidden/>
    <w:rsid w:val="001C682B"/>
    <w:pPr>
      <w:widowControl w:val="0"/>
      <w:spacing w:line="360" w:lineRule="auto"/>
      <w:ind w:firstLine="720"/>
    </w:pPr>
    <w:rPr>
      <w:sz w:val="28"/>
      <w:szCs w:val="20"/>
      <w:lang w:val="en-US" w:eastAsia="en-US"/>
    </w:rPr>
  </w:style>
  <w:style w:type="paragraph" w:customStyle="1" w:styleId="n124">
    <w:name w:val="n124"/>
    <w:basedOn w:val="ad"/>
    <w:semiHidden/>
    <w:rsid w:val="001C682B"/>
    <w:pPr>
      <w:spacing w:line="360" w:lineRule="auto"/>
      <w:ind w:firstLine="720"/>
    </w:pPr>
    <w:rPr>
      <w:sz w:val="28"/>
      <w:szCs w:val="20"/>
      <w:lang w:val="en-US"/>
    </w:rPr>
  </w:style>
  <w:style w:type="character" w:customStyle="1" w:styleId="33">
    <w:name w:val="Заголовок 3 Знак"/>
    <w:aliases w:val="GOST_3 Знак"/>
    <w:link w:val="32"/>
    <w:rsid w:val="001C682B"/>
    <w:rPr>
      <w:b/>
      <w:iCs/>
      <w:sz w:val="26"/>
      <w:szCs w:val="26"/>
    </w:rPr>
  </w:style>
  <w:style w:type="paragraph" w:customStyle="1" w:styleId="n125">
    <w:name w:val="n125"/>
    <w:basedOn w:val="ad"/>
    <w:semiHidden/>
    <w:rsid w:val="001C682B"/>
    <w:pPr>
      <w:widowControl w:val="0"/>
      <w:spacing w:line="360" w:lineRule="auto"/>
      <w:ind w:firstLine="720"/>
    </w:pPr>
    <w:rPr>
      <w:sz w:val="28"/>
      <w:szCs w:val="20"/>
      <w:lang w:val="en-US" w:eastAsia="en-US"/>
    </w:rPr>
  </w:style>
  <w:style w:type="paragraph" w:customStyle="1" w:styleId="n126">
    <w:name w:val="n126"/>
    <w:basedOn w:val="ad"/>
    <w:semiHidden/>
    <w:rsid w:val="001C682B"/>
    <w:pPr>
      <w:widowControl w:val="0"/>
      <w:spacing w:line="360" w:lineRule="auto"/>
      <w:ind w:firstLine="720"/>
    </w:pPr>
    <w:rPr>
      <w:sz w:val="28"/>
      <w:szCs w:val="20"/>
      <w:lang w:val="en-US" w:eastAsia="en-US"/>
    </w:rPr>
  </w:style>
  <w:style w:type="paragraph" w:customStyle="1" w:styleId="n127">
    <w:name w:val="n127"/>
    <w:basedOn w:val="ad"/>
    <w:semiHidden/>
    <w:rsid w:val="001C682B"/>
    <w:pPr>
      <w:widowControl w:val="0"/>
      <w:spacing w:line="360" w:lineRule="auto"/>
      <w:ind w:firstLine="720"/>
    </w:pPr>
    <w:rPr>
      <w:sz w:val="28"/>
      <w:szCs w:val="20"/>
      <w:lang w:val="en-US" w:eastAsia="en-US"/>
    </w:rPr>
  </w:style>
  <w:style w:type="paragraph" w:customStyle="1" w:styleId="n128">
    <w:name w:val="n128"/>
    <w:basedOn w:val="ad"/>
    <w:semiHidden/>
    <w:rsid w:val="001C682B"/>
    <w:pPr>
      <w:widowControl w:val="0"/>
      <w:spacing w:line="360" w:lineRule="auto"/>
      <w:ind w:firstLine="720"/>
    </w:pPr>
    <w:rPr>
      <w:sz w:val="28"/>
      <w:szCs w:val="20"/>
      <w:lang w:val="en-US" w:eastAsia="en-US"/>
    </w:rPr>
  </w:style>
  <w:style w:type="paragraph" w:customStyle="1" w:styleId="n129">
    <w:name w:val="n129"/>
    <w:basedOn w:val="ad"/>
    <w:semiHidden/>
    <w:rsid w:val="001C682B"/>
    <w:pPr>
      <w:spacing w:line="360" w:lineRule="auto"/>
      <w:ind w:firstLine="720"/>
    </w:pPr>
    <w:rPr>
      <w:sz w:val="28"/>
      <w:szCs w:val="20"/>
      <w:lang w:val="en-US"/>
    </w:rPr>
  </w:style>
  <w:style w:type="paragraph" w:customStyle="1" w:styleId="Normal">
    <w:name w:val="Normal.Нормальный"/>
    <w:semiHidden/>
    <w:rsid w:val="001C682B"/>
    <w:pPr>
      <w:widowControl w:val="0"/>
    </w:pPr>
    <w:rPr>
      <w:sz w:val="24"/>
    </w:rPr>
  </w:style>
  <w:style w:type="paragraph" w:customStyle="1" w:styleId="Normal1">
    <w:name w:val="Normal1"/>
    <w:autoRedefine/>
    <w:semiHidden/>
    <w:rsid w:val="001C682B"/>
    <w:pPr>
      <w:spacing w:line="360" w:lineRule="auto"/>
      <w:ind w:left="1080"/>
      <w:jc w:val="center"/>
    </w:pPr>
    <w:rPr>
      <w:b/>
      <w:sz w:val="28"/>
      <w:szCs w:val="28"/>
    </w:rPr>
  </w:style>
  <w:style w:type="paragraph" w:customStyle="1" w:styleId="Normal11">
    <w:name w:val="Normal11"/>
    <w:autoRedefine/>
    <w:semiHidden/>
    <w:rsid w:val="001C682B"/>
    <w:pPr>
      <w:spacing w:line="360" w:lineRule="auto"/>
      <w:ind w:firstLine="720"/>
      <w:jc w:val="center"/>
    </w:pPr>
    <w:rPr>
      <w:rFonts w:ascii="Arial" w:hAnsi="Arial"/>
      <w:b/>
      <w:noProof/>
      <w:sz w:val="28"/>
    </w:rPr>
  </w:style>
  <w:style w:type="paragraph" w:styleId="43">
    <w:name w:val="List 4"/>
    <w:basedOn w:val="ad"/>
    <w:semiHidden/>
    <w:rsid w:val="001C682B"/>
    <w:pPr>
      <w:spacing w:line="360" w:lineRule="auto"/>
      <w:ind w:left="1132" w:hanging="283"/>
    </w:pPr>
    <w:rPr>
      <w:sz w:val="28"/>
      <w:szCs w:val="20"/>
    </w:rPr>
  </w:style>
  <w:style w:type="paragraph" w:customStyle="1" w:styleId="Normal17">
    <w:name w:val="Normal17"/>
    <w:autoRedefine/>
    <w:semiHidden/>
    <w:rsid w:val="001C682B"/>
    <w:pPr>
      <w:spacing w:line="360" w:lineRule="auto"/>
      <w:ind w:firstLine="720"/>
      <w:jc w:val="center"/>
    </w:pPr>
    <w:rPr>
      <w:rFonts w:ascii="Arial" w:hAnsi="Arial" w:cs="Arial"/>
      <w:b/>
      <w:bCs/>
      <w:noProof/>
      <w:sz w:val="28"/>
      <w:szCs w:val="28"/>
    </w:rPr>
  </w:style>
  <w:style w:type="paragraph" w:customStyle="1" w:styleId="affff3">
    <w:name w:val="Основной"/>
    <w:basedOn w:val="ad"/>
    <w:semiHidden/>
    <w:locked/>
    <w:rsid w:val="001C682B"/>
    <w:pPr>
      <w:spacing w:line="360" w:lineRule="auto"/>
      <w:ind w:firstLine="709"/>
    </w:pPr>
    <w:rPr>
      <w:sz w:val="28"/>
      <w:szCs w:val="20"/>
    </w:rPr>
  </w:style>
  <w:style w:type="paragraph" w:customStyle="1" w:styleId="ASFKListnum1">
    <w:name w:val="_ASFK_List_num1"/>
    <w:link w:val="ASFKListnum10"/>
    <w:rsid w:val="001C682B"/>
    <w:pPr>
      <w:tabs>
        <w:tab w:val="num" w:pos="1021"/>
      </w:tabs>
      <w:spacing w:before="120" w:after="120"/>
      <w:ind w:left="1021" w:hanging="454"/>
      <w:contextualSpacing/>
    </w:pPr>
    <w:rPr>
      <w:sz w:val="24"/>
    </w:rPr>
  </w:style>
  <w:style w:type="paragraph" w:styleId="37">
    <w:name w:val="Body Text Indent 3"/>
    <w:basedOn w:val="ad"/>
    <w:link w:val="38"/>
    <w:semiHidden/>
    <w:rsid w:val="001C682B"/>
    <w:pPr>
      <w:spacing w:after="120" w:line="360" w:lineRule="auto"/>
      <w:ind w:left="283" w:firstLine="709"/>
    </w:pPr>
    <w:rPr>
      <w:sz w:val="16"/>
      <w:szCs w:val="16"/>
    </w:rPr>
  </w:style>
  <w:style w:type="character" w:customStyle="1" w:styleId="38">
    <w:name w:val="Основной текст с отступом 3 Знак"/>
    <w:link w:val="37"/>
    <w:semiHidden/>
    <w:rsid w:val="001C682B"/>
    <w:rPr>
      <w:sz w:val="16"/>
      <w:szCs w:val="16"/>
    </w:rPr>
  </w:style>
  <w:style w:type="paragraph" w:customStyle="1" w:styleId="ASFKNormal">
    <w:name w:val="_ASFK_Normal"/>
    <w:link w:val="ASFKNormal0"/>
    <w:rsid w:val="001C682B"/>
    <w:pPr>
      <w:spacing w:before="120" w:after="120"/>
      <w:ind w:firstLine="567"/>
      <w:contextualSpacing/>
      <w:jc w:val="both"/>
    </w:pPr>
    <w:rPr>
      <w:sz w:val="24"/>
    </w:rPr>
  </w:style>
  <w:style w:type="paragraph" w:customStyle="1" w:styleId="ASFKListnormal">
    <w:name w:val="_ASFK_List_normal"/>
    <w:rsid w:val="001C682B"/>
    <w:pPr>
      <w:tabs>
        <w:tab w:val="left" w:pos="284"/>
      </w:tabs>
      <w:spacing w:before="60" w:after="60"/>
      <w:ind w:left="851"/>
      <w:contextualSpacing/>
    </w:pPr>
    <w:rPr>
      <w:snapToGrid w:val="0"/>
      <w:sz w:val="24"/>
    </w:rPr>
  </w:style>
  <w:style w:type="paragraph" w:customStyle="1" w:styleId="a8">
    <w:name w:val="Список маркированный"/>
    <w:basedOn w:val="ad"/>
    <w:semiHidden/>
    <w:locked/>
    <w:rsid w:val="001C682B"/>
    <w:pPr>
      <w:numPr>
        <w:numId w:val="39"/>
      </w:numPr>
      <w:tabs>
        <w:tab w:val="clear" w:pos="992"/>
        <w:tab w:val="num" w:pos="360"/>
        <w:tab w:val="left" w:pos="1080"/>
      </w:tabs>
      <w:spacing w:line="360" w:lineRule="auto"/>
      <w:ind w:firstLine="0"/>
    </w:pPr>
    <w:rPr>
      <w:sz w:val="28"/>
      <w:szCs w:val="20"/>
    </w:rPr>
  </w:style>
  <w:style w:type="paragraph" w:customStyle="1" w:styleId="TimesNewRoman13">
    <w:name w:val="Стиль (латиница) Times New Roman 13 пт Междустр.интервал:  полуто..."/>
    <w:basedOn w:val="ad"/>
    <w:rsid w:val="001C682B"/>
    <w:pPr>
      <w:suppressAutoHyphens/>
      <w:spacing w:after="200" w:line="360" w:lineRule="auto"/>
    </w:pPr>
    <w:rPr>
      <w:rFonts w:eastAsia="Calibri"/>
      <w:kern w:val="1"/>
      <w:sz w:val="26"/>
      <w:szCs w:val="20"/>
      <w:lang w:eastAsia="hi-IN" w:bidi="hi-IN"/>
    </w:rPr>
  </w:style>
  <w:style w:type="paragraph" w:customStyle="1" w:styleId="ASFKNameTable0">
    <w:name w:val="_ASFK_Name_Table"/>
    <w:link w:val="ASFKNameTable"/>
    <w:rsid w:val="001C682B"/>
    <w:pPr>
      <w:keepNext/>
      <w:tabs>
        <w:tab w:val="num" w:pos="567"/>
      </w:tabs>
      <w:spacing w:before="240" w:after="120"/>
      <w:ind w:firstLine="567"/>
    </w:pPr>
    <w:rPr>
      <w:b/>
      <w:sz w:val="24"/>
    </w:rPr>
  </w:style>
  <w:style w:type="paragraph" w:customStyle="1" w:styleId="ASFKNote">
    <w:name w:val="_ASFK_Note"/>
    <w:link w:val="ASFKNote0"/>
    <w:rsid w:val="001C682B"/>
    <w:pPr>
      <w:spacing w:before="120" w:after="120"/>
      <w:ind w:left="2268" w:hanging="1701"/>
    </w:pPr>
    <w:rPr>
      <w:sz w:val="24"/>
    </w:rPr>
  </w:style>
  <w:style w:type="paragraph" w:customStyle="1" w:styleId="ASFKReg">
    <w:name w:val="_ASFK_Reg"/>
    <w:rsid w:val="001C682B"/>
    <w:pPr>
      <w:keepNext/>
      <w:pageBreakBefore/>
      <w:spacing w:before="120" w:after="120"/>
      <w:contextualSpacing/>
      <w:jc w:val="center"/>
      <w:outlineLvl w:val="0"/>
    </w:pPr>
    <w:rPr>
      <w:b/>
      <w:caps/>
      <w:sz w:val="28"/>
    </w:rPr>
  </w:style>
  <w:style w:type="paragraph" w:customStyle="1" w:styleId="ASFKSign">
    <w:name w:val="_ASFK_Sign"/>
    <w:basedOn w:val="ASFKReg"/>
    <w:rsid w:val="001C682B"/>
    <w:pPr>
      <w:pageBreakBefore w:val="0"/>
      <w:outlineLvl w:val="9"/>
    </w:pPr>
    <w:rPr>
      <w:caps w:val="0"/>
    </w:rPr>
  </w:style>
  <w:style w:type="paragraph" w:customStyle="1" w:styleId="Normal2">
    <w:name w:val="Normal2"/>
    <w:autoRedefine/>
    <w:semiHidden/>
    <w:rsid w:val="001C682B"/>
    <w:pPr>
      <w:spacing w:line="360" w:lineRule="auto"/>
      <w:jc w:val="center"/>
    </w:pPr>
    <w:rPr>
      <w:rFonts w:ascii="Arial" w:hAnsi="Arial"/>
      <w:b/>
      <w:noProof/>
      <w:sz w:val="28"/>
    </w:rPr>
  </w:style>
  <w:style w:type="paragraph" w:customStyle="1" w:styleId="Normal20">
    <w:name w:val="Normal20"/>
    <w:autoRedefine/>
    <w:semiHidden/>
    <w:rsid w:val="001C682B"/>
    <w:pPr>
      <w:numPr>
        <w:numId w:val="29"/>
      </w:numPr>
      <w:tabs>
        <w:tab w:val="clear" w:pos="360"/>
        <w:tab w:val="num" w:pos="567"/>
      </w:tabs>
      <w:spacing w:line="360" w:lineRule="auto"/>
      <w:ind w:left="567" w:firstLine="0"/>
      <w:jc w:val="center"/>
    </w:pPr>
    <w:rPr>
      <w:b/>
      <w:sz w:val="28"/>
      <w:szCs w:val="28"/>
    </w:rPr>
  </w:style>
  <w:style w:type="paragraph" w:customStyle="1" w:styleId="Normal23">
    <w:name w:val="Normal23"/>
    <w:autoRedefine/>
    <w:semiHidden/>
    <w:rsid w:val="001C682B"/>
    <w:pPr>
      <w:spacing w:line="360" w:lineRule="auto"/>
      <w:ind w:left="720"/>
      <w:jc w:val="center"/>
    </w:pPr>
    <w:rPr>
      <w:rFonts w:ascii="Arial" w:hAnsi="Arial" w:cs="Arial"/>
      <w:b/>
      <w:bCs/>
      <w:noProof/>
      <w:sz w:val="28"/>
      <w:szCs w:val="28"/>
    </w:rPr>
  </w:style>
  <w:style w:type="paragraph" w:customStyle="1" w:styleId="Normal24">
    <w:name w:val="Normal24"/>
    <w:autoRedefine/>
    <w:semiHidden/>
    <w:rsid w:val="001C682B"/>
    <w:pPr>
      <w:spacing w:line="360" w:lineRule="auto"/>
      <w:jc w:val="center"/>
    </w:pPr>
    <w:rPr>
      <w:sz w:val="28"/>
      <w:szCs w:val="28"/>
    </w:rPr>
  </w:style>
  <w:style w:type="character" w:customStyle="1" w:styleId="ASFKSymBold">
    <w:name w:val="_ASFK_Sym_Bold"/>
    <w:rsid w:val="001C682B"/>
    <w:rPr>
      <w:b/>
    </w:rPr>
  </w:style>
  <w:style w:type="character" w:customStyle="1" w:styleId="ASFKSymBoldItalic">
    <w:name w:val="_ASFK_Sym_Bold_Italic"/>
    <w:rsid w:val="001C682B"/>
    <w:rPr>
      <w:b/>
      <w:i/>
    </w:rPr>
  </w:style>
  <w:style w:type="character" w:customStyle="1" w:styleId="ASFKSymItalic">
    <w:name w:val="_ASFK_Sym_Italic"/>
    <w:rsid w:val="001C682B"/>
    <w:rPr>
      <w:i/>
    </w:rPr>
  </w:style>
  <w:style w:type="character" w:customStyle="1" w:styleId="ASFKListnum10">
    <w:name w:val="_ASFK_List_num1 Знак Знак"/>
    <w:link w:val="ASFKListnum1"/>
    <w:rsid w:val="001C682B"/>
    <w:rPr>
      <w:sz w:val="24"/>
      <w:lang w:bidi="ar-SA"/>
    </w:rPr>
  </w:style>
  <w:style w:type="paragraph" w:customStyle="1" w:styleId="Normal3">
    <w:name w:val="Normal3"/>
    <w:autoRedefine/>
    <w:semiHidden/>
    <w:rsid w:val="001C682B"/>
    <w:pPr>
      <w:spacing w:line="360" w:lineRule="auto"/>
      <w:jc w:val="center"/>
    </w:pPr>
    <w:rPr>
      <w:rFonts w:ascii="Arial" w:hAnsi="Arial"/>
      <w:b/>
      <w:noProof/>
      <w:sz w:val="28"/>
    </w:rPr>
  </w:style>
  <w:style w:type="paragraph" w:customStyle="1" w:styleId="Normal4">
    <w:name w:val="Normal4"/>
    <w:autoRedefine/>
    <w:semiHidden/>
    <w:rsid w:val="001C682B"/>
    <w:pPr>
      <w:spacing w:line="360" w:lineRule="auto"/>
      <w:ind w:left="720"/>
      <w:jc w:val="center"/>
    </w:pPr>
    <w:rPr>
      <w:rFonts w:ascii="Arial" w:hAnsi="Arial"/>
      <w:b/>
      <w:noProof/>
      <w:sz w:val="28"/>
    </w:rPr>
  </w:style>
  <w:style w:type="paragraph" w:customStyle="1" w:styleId="Normal5">
    <w:name w:val="Normal5"/>
    <w:autoRedefine/>
    <w:semiHidden/>
    <w:rsid w:val="001C682B"/>
    <w:pPr>
      <w:spacing w:line="360" w:lineRule="auto"/>
      <w:jc w:val="center"/>
    </w:pPr>
    <w:rPr>
      <w:sz w:val="28"/>
      <w:szCs w:val="28"/>
    </w:rPr>
  </w:style>
  <w:style w:type="paragraph" w:customStyle="1" w:styleId="ASFKTableListNum">
    <w:name w:val="_ASFK_Table_List_Num"/>
    <w:basedOn w:val="ad"/>
    <w:rsid w:val="001C682B"/>
    <w:pPr>
      <w:spacing w:before="60" w:after="60" w:line="360" w:lineRule="auto"/>
      <w:contextualSpacing/>
    </w:pPr>
    <w:rPr>
      <w:sz w:val="22"/>
      <w:szCs w:val="20"/>
    </w:rPr>
  </w:style>
  <w:style w:type="paragraph" w:customStyle="1" w:styleId="ASFKTitul0">
    <w:name w:val="_ASFK_Titul_0"/>
    <w:rsid w:val="001C682B"/>
    <w:pPr>
      <w:spacing w:line="360" w:lineRule="auto"/>
      <w:contextualSpacing/>
      <w:jc w:val="center"/>
    </w:pPr>
    <w:rPr>
      <w:sz w:val="28"/>
      <w:szCs w:val="28"/>
    </w:rPr>
  </w:style>
  <w:style w:type="paragraph" w:customStyle="1" w:styleId="ASFKTitul1">
    <w:name w:val="_ASFK_Titul_1"/>
    <w:rsid w:val="001C682B"/>
    <w:pPr>
      <w:spacing w:before="240" w:after="240"/>
      <w:contextualSpacing/>
      <w:jc w:val="center"/>
    </w:pPr>
    <w:rPr>
      <w:sz w:val="32"/>
      <w:szCs w:val="28"/>
    </w:rPr>
  </w:style>
  <w:style w:type="paragraph" w:customStyle="1" w:styleId="ASFKTitul2">
    <w:name w:val="_ASFK_Titul_2"/>
    <w:rsid w:val="001C682B"/>
    <w:pPr>
      <w:jc w:val="center"/>
    </w:pPr>
    <w:rPr>
      <w:b/>
      <w:caps/>
      <w:sz w:val="32"/>
      <w:szCs w:val="28"/>
    </w:rPr>
  </w:style>
  <w:style w:type="paragraph" w:customStyle="1" w:styleId="Normal6">
    <w:name w:val="Normal6"/>
    <w:autoRedefine/>
    <w:semiHidden/>
    <w:rsid w:val="001C682B"/>
    <w:pPr>
      <w:spacing w:line="360" w:lineRule="auto"/>
      <w:jc w:val="center"/>
    </w:pPr>
    <w:rPr>
      <w:rFonts w:ascii="Arial" w:hAnsi="Arial"/>
      <w:b/>
      <w:noProof/>
      <w:sz w:val="26"/>
      <w:szCs w:val="26"/>
    </w:rPr>
  </w:style>
  <w:style w:type="paragraph" w:customStyle="1" w:styleId="ASFKheader">
    <w:name w:val="_ASFK_header"/>
    <w:rsid w:val="001C682B"/>
    <w:rPr>
      <w:rFonts w:ascii="Arial" w:hAnsi="Arial"/>
      <w:b/>
    </w:rPr>
  </w:style>
  <w:style w:type="character" w:customStyle="1" w:styleId="ASFKNormal0">
    <w:name w:val="_ASFK_Normal Знак Знак"/>
    <w:link w:val="ASFKNormal"/>
    <w:rsid w:val="001C682B"/>
    <w:rPr>
      <w:sz w:val="24"/>
      <w:lang w:bidi="ar-SA"/>
    </w:rPr>
  </w:style>
  <w:style w:type="paragraph" w:customStyle="1" w:styleId="Normal7">
    <w:name w:val="Normal7"/>
    <w:autoRedefine/>
    <w:semiHidden/>
    <w:rsid w:val="001C682B"/>
    <w:pPr>
      <w:spacing w:line="360" w:lineRule="auto"/>
      <w:ind w:firstLine="720"/>
      <w:jc w:val="center"/>
    </w:pPr>
    <w:rPr>
      <w:rFonts w:ascii="Arial" w:hAnsi="Arial"/>
      <w:b/>
      <w:sz w:val="28"/>
    </w:rPr>
  </w:style>
  <w:style w:type="paragraph" w:customStyle="1" w:styleId="Normal8">
    <w:name w:val="Normal8"/>
    <w:autoRedefine/>
    <w:semiHidden/>
    <w:rsid w:val="001C682B"/>
    <w:pPr>
      <w:spacing w:line="360" w:lineRule="auto"/>
      <w:ind w:firstLine="720"/>
      <w:jc w:val="center"/>
    </w:pPr>
    <w:rPr>
      <w:rFonts w:ascii="Arial" w:hAnsi="Arial"/>
      <w:b/>
      <w:noProof/>
      <w:sz w:val="28"/>
    </w:rPr>
  </w:style>
  <w:style w:type="paragraph" w:customStyle="1" w:styleId="NormalTEXT">
    <w:name w:val="NormalTEXT"/>
    <w:basedOn w:val="ad"/>
    <w:semiHidden/>
    <w:rsid w:val="001C682B"/>
    <w:pPr>
      <w:widowControl w:val="0"/>
      <w:overflowPunct w:val="0"/>
      <w:autoSpaceDE w:val="0"/>
      <w:autoSpaceDN w:val="0"/>
      <w:adjustRightInd w:val="0"/>
      <w:spacing w:line="360" w:lineRule="auto"/>
      <w:ind w:left="567" w:firstLine="425"/>
      <w:textAlignment w:val="baseline"/>
    </w:pPr>
    <w:rPr>
      <w:rFonts w:ascii="Arial" w:hAnsi="Arial"/>
      <w:sz w:val="20"/>
      <w:szCs w:val="20"/>
    </w:rPr>
  </w:style>
  <w:style w:type="paragraph" w:customStyle="1" w:styleId="1b">
    <w:name w:val="Абзац списка1"/>
    <w:basedOn w:val="ad"/>
    <w:rsid w:val="001C682B"/>
    <w:pPr>
      <w:spacing w:line="360" w:lineRule="auto"/>
      <w:ind w:left="720" w:firstLine="709"/>
      <w:contextualSpacing/>
    </w:pPr>
    <w:rPr>
      <w:sz w:val="28"/>
      <w:szCs w:val="20"/>
    </w:rPr>
  </w:style>
  <w:style w:type="paragraph" w:customStyle="1" w:styleId="ASFKreq4">
    <w:name w:val="ASFK_req4"/>
    <w:basedOn w:val="40"/>
    <w:link w:val="ASFKreq40"/>
    <w:rsid w:val="001C682B"/>
    <w:pPr>
      <w:keepNext w:val="0"/>
      <w:keepLines w:val="0"/>
      <w:numPr>
        <w:ilvl w:val="0"/>
        <w:numId w:val="0"/>
      </w:numPr>
      <w:tabs>
        <w:tab w:val="num" w:pos="926"/>
      </w:tabs>
      <w:suppressAutoHyphens w:val="0"/>
      <w:spacing w:before="120" w:after="120"/>
      <w:ind w:left="926" w:hanging="360"/>
      <w:contextualSpacing w:val="0"/>
      <w:jc w:val="both"/>
      <w:outlineLvl w:val="9"/>
    </w:pPr>
    <w:rPr>
      <w:b w:val="0"/>
      <w:iCs w:val="0"/>
      <w:sz w:val="24"/>
      <w:szCs w:val="24"/>
    </w:rPr>
  </w:style>
  <w:style w:type="character" w:customStyle="1" w:styleId="ASFKreq40">
    <w:name w:val="ASFK_req4 Знак Знак"/>
    <w:link w:val="ASFKreq4"/>
    <w:rsid w:val="001C682B"/>
    <w:rPr>
      <w:sz w:val="24"/>
      <w:szCs w:val="24"/>
    </w:rPr>
  </w:style>
  <w:style w:type="paragraph" w:customStyle="1" w:styleId="affff4">
    <w:name w:val="ОТР_Табл_Жирный"/>
    <w:basedOn w:val="ad"/>
    <w:rsid w:val="001C682B"/>
    <w:pPr>
      <w:suppressAutoHyphens/>
      <w:spacing w:before="180" w:after="180" w:line="240" w:lineRule="atLeast"/>
    </w:pPr>
    <w:rPr>
      <w:rFonts w:ascii="Arial" w:hAnsi="Arial"/>
      <w:b/>
      <w:spacing w:val="-5"/>
      <w:sz w:val="20"/>
      <w:szCs w:val="20"/>
      <w:lang w:eastAsia="en-US"/>
    </w:rPr>
  </w:style>
  <w:style w:type="character" w:customStyle="1" w:styleId="apple-converted-space">
    <w:name w:val="apple-converted-space"/>
    <w:basedOn w:val="af"/>
    <w:rsid w:val="001C682B"/>
  </w:style>
  <w:style w:type="character" w:customStyle="1" w:styleId="ASFKListmark10">
    <w:name w:val="_ASFK_List_mark1 Знак Знак"/>
    <w:link w:val="ASFKListmark1"/>
    <w:rsid w:val="001C682B"/>
    <w:rPr>
      <w:snapToGrid w:val="0"/>
      <w:sz w:val="24"/>
      <w:lang w:bidi="ar-SA"/>
    </w:rPr>
  </w:style>
  <w:style w:type="paragraph" w:customStyle="1" w:styleId="OTRNormal">
    <w:name w:val="OTR_Normal"/>
    <w:basedOn w:val="ad"/>
    <w:link w:val="OTRNormal3"/>
    <w:rsid w:val="001C682B"/>
    <w:pPr>
      <w:spacing w:before="60" w:after="120" w:line="360" w:lineRule="auto"/>
      <w:ind w:firstLine="709"/>
    </w:pPr>
    <w:rPr>
      <w:szCs w:val="20"/>
    </w:rPr>
  </w:style>
  <w:style w:type="character" w:customStyle="1" w:styleId="OTRNormal3">
    <w:name w:val="OTR_Normal Знак3"/>
    <w:link w:val="OTRNormal"/>
    <w:rsid w:val="001C682B"/>
    <w:rPr>
      <w:sz w:val="24"/>
    </w:rPr>
  </w:style>
  <w:style w:type="character" w:customStyle="1" w:styleId="OTRNormal0">
    <w:name w:val="OTR_Normal Знак"/>
    <w:rsid w:val="001C682B"/>
    <w:rPr>
      <w:sz w:val="24"/>
      <w:lang w:val="ru-RU" w:eastAsia="ru-RU" w:bidi="ar-SA"/>
    </w:rPr>
  </w:style>
  <w:style w:type="paragraph" w:customStyle="1" w:styleId="ASFKTITUL00">
    <w:name w:val="_ASFK_TITUL_0"/>
    <w:rsid w:val="001C682B"/>
    <w:pPr>
      <w:spacing w:line="360" w:lineRule="auto"/>
      <w:contextualSpacing/>
      <w:jc w:val="center"/>
    </w:pPr>
    <w:rPr>
      <w:sz w:val="28"/>
      <w:szCs w:val="28"/>
    </w:rPr>
  </w:style>
  <w:style w:type="character" w:customStyle="1" w:styleId="ASFKListmark3">
    <w:name w:val="_ASFK_List_mark3 Знак Знак"/>
    <w:link w:val="ASFKListmark30"/>
    <w:rsid w:val="001C682B"/>
    <w:rPr>
      <w:snapToGrid w:val="0"/>
      <w:sz w:val="28"/>
    </w:rPr>
  </w:style>
  <w:style w:type="character" w:styleId="HTML1">
    <w:name w:val="HTML Variable"/>
    <w:semiHidden/>
    <w:rsid w:val="001C682B"/>
    <w:rPr>
      <w:i/>
      <w:iCs/>
    </w:rPr>
  </w:style>
  <w:style w:type="character" w:styleId="HTML2">
    <w:name w:val="HTML Typewriter"/>
    <w:semiHidden/>
    <w:rsid w:val="001C682B"/>
    <w:rPr>
      <w:rFonts w:ascii="Courier New" w:hAnsi="Courier New" w:cs="Courier New"/>
      <w:sz w:val="20"/>
      <w:szCs w:val="20"/>
    </w:rPr>
  </w:style>
  <w:style w:type="paragraph" w:styleId="affff5">
    <w:name w:val="Subtitle"/>
    <w:basedOn w:val="ad"/>
    <w:link w:val="affff6"/>
    <w:qFormat/>
    <w:rsid w:val="001C682B"/>
    <w:pPr>
      <w:spacing w:after="60" w:line="360" w:lineRule="auto"/>
      <w:ind w:firstLine="709"/>
      <w:jc w:val="center"/>
      <w:outlineLvl w:val="1"/>
    </w:pPr>
    <w:rPr>
      <w:rFonts w:ascii="Arial" w:hAnsi="Arial"/>
      <w:sz w:val="28"/>
      <w:szCs w:val="20"/>
    </w:rPr>
  </w:style>
  <w:style w:type="character" w:customStyle="1" w:styleId="affff6">
    <w:name w:val="Подзаголовок Знак"/>
    <w:link w:val="affff5"/>
    <w:rsid w:val="001C682B"/>
    <w:rPr>
      <w:rFonts w:ascii="Arial" w:hAnsi="Arial" w:cs="Arial"/>
      <w:sz w:val="28"/>
    </w:rPr>
  </w:style>
  <w:style w:type="paragraph" w:styleId="affff7">
    <w:name w:val="Salutation"/>
    <w:basedOn w:val="ad"/>
    <w:next w:val="ad"/>
    <w:link w:val="affff8"/>
    <w:semiHidden/>
    <w:rsid w:val="001C682B"/>
    <w:pPr>
      <w:spacing w:line="360" w:lineRule="auto"/>
      <w:ind w:firstLine="709"/>
    </w:pPr>
    <w:rPr>
      <w:sz w:val="28"/>
      <w:szCs w:val="20"/>
    </w:rPr>
  </w:style>
  <w:style w:type="character" w:customStyle="1" w:styleId="affff8">
    <w:name w:val="Приветствие Знак"/>
    <w:link w:val="affff7"/>
    <w:semiHidden/>
    <w:rsid w:val="001C682B"/>
    <w:rPr>
      <w:sz w:val="28"/>
    </w:rPr>
  </w:style>
  <w:style w:type="paragraph" w:styleId="affff9">
    <w:name w:val="List Continue"/>
    <w:basedOn w:val="ad"/>
    <w:semiHidden/>
    <w:rsid w:val="001C682B"/>
    <w:pPr>
      <w:spacing w:after="120" w:line="360" w:lineRule="auto"/>
      <w:ind w:left="283" w:firstLine="709"/>
    </w:pPr>
    <w:rPr>
      <w:sz w:val="28"/>
      <w:szCs w:val="20"/>
    </w:rPr>
  </w:style>
  <w:style w:type="paragraph" w:styleId="2d">
    <w:name w:val="List Continue 2"/>
    <w:basedOn w:val="ad"/>
    <w:semiHidden/>
    <w:rsid w:val="001C682B"/>
    <w:pPr>
      <w:spacing w:after="120" w:line="360" w:lineRule="auto"/>
      <w:ind w:left="566" w:firstLine="709"/>
    </w:pPr>
    <w:rPr>
      <w:sz w:val="28"/>
      <w:szCs w:val="20"/>
    </w:rPr>
  </w:style>
  <w:style w:type="paragraph" w:styleId="39">
    <w:name w:val="List Continue 3"/>
    <w:basedOn w:val="ad"/>
    <w:semiHidden/>
    <w:rsid w:val="001C682B"/>
    <w:pPr>
      <w:spacing w:after="120" w:line="360" w:lineRule="auto"/>
      <w:ind w:left="849" w:firstLine="709"/>
    </w:pPr>
    <w:rPr>
      <w:sz w:val="28"/>
      <w:szCs w:val="20"/>
    </w:rPr>
  </w:style>
  <w:style w:type="paragraph" w:styleId="44">
    <w:name w:val="List Continue 4"/>
    <w:basedOn w:val="ad"/>
    <w:semiHidden/>
    <w:rsid w:val="001C682B"/>
    <w:pPr>
      <w:spacing w:after="120" w:line="360" w:lineRule="auto"/>
      <w:ind w:left="1132" w:firstLine="709"/>
    </w:pPr>
    <w:rPr>
      <w:sz w:val="28"/>
      <w:szCs w:val="20"/>
    </w:rPr>
  </w:style>
  <w:style w:type="table" w:styleId="1c">
    <w:name w:val="Table Simple 1"/>
    <w:basedOn w:val="af0"/>
    <w:semiHidden/>
    <w:rsid w:val="001C682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Simple 2"/>
    <w:basedOn w:val="af0"/>
    <w:semiHidden/>
    <w:rsid w:val="001C682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Simple 3"/>
    <w:basedOn w:val="af0"/>
    <w:semiHidden/>
    <w:rsid w:val="001C682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2f">
    <w:name w:val="Table Grid 2"/>
    <w:basedOn w:val="af0"/>
    <w:semiHidden/>
    <w:rsid w:val="001C682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Grid 3"/>
    <w:basedOn w:val="af0"/>
    <w:semiHidden/>
    <w:rsid w:val="001C682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Grid 4"/>
    <w:basedOn w:val="af0"/>
    <w:semiHidden/>
    <w:rsid w:val="001C682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3">
    <w:name w:val="Table Grid 5"/>
    <w:basedOn w:val="af0"/>
    <w:semiHidden/>
    <w:rsid w:val="001C682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1">
    <w:name w:val="Table Grid 6"/>
    <w:basedOn w:val="af0"/>
    <w:semiHidden/>
    <w:rsid w:val="001C682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1">
    <w:name w:val="Table Grid 7"/>
    <w:basedOn w:val="af0"/>
    <w:semiHidden/>
    <w:rsid w:val="001C682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f0"/>
    <w:semiHidden/>
    <w:rsid w:val="001C682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a">
    <w:name w:val="Table Contemporary"/>
    <w:basedOn w:val="af0"/>
    <w:semiHidden/>
    <w:rsid w:val="001C682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fb">
    <w:name w:val="List"/>
    <w:basedOn w:val="ad"/>
    <w:semiHidden/>
    <w:rsid w:val="001C682B"/>
    <w:pPr>
      <w:spacing w:line="360" w:lineRule="auto"/>
      <w:ind w:left="283" w:hanging="283"/>
    </w:pPr>
    <w:rPr>
      <w:sz w:val="28"/>
      <w:szCs w:val="20"/>
    </w:rPr>
  </w:style>
  <w:style w:type="paragraph" w:styleId="2f0">
    <w:name w:val="List 2"/>
    <w:basedOn w:val="ad"/>
    <w:semiHidden/>
    <w:rsid w:val="001C682B"/>
    <w:pPr>
      <w:spacing w:line="360" w:lineRule="auto"/>
      <w:ind w:left="566" w:hanging="283"/>
    </w:pPr>
    <w:rPr>
      <w:sz w:val="28"/>
      <w:szCs w:val="20"/>
    </w:rPr>
  </w:style>
  <w:style w:type="paragraph" w:styleId="3c">
    <w:name w:val="List 3"/>
    <w:basedOn w:val="ad"/>
    <w:semiHidden/>
    <w:rsid w:val="001C682B"/>
    <w:pPr>
      <w:spacing w:line="360" w:lineRule="auto"/>
      <w:ind w:left="849" w:hanging="283"/>
    </w:pPr>
    <w:rPr>
      <w:sz w:val="28"/>
      <w:szCs w:val="20"/>
    </w:rPr>
  </w:style>
  <w:style w:type="paragraph" w:styleId="54">
    <w:name w:val="List 5"/>
    <w:basedOn w:val="ad"/>
    <w:semiHidden/>
    <w:rsid w:val="001C682B"/>
    <w:pPr>
      <w:spacing w:line="360" w:lineRule="auto"/>
      <w:ind w:left="1415" w:hanging="283"/>
    </w:pPr>
    <w:rPr>
      <w:sz w:val="28"/>
      <w:szCs w:val="20"/>
    </w:rPr>
  </w:style>
  <w:style w:type="table" w:styleId="affffc">
    <w:name w:val="Table Professional"/>
    <w:basedOn w:val="af0"/>
    <w:semiHidden/>
    <w:rsid w:val="001C682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4">
    <w:name w:val="Outline List 3"/>
    <w:basedOn w:val="af1"/>
    <w:semiHidden/>
    <w:rsid w:val="001C682B"/>
    <w:pPr>
      <w:numPr>
        <w:numId w:val="40"/>
      </w:numPr>
    </w:pPr>
  </w:style>
  <w:style w:type="table" w:styleId="1d">
    <w:name w:val="Table Columns 1"/>
    <w:basedOn w:val="af0"/>
    <w:semiHidden/>
    <w:rsid w:val="001C682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umns 2"/>
    <w:basedOn w:val="af0"/>
    <w:semiHidden/>
    <w:rsid w:val="001C682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f0"/>
    <w:semiHidden/>
    <w:rsid w:val="001C682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olumns 4"/>
    <w:basedOn w:val="af0"/>
    <w:semiHidden/>
    <w:rsid w:val="001C682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5">
    <w:name w:val="Table Columns 5"/>
    <w:basedOn w:val="af0"/>
    <w:semiHidden/>
    <w:rsid w:val="001C682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-10">
    <w:name w:val="Table List 1"/>
    <w:basedOn w:val="af0"/>
    <w:semiHidden/>
    <w:rsid w:val="001C682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f0"/>
    <w:semiHidden/>
    <w:rsid w:val="001C682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f0"/>
    <w:semiHidden/>
    <w:rsid w:val="001C682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f0"/>
    <w:semiHidden/>
    <w:rsid w:val="001C682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f0"/>
    <w:semiHidden/>
    <w:rsid w:val="001C682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0">
    <w:name w:val="Table List 6"/>
    <w:basedOn w:val="af0"/>
    <w:semiHidden/>
    <w:rsid w:val="001C682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f0"/>
    <w:semiHidden/>
    <w:rsid w:val="001C682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f0"/>
    <w:semiHidden/>
    <w:rsid w:val="001C682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d">
    <w:name w:val="Plain Text"/>
    <w:basedOn w:val="ad"/>
    <w:link w:val="affffe"/>
    <w:semiHidden/>
    <w:rsid w:val="001C682B"/>
    <w:pPr>
      <w:spacing w:line="360" w:lineRule="auto"/>
      <w:ind w:firstLine="709"/>
    </w:pPr>
    <w:rPr>
      <w:rFonts w:ascii="Courier New" w:hAnsi="Courier New"/>
      <w:sz w:val="20"/>
      <w:szCs w:val="20"/>
    </w:rPr>
  </w:style>
  <w:style w:type="character" w:customStyle="1" w:styleId="affffe">
    <w:name w:val="Текст Знак"/>
    <w:link w:val="affffd"/>
    <w:semiHidden/>
    <w:rsid w:val="001C682B"/>
    <w:rPr>
      <w:rFonts w:ascii="Courier New" w:hAnsi="Courier New" w:cs="Courier New"/>
    </w:rPr>
  </w:style>
  <w:style w:type="table" w:styleId="afffff">
    <w:name w:val="Table Theme"/>
    <w:basedOn w:val="af0"/>
    <w:semiHidden/>
    <w:rsid w:val="001C68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e">
    <w:name w:val="Table Colorful 1"/>
    <w:basedOn w:val="af0"/>
    <w:semiHidden/>
    <w:rsid w:val="001C682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orful 2"/>
    <w:basedOn w:val="af0"/>
    <w:semiHidden/>
    <w:rsid w:val="001C682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orful 3"/>
    <w:basedOn w:val="af0"/>
    <w:semiHidden/>
    <w:rsid w:val="001C682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f0">
    <w:name w:val="Block Text"/>
    <w:basedOn w:val="ad"/>
    <w:semiHidden/>
    <w:rsid w:val="001C682B"/>
    <w:pPr>
      <w:spacing w:after="120" w:line="360" w:lineRule="auto"/>
      <w:ind w:left="1440" w:right="1440" w:firstLine="709"/>
    </w:pPr>
    <w:rPr>
      <w:sz w:val="28"/>
      <w:szCs w:val="20"/>
    </w:rPr>
  </w:style>
  <w:style w:type="character" w:styleId="HTML3">
    <w:name w:val="HTML Cite"/>
    <w:semiHidden/>
    <w:rsid w:val="001C682B"/>
    <w:rPr>
      <w:i/>
      <w:iCs/>
    </w:rPr>
  </w:style>
  <w:style w:type="paragraph" w:styleId="afffff1">
    <w:name w:val="Message Header"/>
    <w:basedOn w:val="ad"/>
    <w:link w:val="afffff2"/>
    <w:semiHidden/>
    <w:rsid w:val="001C682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360" w:lineRule="auto"/>
      <w:ind w:left="1134" w:hanging="1134"/>
    </w:pPr>
    <w:rPr>
      <w:rFonts w:ascii="Arial" w:hAnsi="Arial"/>
      <w:sz w:val="28"/>
      <w:szCs w:val="20"/>
    </w:rPr>
  </w:style>
  <w:style w:type="character" w:customStyle="1" w:styleId="afffff2">
    <w:name w:val="Шапка Знак"/>
    <w:link w:val="afffff1"/>
    <w:semiHidden/>
    <w:rsid w:val="001C682B"/>
    <w:rPr>
      <w:rFonts w:ascii="Arial" w:hAnsi="Arial" w:cs="Arial"/>
      <w:sz w:val="28"/>
      <w:shd w:val="pct20" w:color="auto" w:fill="auto"/>
    </w:rPr>
  </w:style>
  <w:style w:type="paragraph" w:styleId="afffff3">
    <w:name w:val="Signature"/>
    <w:basedOn w:val="ad"/>
    <w:link w:val="afffff4"/>
    <w:semiHidden/>
    <w:rsid w:val="001C682B"/>
    <w:pPr>
      <w:spacing w:line="360" w:lineRule="auto"/>
      <w:ind w:left="4252" w:firstLine="709"/>
    </w:pPr>
    <w:rPr>
      <w:sz w:val="28"/>
      <w:szCs w:val="20"/>
    </w:rPr>
  </w:style>
  <w:style w:type="character" w:customStyle="1" w:styleId="afffff4">
    <w:name w:val="Подпись Знак"/>
    <w:link w:val="afffff3"/>
    <w:semiHidden/>
    <w:rsid w:val="001C682B"/>
    <w:rPr>
      <w:sz w:val="28"/>
    </w:rPr>
  </w:style>
  <w:style w:type="paragraph" w:customStyle="1" w:styleId="s1">
    <w:name w:val="s_1"/>
    <w:basedOn w:val="ad"/>
    <w:rsid w:val="001C682B"/>
    <w:pPr>
      <w:spacing w:before="100" w:beforeAutospacing="1" w:after="100" w:afterAutospacing="1" w:line="360" w:lineRule="auto"/>
    </w:pPr>
    <w:rPr>
      <w:sz w:val="28"/>
    </w:rPr>
  </w:style>
  <w:style w:type="paragraph" w:customStyle="1" w:styleId="a3">
    <w:name w:val="маркированный"/>
    <w:basedOn w:val="ad"/>
    <w:rsid w:val="001C682B"/>
    <w:pPr>
      <w:numPr>
        <w:ilvl w:val="1"/>
        <w:numId w:val="44"/>
      </w:numPr>
      <w:spacing w:line="360" w:lineRule="auto"/>
    </w:pPr>
    <w:rPr>
      <w:sz w:val="28"/>
      <w:szCs w:val="20"/>
    </w:rPr>
  </w:style>
  <w:style w:type="paragraph" w:customStyle="1" w:styleId="H1">
    <w:name w:val="Список H1"/>
    <w:basedOn w:val="afff8"/>
    <w:autoRedefine/>
    <w:qFormat/>
    <w:rsid w:val="001C682B"/>
    <w:pPr>
      <w:numPr>
        <w:numId w:val="45"/>
      </w:numPr>
      <w:spacing w:before="120" w:after="0" w:line="360" w:lineRule="auto"/>
      <w:jc w:val="both"/>
    </w:pPr>
    <w:rPr>
      <w:rFonts w:ascii="Times New Roman" w:hAnsi="Times New Roman"/>
      <w:sz w:val="24"/>
      <w:szCs w:val="20"/>
      <w:lang w:eastAsia="ru-RU"/>
    </w:rPr>
  </w:style>
  <w:style w:type="character" w:customStyle="1" w:styleId="afc">
    <w:name w:val="Текст сноски Знак"/>
    <w:link w:val="afb"/>
    <w:uiPriority w:val="99"/>
    <w:semiHidden/>
    <w:rsid w:val="001C682B"/>
  </w:style>
  <w:style w:type="paragraph" w:customStyle="1" w:styleId="U-TextTableBullet1">
    <w:name w:val="U-Text Table Bullet 1"/>
    <w:qFormat/>
    <w:rsid w:val="001C682B"/>
    <w:pPr>
      <w:numPr>
        <w:numId w:val="46"/>
      </w:numPr>
      <w:tabs>
        <w:tab w:val="left" w:pos="357"/>
      </w:tabs>
      <w:spacing w:before="120" w:after="120"/>
      <w:ind w:left="357" w:hanging="357"/>
    </w:pPr>
    <w:rPr>
      <w:rFonts w:ascii="Tahoma" w:hAnsi="Tahoma"/>
      <w:sz w:val="18"/>
      <w:lang w:eastAsia="en-US" w:bidi="en-US"/>
    </w:rPr>
  </w:style>
  <w:style w:type="paragraph" w:customStyle="1" w:styleId="afffff5">
    <w:name w:val="Примечание"/>
    <w:basedOn w:val="ad"/>
    <w:semiHidden/>
    <w:locked/>
    <w:rsid w:val="001C682B"/>
    <w:pPr>
      <w:autoSpaceDE w:val="0"/>
      <w:autoSpaceDN w:val="0"/>
      <w:adjustRightInd w:val="0"/>
      <w:spacing w:before="120" w:line="360" w:lineRule="auto"/>
      <w:ind w:firstLine="709"/>
      <w:textAlignment w:val="baseline"/>
    </w:pPr>
    <w:rPr>
      <w:sz w:val="28"/>
    </w:rPr>
  </w:style>
  <w:style w:type="paragraph" w:customStyle="1" w:styleId="U-TextTable">
    <w:name w:val="U-Text Table"/>
    <w:basedOn w:val="ad"/>
    <w:rsid w:val="001C682B"/>
    <w:pPr>
      <w:spacing w:before="120" w:after="120" w:line="264" w:lineRule="auto"/>
    </w:pPr>
    <w:rPr>
      <w:rFonts w:ascii="Tahoma" w:hAnsi="Tahoma"/>
      <w:sz w:val="18"/>
      <w:szCs w:val="20"/>
      <w:lang w:eastAsia="en-US" w:bidi="en-US"/>
    </w:rPr>
  </w:style>
  <w:style w:type="paragraph" w:customStyle="1" w:styleId="afffff6">
    <w:name w:val="Титульный лист"/>
    <w:basedOn w:val="ad"/>
    <w:semiHidden/>
    <w:locked/>
    <w:rsid w:val="001C682B"/>
    <w:pPr>
      <w:widowControl w:val="0"/>
      <w:shd w:val="clear" w:color="auto" w:fill="FFFFFF"/>
      <w:autoSpaceDE w:val="0"/>
      <w:autoSpaceDN w:val="0"/>
      <w:adjustRightInd w:val="0"/>
      <w:spacing w:before="1718" w:line="360" w:lineRule="auto"/>
      <w:ind w:left="998" w:firstLine="709"/>
      <w:jc w:val="center"/>
      <w:textAlignment w:val="baseline"/>
    </w:pPr>
    <w:rPr>
      <w:sz w:val="28"/>
      <w:szCs w:val="20"/>
    </w:rPr>
  </w:style>
  <w:style w:type="paragraph" w:styleId="1f">
    <w:name w:val="index 1"/>
    <w:basedOn w:val="ad"/>
    <w:next w:val="ad"/>
    <w:autoRedefine/>
    <w:semiHidden/>
    <w:rsid w:val="001C682B"/>
    <w:pPr>
      <w:widowControl w:val="0"/>
      <w:tabs>
        <w:tab w:val="num" w:pos="720"/>
        <w:tab w:val="left" w:pos="1985"/>
        <w:tab w:val="left" w:pos="2127"/>
      </w:tabs>
      <w:spacing w:line="360" w:lineRule="auto"/>
      <w:ind w:left="720" w:hanging="360"/>
    </w:pPr>
    <w:rPr>
      <w:snapToGrid w:val="0"/>
      <w:sz w:val="28"/>
      <w:szCs w:val="20"/>
    </w:rPr>
  </w:style>
  <w:style w:type="paragraph" w:styleId="afffff7">
    <w:name w:val="index heading"/>
    <w:basedOn w:val="ad"/>
    <w:next w:val="1f"/>
    <w:semiHidden/>
    <w:rsid w:val="001C682B"/>
    <w:pPr>
      <w:widowControl w:val="0"/>
      <w:tabs>
        <w:tab w:val="left" w:pos="1985"/>
        <w:tab w:val="left" w:pos="2127"/>
      </w:tabs>
      <w:spacing w:line="360" w:lineRule="auto"/>
      <w:ind w:firstLine="425"/>
    </w:pPr>
    <w:rPr>
      <w:snapToGrid w:val="0"/>
      <w:sz w:val="20"/>
      <w:szCs w:val="20"/>
    </w:rPr>
  </w:style>
  <w:style w:type="paragraph" w:styleId="2f3">
    <w:name w:val="index 2"/>
    <w:basedOn w:val="ad"/>
    <w:next w:val="ad"/>
    <w:autoRedefine/>
    <w:semiHidden/>
    <w:rsid w:val="001C682B"/>
    <w:pPr>
      <w:widowControl w:val="0"/>
      <w:tabs>
        <w:tab w:val="left" w:pos="1985"/>
        <w:tab w:val="left" w:pos="2127"/>
      </w:tabs>
      <w:spacing w:line="360" w:lineRule="auto"/>
      <w:ind w:left="400" w:hanging="200"/>
    </w:pPr>
    <w:rPr>
      <w:snapToGrid w:val="0"/>
      <w:sz w:val="20"/>
      <w:szCs w:val="20"/>
    </w:rPr>
  </w:style>
  <w:style w:type="paragraph" w:styleId="3f">
    <w:name w:val="index 3"/>
    <w:basedOn w:val="ad"/>
    <w:next w:val="ad"/>
    <w:autoRedefine/>
    <w:semiHidden/>
    <w:rsid w:val="001C682B"/>
    <w:pPr>
      <w:widowControl w:val="0"/>
      <w:tabs>
        <w:tab w:val="left" w:pos="1985"/>
        <w:tab w:val="left" w:pos="2127"/>
      </w:tabs>
      <w:spacing w:line="360" w:lineRule="auto"/>
      <w:ind w:left="600" w:hanging="200"/>
    </w:pPr>
    <w:rPr>
      <w:snapToGrid w:val="0"/>
      <w:sz w:val="20"/>
      <w:szCs w:val="20"/>
    </w:rPr>
  </w:style>
  <w:style w:type="paragraph" w:styleId="47">
    <w:name w:val="index 4"/>
    <w:basedOn w:val="ad"/>
    <w:next w:val="ad"/>
    <w:autoRedefine/>
    <w:semiHidden/>
    <w:rsid w:val="001C682B"/>
    <w:pPr>
      <w:widowControl w:val="0"/>
      <w:tabs>
        <w:tab w:val="left" w:pos="1985"/>
        <w:tab w:val="left" w:pos="2127"/>
      </w:tabs>
      <w:spacing w:line="360" w:lineRule="auto"/>
      <w:ind w:left="800" w:hanging="200"/>
    </w:pPr>
    <w:rPr>
      <w:snapToGrid w:val="0"/>
      <w:sz w:val="20"/>
      <w:szCs w:val="20"/>
    </w:rPr>
  </w:style>
  <w:style w:type="paragraph" w:styleId="56">
    <w:name w:val="index 5"/>
    <w:basedOn w:val="ad"/>
    <w:next w:val="ad"/>
    <w:autoRedefine/>
    <w:semiHidden/>
    <w:rsid w:val="001C682B"/>
    <w:pPr>
      <w:widowControl w:val="0"/>
      <w:tabs>
        <w:tab w:val="left" w:pos="1985"/>
        <w:tab w:val="left" w:pos="2127"/>
      </w:tabs>
      <w:spacing w:line="360" w:lineRule="auto"/>
      <w:ind w:left="1000" w:hanging="200"/>
    </w:pPr>
    <w:rPr>
      <w:snapToGrid w:val="0"/>
      <w:sz w:val="20"/>
      <w:szCs w:val="20"/>
    </w:rPr>
  </w:style>
  <w:style w:type="paragraph" w:styleId="62">
    <w:name w:val="index 6"/>
    <w:basedOn w:val="ad"/>
    <w:next w:val="ad"/>
    <w:autoRedefine/>
    <w:semiHidden/>
    <w:rsid w:val="001C682B"/>
    <w:pPr>
      <w:widowControl w:val="0"/>
      <w:tabs>
        <w:tab w:val="left" w:pos="1985"/>
        <w:tab w:val="left" w:pos="2127"/>
      </w:tabs>
      <w:spacing w:line="360" w:lineRule="auto"/>
      <w:ind w:left="1200" w:hanging="200"/>
    </w:pPr>
    <w:rPr>
      <w:snapToGrid w:val="0"/>
      <w:sz w:val="20"/>
      <w:szCs w:val="20"/>
    </w:rPr>
  </w:style>
  <w:style w:type="paragraph" w:styleId="72">
    <w:name w:val="index 7"/>
    <w:basedOn w:val="ad"/>
    <w:next w:val="ad"/>
    <w:autoRedefine/>
    <w:semiHidden/>
    <w:rsid w:val="001C682B"/>
    <w:pPr>
      <w:widowControl w:val="0"/>
      <w:tabs>
        <w:tab w:val="left" w:pos="1985"/>
        <w:tab w:val="left" w:pos="2127"/>
      </w:tabs>
      <w:spacing w:line="360" w:lineRule="auto"/>
      <w:ind w:left="1400" w:hanging="200"/>
    </w:pPr>
    <w:rPr>
      <w:snapToGrid w:val="0"/>
      <w:sz w:val="20"/>
      <w:szCs w:val="20"/>
    </w:rPr>
  </w:style>
  <w:style w:type="paragraph" w:styleId="82">
    <w:name w:val="index 8"/>
    <w:basedOn w:val="ad"/>
    <w:next w:val="ad"/>
    <w:autoRedefine/>
    <w:semiHidden/>
    <w:rsid w:val="001C682B"/>
    <w:pPr>
      <w:widowControl w:val="0"/>
      <w:tabs>
        <w:tab w:val="left" w:pos="1985"/>
        <w:tab w:val="left" w:pos="2127"/>
      </w:tabs>
      <w:spacing w:line="360" w:lineRule="auto"/>
      <w:ind w:left="1600" w:hanging="200"/>
    </w:pPr>
    <w:rPr>
      <w:snapToGrid w:val="0"/>
      <w:sz w:val="20"/>
      <w:szCs w:val="20"/>
    </w:rPr>
  </w:style>
  <w:style w:type="paragraph" w:styleId="91">
    <w:name w:val="index 9"/>
    <w:basedOn w:val="ad"/>
    <w:next w:val="ad"/>
    <w:autoRedefine/>
    <w:semiHidden/>
    <w:rsid w:val="001C682B"/>
    <w:pPr>
      <w:widowControl w:val="0"/>
      <w:tabs>
        <w:tab w:val="left" w:pos="1985"/>
        <w:tab w:val="left" w:pos="2127"/>
      </w:tabs>
      <w:spacing w:line="360" w:lineRule="auto"/>
      <w:ind w:left="1800" w:hanging="200"/>
    </w:pPr>
    <w:rPr>
      <w:snapToGrid w:val="0"/>
      <w:sz w:val="20"/>
      <w:szCs w:val="20"/>
    </w:rPr>
  </w:style>
  <w:style w:type="paragraph" w:customStyle="1" w:styleId="U-TextTableBullet2">
    <w:name w:val="U-Text Table Bullet 2"/>
    <w:qFormat/>
    <w:rsid w:val="001C682B"/>
    <w:pPr>
      <w:numPr>
        <w:ilvl w:val="1"/>
        <w:numId w:val="46"/>
      </w:numPr>
      <w:tabs>
        <w:tab w:val="clear" w:pos="0"/>
        <w:tab w:val="left" w:pos="720"/>
      </w:tabs>
      <w:spacing w:before="120" w:after="120"/>
      <w:ind w:left="714" w:hanging="357"/>
    </w:pPr>
    <w:rPr>
      <w:rFonts w:ascii="Tahoma" w:hAnsi="Tahoma"/>
      <w:sz w:val="18"/>
      <w:lang w:eastAsia="en-US" w:bidi="en-US"/>
    </w:rPr>
  </w:style>
  <w:style w:type="numbering" w:customStyle="1" w:styleId="BulletListInTable">
    <w:name w:val="BulletListInTable"/>
    <w:uiPriority w:val="99"/>
    <w:rsid w:val="001C682B"/>
    <w:pPr>
      <w:numPr>
        <w:numId w:val="46"/>
      </w:numPr>
    </w:pPr>
  </w:style>
  <w:style w:type="character" w:customStyle="1" w:styleId="U-Text">
    <w:name w:val="U-Text Знак"/>
    <w:link w:val="U-Text0"/>
    <w:locked/>
    <w:rsid w:val="001C682B"/>
    <w:rPr>
      <w:lang w:eastAsia="en-US" w:bidi="en-US"/>
    </w:rPr>
  </w:style>
  <w:style w:type="paragraph" w:customStyle="1" w:styleId="U-Text0">
    <w:name w:val="U-Text"/>
    <w:basedOn w:val="ad"/>
    <w:link w:val="U-Text"/>
    <w:qFormat/>
    <w:rsid w:val="001C682B"/>
    <w:pPr>
      <w:spacing w:before="240" w:after="120" w:line="264" w:lineRule="auto"/>
    </w:pPr>
    <w:rPr>
      <w:sz w:val="20"/>
      <w:szCs w:val="20"/>
      <w:lang w:eastAsia="en-US" w:bidi="en-US"/>
    </w:rPr>
  </w:style>
  <w:style w:type="paragraph" w:customStyle="1" w:styleId="ASFKTableNum">
    <w:name w:val="_ASFK_Table_Num"/>
    <w:basedOn w:val="ad"/>
    <w:link w:val="ASFKTableNum0"/>
    <w:rsid w:val="001C682B"/>
    <w:pPr>
      <w:tabs>
        <w:tab w:val="num" w:pos="360"/>
      </w:tabs>
      <w:spacing w:before="60" w:after="60" w:line="360" w:lineRule="auto"/>
    </w:pPr>
    <w:rPr>
      <w:sz w:val="22"/>
      <w:szCs w:val="20"/>
    </w:rPr>
  </w:style>
  <w:style w:type="character" w:customStyle="1" w:styleId="ASFKTableNum0">
    <w:name w:val="_ASFK_Table_Num Знак Знак"/>
    <w:link w:val="ASFKTableNum"/>
    <w:rsid w:val="001C682B"/>
    <w:rPr>
      <w:sz w:val="22"/>
    </w:rPr>
  </w:style>
  <w:style w:type="character" w:customStyle="1" w:styleId="1f0">
    <w:name w:val="Номер страницы1"/>
    <w:basedOn w:val="19"/>
    <w:semiHidden/>
    <w:rsid w:val="001C682B"/>
  </w:style>
  <w:style w:type="paragraph" w:customStyle="1" w:styleId="1f1">
    <w:name w:val="Текст1"/>
    <w:basedOn w:val="ad"/>
    <w:semiHidden/>
    <w:rsid w:val="001C682B"/>
    <w:pPr>
      <w:widowControl w:val="0"/>
      <w:tabs>
        <w:tab w:val="left" w:pos="1985"/>
      </w:tabs>
      <w:spacing w:line="360" w:lineRule="auto"/>
      <w:ind w:left="567" w:firstLine="720"/>
    </w:pPr>
    <w:rPr>
      <w:rFonts w:ascii="Courier New" w:hAnsi="Courier New"/>
      <w:snapToGrid w:val="0"/>
      <w:sz w:val="20"/>
      <w:szCs w:val="20"/>
      <w:lang w:val="en-US" w:eastAsia="en-US"/>
    </w:rPr>
  </w:style>
  <w:style w:type="paragraph" w:customStyle="1" w:styleId="pnumbered1">
    <w:name w:val="pnumbered1"/>
    <w:basedOn w:val="ad"/>
    <w:semiHidden/>
    <w:rsid w:val="001C682B"/>
    <w:pPr>
      <w:spacing w:before="100" w:beforeAutospacing="1" w:after="100" w:afterAutospacing="1" w:line="360" w:lineRule="auto"/>
      <w:ind w:firstLine="709"/>
    </w:pPr>
    <w:rPr>
      <w:sz w:val="28"/>
      <w:szCs w:val="20"/>
      <w:lang w:val="en-US" w:eastAsia="en-US"/>
    </w:rPr>
  </w:style>
  <w:style w:type="paragraph" w:customStyle="1" w:styleId="Program">
    <w:name w:val="Program"/>
    <w:basedOn w:val="NormalTEXT"/>
    <w:semiHidden/>
    <w:rsid w:val="001C682B"/>
    <w:pPr>
      <w:spacing w:before="60" w:after="60"/>
      <w:ind w:left="539" w:firstLine="0"/>
    </w:pPr>
    <w:rPr>
      <w:rFonts w:ascii="Courier New" w:hAnsi="Courier New" w:cs="Courier New"/>
    </w:rPr>
  </w:style>
  <w:style w:type="paragraph" w:customStyle="1" w:styleId="TableElement">
    <w:name w:val="TableElement"/>
    <w:basedOn w:val="ad"/>
    <w:semiHidden/>
    <w:rsid w:val="001C682B"/>
    <w:pPr>
      <w:keepNext/>
      <w:keepLines/>
      <w:widowControl w:val="0"/>
      <w:suppressLineNumbers/>
      <w:overflowPunct w:val="0"/>
      <w:autoSpaceDE w:val="0"/>
      <w:autoSpaceDN w:val="0"/>
      <w:adjustRightInd w:val="0"/>
      <w:spacing w:line="360" w:lineRule="auto"/>
      <w:ind w:firstLine="709"/>
      <w:textAlignment w:val="baseline"/>
    </w:pPr>
    <w:rPr>
      <w:rFonts w:ascii="Arial" w:hAnsi="Arial"/>
      <w:sz w:val="20"/>
      <w:szCs w:val="20"/>
    </w:rPr>
  </w:style>
  <w:style w:type="paragraph" w:customStyle="1" w:styleId="TableHead">
    <w:name w:val="TableHead"/>
    <w:basedOn w:val="TableElement"/>
    <w:semiHidden/>
    <w:rsid w:val="001C682B"/>
    <w:pPr>
      <w:spacing w:before="60" w:after="60"/>
    </w:pPr>
    <w:rPr>
      <w:i/>
      <w:sz w:val="18"/>
    </w:rPr>
  </w:style>
  <w:style w:type="paragraph" w:customStyle="1" w:styleId="Titul">
    <w:name w:val="Titul"/>
    <w:basedOn w:val="NormalTEXT"/>
    <w:semiHidden/>
    <w:rsid w:val="001C682B"/>
    <w:pPr>
      <w:keepNext/>
      <w:spacing w:before="240" w:after="120"/>
      <w:ind w:left="0" w:firstLine="0"/>
    </w:pPr>
    <w:rPr>
      <w:b/>
    </w:rPr>
  </w:style>
  <w:style w:type="paragraph" w:customStyle="1" w:styleId="TitulString">
    <w:name w:val="TitulString"/>
    <w:basedOn w:val="ad"/>
    <w:semiHidden/>
    <w:rsid w:val="001C682B"/>
    <w:pPr>
      <w:keepNext/>
      <w:overflowPunct w:val="0"/>
      <w:autoSpaceDE w:val="0"/>
      <w:autoSpaceDN w:val="0"/>
      <w:adjustRightInd w:val="0"/>
      <w:spacing w:before="240" w:after="120" w:line="360" w:lineRule="auto"/>
      <w:ind w:left="567" w:firstLine="709"/>
      <w:textAlignment w:val="baseline"/>
    </w:pPr>
    <w:rPr>
      <w:rFonts w:ascii="Arial" w:hAnsi="Arial"/>
      <w:i/>
      <w:sz w:val="20"/>
      <w:szCs w:val="20"/>
      <w:lang w:val="en-US"/>
    </w:rPr>
  </w:style>
  <w:style w:type="paragraph" w:customStyle="1" w:styleId="UnderPic">
    <w:name w:val="UnderPic"/>
    <w:basedOn w:val="NormalTEXT"/>
    <w:semiHidden/>
    <w:rsid w:val="001C682B"/>
    <w:pPr>
      <w:keepNext/>
      <w:spacing w:before="120" w:after="120"/>
      <w:ind w:left="0" w:firstLine="0"/>
    </w:pPr>
    <w:rPr>
      <w:i/>
      <w:iCs/>
    </w:rPr>
  </w:style>
  <w:style w:type="paragraph" w:customStyle="1" w:styleId="afffff8">
    <w:name w:val="Абзац двоеточие"/>
    <w:basedOn w:val="affff1"/>
    <w:link w:val="afffff9"/>
    <w:semiHidden/>
    <w:rsid w:val="001C682B"/>
    <w:pPr>
      <w:keepNext/>
      <w:autoSpaceDE/>
      <w:autoSpaceDN/>
      <w:adjustRightInd/>
      <w:spacing w:before="60" w:line="240" w:lineRule="auto"/>
      <w:textAlignment w:val="auto"/>
    </w:pPr>
  </w:style>
  <w:style w:type="character" w:customStyle="1" w:styleId="affff2">
    <w:name w:val="Абзац Знак"/>
    <w:link w:val="affff1"/>
    <w:semiHidden/>
    <w:rsid w:val="001C682B"/>
    <w:rPr>
      <w:sz w:val="24"/>
    </w:rPr>
  </w:style>
  <w:style w:type="character" w:customStyle="1" w:styleId="afffff9">
    <w:name w:val="Абзац двоеточие Знак"/>
    <w:basedOn w:val="affff2"/>
    <w:link w:val="afffff8"/>
    <w:semiHidden/>
    <w:rsid w:val="001C682B"/>
    <w:rPr>
      <w:sz w:val="24"/>
    </w:rPr>
  </w:style>
  <w:style w:type="character" w:customStyle="1" w:styleId="afffffa">
    <w:name w:val="абзац жирный"/>
    <w:semiHidden/>
    <w:rsid w:val="001C682B"/>
    <w:rPr>
      <w:b/>
    </w:rPr>
  </w:style>
  <w:style w:type="paragraph" w:customStyle="1" w:styleId="a6">
    <w:name w:val="Абзац жирный+курсив"/>
    <w:basedOn w:val="ad"/>
    <w:semiHidden/>
    <w:rsid w:val="001C682B"/>
    <w:pPr>
      <w:widowControl w:val="0"/>
      <w:numPr>
        <w:numId w:val="30"/>
      </w:numPr>
      <w:tabs>
        <w:tab w:val="clear" w:pos="1428"/>
        <w:tab w:val="num" w:pos="360"/>
      </w:tabs>
      <w:autoSpaceDE w:val="0"/>
      <w:autoSpaceDN w:val="0"/>
      <w:adjustRightInd w:val="0"/>
      <w:spacing w:line="360" w:lineRule="atLeast"/>
      <w:ind w:left="0" w:firstLine="0"/>
      <w:textAlignment w:val="baseline"/>
    </w:pPr>
    <w:rPr>
      <w:sz w:val="28"/>
      <w:szCs w:val="20"/>
    </w:rPr>
  </w:style>
  <w:style w:type="paragraph" w:customStyle="1" w:styleId="afffffb">
    <w:name w:val="Абзац Обычный"/>
    <w:basedOn w:val="ad"/>
    <w:autoRedefine/>
    <w:semiHidden/>
    <w:rsid w:val="001C682B"/>
    <w:pPr>
      <w:spacing w:line="360" w:lineRule="auto"/>
      <w:ind w:firstLine="709"/>
    </w:pPr>
    <w:rPr>
      <w:sz w:val="28"/>
      <w:szCs w:val="20"/>
    </w:rPr>
  </w:style>
  <w:style w:type="paragraph" w:customStyle="1" w:styleId="afffffc">
    <w:name w:val="абзац полужирный+курсив"/>
    <w:basedOn w:val="ad"/>
    <w:semiHidden/>
    <w:rsid w:val="001C682B"/>
    <w:pPr>
      <w:widowControl w:val="0"/>
      <w:tabs>
        <w:tab w:val="num" w:pos="1428"/>
      </w:tabs>
      <w:autoSpaceDE w:val="0"/>
      <w:autoSpaceDN w:val="0"/>
      <w:adjustRightInd w:val="0"/>
      <w:spacing w:line="360" w:lineRule="atLeast"/>
      <w:ind w:left="1428" w:hanging="360"/>
      <w:textAlignment w:val="baseline"/>
    </w:pPr>
    <w:rPr>
      <w:b/>
      <w:i/>
      <w:sz w:val="28"/>
      <w:szCs w:val="20"/>
    </w:rPr>
  </w:style>
  <w:style w:type="paragraph" w:styleId="HTML4">
    <w:name w:val="HTML Address"/>
    <w:basedOn w:val="ad"/>
    <w:link w:val="HTML5"/>
    <w:semiHidden/>
    <w:rsid w:val="001C682B"/>
    <w:pPr>
      <w:spacing w:line="360" w:lineRule="auto"/>
      <w:ind w:firstLine="709"/>
    </w:pPr>
    <w:rPr>
      <w:i/>
      <w:iCs/>
      <w:sz w:val="28"/>
      <w:szCs w:val="20"/>
    </w:rPr>
  </w:style>
  <w:style w:type="character" w:customStyle="1" w:styleId="HTML5">
    <w:name w:val="Адрес HTML Знак"/>
    <w:link w:val="HTML4"/>
    <w:semiHidden/>
    <w:rsid w:val="001C682B"/>
    <w:rPr>
      <w:i/>
      <w:iCs/>
      <w:sz w:val="28"/>
    </w:rPr>
  </w:style>
  <w:style w:type="paragraph" w:styleId="afffffd">
    <w:name w:val="envelope address"/>
    <w:basedOn w:val="ad"/>
    <w:semiHidden/>
    <w:rsid w:val="001C682B"/>
    <w:pPr>
      <w:framePr w:w="7920" w:h="1980" w:hRule="exact" w:hSpace="180" w:wrap="auto" w:hAnchor="page" w:xAlign="center" w:yAlign="bottom"/>
      <w:spacing w:line="360" w:lineRule="auto"/>
      <w:ind w:left="2880" w:firstLine="709"/>
    </w:pPr>
    <w:rPr>
      <w:rFonts w:ascii="Arial" w:hAnsi="Arial" w:cs="Arial"/>
      <w:sz w:val="28"/>
      <w:szCs w:val="20"/>
    </w:rPr>
  </w:style>
  <w:style w:type="character" w:styleId="HTML6">
    <w:name w:val="HTML Acronym"/>
    <w:basedOn w:val="af"/>
    <w:semiHidden/>
    <w:rsid w:val="001C682B"/>
  </w:style>
  <w:style w:type="paragraph" w:customStyle="1" w:styleId="afffffe">
    <w:name w:val="В таблице"/>
    <w:basedOn w:val="ad"/>
    <w:link w:val="affffff"/>
    <w:semiHidden/>
    <w:rsid w:val="001C682B"/>
    <w:pPr>
      <w:widowControl w:val="0"/>
      <w:autoSpaceDE w:val="0"/>
      <w:autoSpaceDN w:val="0"/>
      <w:adjustRightInd w:val="0"/>
      <w:spacing w:line="240" w:lineRule="atLeast"/>
      <w:ind w:firstLine="709"/>
      <w:textAlignment w:val="baseline"/>
    </w:pPr>
    <w:rPr>
      <w:szCs w:val="20"/>
    </w:rPr>
  </w:style>
  <w:style w:type="character" w:customStyle="1" w:styleId="affffff">
    <w:name w:val="В таблице Знак"/>
    <w:link w:val="afffffe"/>
    <w:semiHidden/>
    <w:rsid w:val="001C682B"/>
    <w:rPr>
      <w:sz w:val="24"/>
    </w:rPr>
  </w:style>
  <w:style w:type="paragraph" w:customStyle="1" w:styleId="affffff0">
    <w:name w:val="Вариант клавиатура"/>
    <w:basedOn w:val="ad"/>
    <w:next w:val="ad"/>
    <w:semiHidden/>
    <w:rsid w:val="001C682B"/>
    <w:pPr>
      <w:tabs>
        <w:tab w:val="num" w:pos="972"/>
        <w:tab w:val="left" w:pos="1134"/>
        <w:tab w:val="left" w:pos="1418"/>
      </w:tabs>
      <w:spacing w:line="360" w:lineRule="auto"/>
      <w:ind w:left="1134" w:firstLine="709"/>
    </w:pPr>
    <w:rPr>
      <w:sz w:val="28"/>
      <w:szCs w:val="20"/>
    </w:rPr>
  </w:style>
  <w:style w:type="paragraph" w:customStyle="1" w:styleId="affffff1">
    <w:name w:val="Вариант мышь"/>
    <w:basedOn w:val="ad"/>
    <w:next w:val="ad"/>
    <w:semiHidden/>
    <w:rsid w:val="001C682B"/>
    <w:pPr>
      <w:keepNext/>
      <w:tabs>
        <w:tab w:val="num" w:pos="720"/>
        <w:tab w:val="left" w:pos="1134"/>
        <w:tab w:val="left" w:pos="1418"/>
      </w:tabs>
      <w:spacing w:before="60" w:after="60" w:line="360" w:lineRule="auto"/>
      <w:ind w:left="720" w:hanging="360"/>
    </w:pPr>
    <w:rPr>
      <w:kern w:val="2"/>
      <w:sz w:val="28"/>
      <w:szCs w:val="20"/>
    </w:rPr>
  </w:style>
  <w:style w:type="table" w:styleId="-11">
    <w:name w:val="Table Web 1"/>
    <w:basedOn w:val="af0"/>
    <w:semiHidden/>
    <w:rsid w:val="001C682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f0"/>
    <w:semiHidden/>
    <w:rsid w:val="001C682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Web 3"/>
    <w:basedOn w:val="af0"/>
    <w:semiHidden/>
    <w:rsid w:val="001C682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2">
    <w:name w:val="Emphasis"/>
    <w:uiPriority w:val="20"/>
    <w:qFormat/>
    <w:rsid w:val="001C682B"/>
    <w:rPr>
      <w:i/>
      <w:iCs/>
    </w:rPr>
  </w:style>
  <w:style w:type="numbering" w:customStyle="1" w:styleId="a1">
    <w:name w:val="Галочка"/>
    <w:basedOn w:val="af1"/>
    <w:semiHidden/>
    <w:rsid w:val="001C682B"/>
    <w:pPr>
      <w:numPr>
        <w:numId w:val="31"/>
      </w:numPr>
    </w:pPr>
  </w:style>
  <w:style w:type="paragraph" w:styleId="affffff3">
    <w:name w:val="Date"/>
    <w:basedOn w:val="ad"/>
    <w:next w:val="ad"/>
    <w:link w:val="affffff4"/>
    <w:semiHidden/>
    <w:rsid w:val="001C682B"/>
    <w:pPr>
      <w:spacing w:line="360" w:lineRule="auto"/>
      <w:ind w:firstLine="709"/>
    </w:pPr>
    <w:rPr>
      <w:sz w:val="28"/>
      <w:szCs w:val="20"/>
    </w:rPr>
  </w:style>
  <w:style w:type="character" w:customStyle="1" w:styleId="affffff4">
    <w:name w:val="Дата Знак"/>
    <w:link w:val="affffff3"/>
    <w:semiHidden/>
    <w:rsid w:val="001C682B"/>
    <w:rPr>
      <w:sz w:val="28"/>
    </w:rPr>
  </w:style>
  <w:style w:type="character" w:customStyle="1" w:styleId="110">
    <w:name w:val="Заголовок 1 Знак1"/>
    <w:rsid w:val="001C682B"/>
    <w:rPr>
      <w:b/>
      <w:caps/>
      <w:sz w:val="32"/>
      <w:szCs w:val="36"/>
    </w:rPr>
  </w:style>
  <w:style w:type="character" w:customStyle="1" w:styleId="25">
    <w:name w:val="Заголовок 2 Знак"/>
    <w:aliases w:val="GOST_2 Знак"/>
    <w:link w:val="23"/>
    <w:rsid w:val="001C682B"/>
    <w:rPr>
      <w:b/>
      <w:bCs/>
      <w:iCs/>
      <w:sz w:val="32"/>
      <w:szCs w:val="32"/>
    </w:rPr>
  </w:style>
  <w:style w:type="character" w:customStyle="1" w:styleId="2a">
    <w:name w:val="Заг_2_Приложение Знак"/>
    <w:link w:val="28"/>
    <w:rsid w:val="001C682B"/>
    <w:rPr>
      <w:b/>
      <w:sz w:val="32"/>
      <w:szCs w:val="36"/>
    </w:rPr>
  </w:style>
  <w:style w:type="paragraph" w:customStyle="1" w:styleId="affffff5">
    <w:name w:val="Заголовки Пять"/>
    <w:basedOn w:val="51"/>
    <w:semiHidden/>
    <w:rsid w:val="001C682B"/>
    <w:pPr>
      <w:pageBreakBefore/>
      <w:widowControl w:val="0"/>
      <w:tabs>
        <w:tab w:val="left" w:pos="1021"/>
      </w:tabs>
      <w:autoSpaceDE w:val="0"/>
      <w:autoSpaceDN w:val="0"/>
      <w:adjustRightInd w:val="0"/>
      <w:spacing w:after="0" w:line="360" w:lineRule="atLeast"/>
      <w:ind w:left="0"/>
      <w:textAlignment w:val="baseline"/>
    </w:pPr>
    <w:rPr>
      <w:sz w:val="24"/>
    </w:rPr>
  </w:style>
  <w:style w:type="paragraph" w:customStyle="1" w:styleId="2f4">
    <w:name w:val="Заголовок 2 для РО"/>
    <w:basedOn w:val="ad"/>
    <w:semiHidden/>
    <w:rsid w:val="001C682B"/>
    <w:pPr>
      <w:spacing w:line="360" w:lineRule="auto"/>
      <w:ind w:firstLine="709"/>
    </w:pPr>
    <w:rPr>
      <w:sz w:val="28"/>
      <w:szCs w:val="20"/>
      <w:lang w:val="en-US" w:eastAsia="en-US"/>
    </w:rPr>
  </w:style>
  <w:style w:type="character" w:customStyle="1" w:styleId="2f5">
    <w:name w:val="Заголовок 2 Знак Знак Знак Знак Знак Знак Знак Знак Знак Знак"/>
    <w:aliases w:val="Заголовок 2 Знак Знак Знак Знак Знак Знак Знак Знак Знак"/>
    <w:semiHidden/>
    <w:rsid w:val="001C682B"/>
    <w:rPr>
      <w:rFonts w:ascii="Arial" w:hAnsi="Arial"/>
      <w:b/>
      <w:i/>
      <w:snapToGrid w:val="0"/>
      <w:sz w:val="24"/>
      <w:lang w:val="ru-RU" w:eastAsia="ru-RU" w:bidi="ar-SA"/>
    </w:rPr>
  </w:style>
  <w:style w:type="character" w:customStyle="1" w:styleId="310">
    <w:name w:val="Заголовок 3 Знак Знак Знак1"/>
    <w:aliases w:val="Заголовок 3 Знак Знак Знак Знак Знак2,Заголовок 3 Знак Знак Знак Знак Знак Знак,Заголовок 3 Знак Знак Знак Знак2,Заголовок 3 Знак Знак1 Знак,Заголовок 3 Знак Знак Знак Знак1 Знак,Заголовок 3 Знак Знак Знак Знак Знак Знак Знак"/>
    <w:semiHidden/>
    <w:rsid w:val="001C682B"/>
    <w:rPr>
      <w:rFonts w:ascii="Arial" w:hAnsi="Arial"/>
      <w:b/>
      <w:snapToGrid w:val="0"/>
      <w:sz w:val="22"/>
      <w:lang w:val="ru-RU" w:eastAsia="ru-RU" w:bidi="ar-SA"/>
    </w:rPr>
  </w:style>
  <w:style w:type="character" w:customStyle="1" w:styleId="41">
    <w:name w:val="Заголовок 4 Знак"/>
    <w:aliases w:val="GOST_4 Знак"/>
    <w:link w:val="40"/>
    <w:locked/>
    <w:rsid w:val="001C682B"/>
    <w:rPr>
      <w:b/>
      <w:iCs/>
      <w:sz w:val="26"/>
      <w:szCs w:val="26"/>
    </w:rPr>
  </w:style>
  <w:style w:type="paragraph" w:customStyle="1" w:styleId="affffff6">
    <w:name w:val="Заголовок Два"/>
    <w:basedOn w:val="23"/>
    <w:semiHidden/>
    <w:rsid w:val="001C682B"/>
    <w:pPr>
      <w:keepLines/>
      <w:widowControl w:val="0"/>
      <w:numPr>
        <w:ilvl w:val="0"/>
        <w:numId w:val="0"/>
      </w:numPr>
      <w:tabs>
        <w:tab w:val="left" w:pos="692"/>
        <w:tab w:val="left" w:pos="907"/>
        <w:tab w:val="left" w:pos="1021"/>
      </w:tabs>
      <w:autoSpaceDE w:val="0"/>
      <w:autoSpaceDN w:val="0"/>
      <w:adjustRightInd w:val="0"/>
      <w:spacing w:before="120" w:after="480" w:line="360" w:lineRule="auto"/>
      <w:contextualSpacing w:val="0"/>
      <w:textAlignment w:val="baseline"/>
    </w:pPr>
    <w:rPr>
      <w:rFonts w:ascii="Arial" w:hAnsi="Arial"/>
      <w:b w:val="0"/>
      <w:bCs w:val="0"/>
      <w:i/>
      <w:iCs w:val="0"/>
      <w:caps/>
      <w:sz w:val="30"/>
      <w:szCs w:val="20"/>
    </w:rPr>
  </w:style>
  <w:style w:type="paragraph" w:styleId="affffff7">
    <w:name w:val="Note Heading"/>
    <w:basedOn w:val="ad"/>
    <w:next w:val="ad"/>
    <w:link w:val="affffff8"/>
    <w:semiHidden/>
    <w:rsid w:val="001C682B"/>
    <w:pPr>
      <w:spacing w:line="360" w:lineRule="auto"/>
      <w:ind w:firstLine="709"/>
    </w:pPr>
    <w:rPr>
      <w:sz w:val="28"/>
      <w:szCs w:val="20"/>
    </w:rPr>
  </w:style>
  <w:style w:type="character" w:customStyle="1" w:styleId="affffff8">
    <w:name w:val="Заголовок записки Знак"/>
    <w:link w:val="affffff7"/>
    <w:semiHidden/>
    <w:rsid w:val="001C682B"/>
    <w:rPr>
      <w:sz w:val="28"/>
    </w:rPr>
  </w:style>
  <w:style w:type="paragraph" w:customStyle="1" w:styleId="affffff9">
    <w:name w:val="Заголовок Один"/>
    <w:basedOn w:val="10"/>
    <w:semiHidden/>
    <w:rsid w:val="001C682B"/>
    <w:pPr>
      <w:keepLines/>
      <w:widowControl w:val="0"/>
      <w:numPr>
        <w:numId w:val="0"/>
      </w:numPr>
      <w:tabs>
        <w:tab w:val="left" w:pos="567"/>
        <w:tab w:val="num" w:pos="643"/>
      </w:tabs>
      <w:autoSpaceDE w:val="0"/>
      <w:autoSpaceDN w:val="0"/>
      <w:adjustRightInd w:val="0"/>
      <w:spacing w:before="100" w:after="480" w:line="360" w:lineRule="auto"/>
      <w:ind w:left="643" w:hanging="360"/>
      <w:jc w:val="left"/>
      <w:textAlignment w:val="baseline"/>
    </w:pPr>
    <w:rPr>
      <w:rFonts w:ascii="Arial" w:hAnsi="Arial"/>
      <w:caps w:val="0"/>
      <w:szCs w:val="20"/>
    </w:rPr>
  </w:style>
  <w:style w:type="paragraph" w:customStyle="1" w:styleId="affffffa">
    <w:name w:val="Заголовок Пять"/>
    <w:basedOn w:val="51"/>
    <w:semiHidden/>
    <w:rsid w:val="001C682B"/>
    <w:pPr>
      <w:pageBreakBefore/>
      <w:widowControl w:val="0"/>
      <w:tabs>
        <w:tab w:val="left" w:pos="1066"/>
      </w:tabs>
      <w:autoSpaceDE w:val="0"/>
      <w:autoSpaceDN w:val="0"/>
      <w:adjustRightInd w:val="0"/>
      <w:spacing w:before="120" w:line="360" w:lineRule="atLeast"/>
      <w:ind w:left="0"/>
      <w:textAlignment w:val="baseline"/>
    </w:pPr>
    <w:rPr>
      <w:sz w:val="24"/>
    </w:rPr>
  </w:style>
  <w:style w:type="paragraph" w:customStyle="1" w:styleId="affffffb">
    <w:name w:val="Заголовок Ттри"/>
    <w:basedOn w:val="32"/>
    <w:semiHidden/>
    <w:rsid w:val="001C682B"/>
    <w:pPr>
      <w:widowControl w:val="0"/>
      <w:numPr>
        <w:ilvl w:val="0"/>
        <w:numId w:val="0"/>
      </w:numPr>
      <w:tabs>
        <w:tab w:val="left" w:pos="794"/>
        <w:tab w:val="left" w:pos="964"/>
      </w:tabs>
      <w:autoSpaceDE w:val="0"/>
      <w:autoSpaceDN w:val="0"/>
      <w:adjustRightInd w:val="0"/>
      <w:spacing w:before="120" w:after="480" w:line="360" w:lineRule="auto"/>
      <w:contextualSpacing w:val="0"/>
      <w:textAlignment w:val="baseline"/>
    </w:pPr>
    <w:rPr>
      <w:lang w:eastAsia="en-US"/>
    </w:rPr>
  </w:style>
  <w:style w:type="paragraph" w:customStyle="1" w:styleId="affffffc">
    <w:name w:val="Заголовок Четыре"/>
    <w:basedOn w:val="40"/>
    <w:semiHidden/>
    <w:rsid w:val="001C682B"/>
    <w:pPr>
      <w:widowControl w:val="0"/>
      <w:numPr>
        <w:ilvl w:val="0"/>
        <w:numId w:val="0"/>
      </w:numPr>
      <w:tabs>
        <w:tab w:val="left" w:pos="975"/>
      </w:tabs>
      <w:autoSpaceDE w:val="0"/>
      <w:autoSpaceDN w:val="0"/>
      <w:adjustRightInd w:val="0"/>
      <w:spacing w:before="120" w:after="480" w:line="360" w:lineRule="auto"/>
      <w:contextualSpacing w:val="0"/>
      <w:textAlignment w:val="baseline"/>
    </w:pPr>
    <w:rPr>
      <w:rFonts w:ascii="Arial" w:hAnsi="Arial"/>
      <w:b w:val="0"/>
      <w:sz w:val="24"/>
      <w:szCs w:val="20"/>
    </w:rPr>
  </w:style>
  <w:style w:type="paragraph" w:customStyle="1" w:styleId="affffffd">
    <w:name w:val="Заголовок Шесть"/>
    <w:basedOn w:val="6"/>
    <w:semiHidden/>
    <w:rsid w:val="001C682B"/>
    <w:pPr>
      <w:widowControl w:val="0"/>
      <w:numPr>
        <w:ilvl w:val="0"/>
        <w:numId w:val="0"/>
      </w:numPr>
      <w:autoSpaceDE w:val="0"/>
      <w:autoSpaceDN w:val="0"/>
      <w:adjustRightInd w:val="0"/>
      <w:spacing w:before="240"/>
      <w:textAlignment w:val="baseline"/>
    </w:pPr>
    <w:rPr>
      <w:rFonts w:ascii="Times New Roman" w:hAnsi="Times New Roman"/>
      <w:szCs w:val="20"/>
    </w:rPr>
  </w:style>
  <w:style w:type="paragraph" w:customStyle="1" w:styleId="e3">
    <w:name w:val="заєe3ол"/>
    <w:basedOn w:val="ad"/>
    <w:next w:val="ad"/>
    <w:semiHidden/>
    <w:rsid w:val="001C682B"/>
    <w:pPr>
      <w:keepNext/>
      <w:spacing w:before="240" w:after="60" w:line="360" w:lineRule="auto"/>
      <w:ind w:firstLine="709"/>
    </w:pPr>
    <w:rPr>
      <w:rFonts w:ascii="Arial" w:hAnsi="Arial"/>
      <w:sz w:val="28"/>
      <w:szCs w:val="20"/>
    </w:rPr>
  </w:style>
  <w:style w:type="character" w:customStyle="1" w:styleId="affffffe">
    <w:name w:val="знак курсив"/>
    <w:semiHidden/>
    <w:rsid w:val="001C682B"/>
    <w:rPr>
      <w:i/>
    </w:rPr>
  </w:style>
  <w:style w:type="table" w:styleId="afffffff">
    <w:name w:val="Table Elegant"/>
    <w:basedOn w:val="af0"/>
    <w:semiHidden/>
    <w:rsid w:val="001C682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2">
    <w:name w:val="Table Subtle 1"/>
    <w:basedOn w:val="af0"/>
    <w:semiHidden/>
    <w:rsid w:val="001C682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f0"/>
    <w:semiHidden/>
    <w:rsid w:val="001C682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7">
    <w:name w:val="HTML Keyboard"/>
    <w:semiHidden/>
    <w:rsid w:val="001C682B"/>
    <w:rPr>
      <w:rFonts w:ascii="Courier New" w:hAnsi="Courier New" w:cs="Courier New"/>
      <w:sz w:val="20"/>
      <w:szCs w:val="20"/>
    </w:rPr>
  </w:style>
  <w:style w:type="table" w:styleId="1f3">
    <w:name w:val="Table Classic 1"/>
    <w:basedOn w:val="af0"/>
    <w:semiHidden/>
    <w:rsid w:val="001C682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Classic 2"/>
    <w:basedOn w:val="af0"/>
    <w:semiHidden/>
    <w:rsid w:val="001C682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lassic 3"/>
    <w:basedOn w:val="af0"/>
    <w:semiHidden/>
    <w:rsid w:val="001C682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lassic 4"/>
    <w:basedOn w:val="af0"/>
    <w:semiHidden/>
    <w:rsid w:val="001C682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8">
    <w:name w:val="HTML Code"/>
    <w:semiHidden/>
    <w:rsid w:val="001C682B"/>
    <w:rPr>
      <w:rFonts w:ascii="Courier New" w:hAnsi="Courier New" w:cs="Courier New"/>
      <w:sz w:val="20"/>
      <w:szCs w:val="20"/>
    </w:rPr>
  </w:style>
  <w:style w:type="paragraph" w:styleId="afffffff0">
    <w:name w:val="Body Text First Indent"/>
    <w:basedOn w:val="aff4"/>
    <w:link w:val="afffffff1"/>
    <w:semiHidden/>
    <w:rsid w:val="001C682B"/>
    <w:pPr>
      <w:spacing w:after="120"/>
      <w:ind w:firstLine="210"/>
    </w:pPr>
    <w:rPr>
      <w:sz w:val="28"/>
    </w:rPr>
  </w:style>
  <w:style w:type="character" w:customStyle="1" w:styleId="afffffff1">
    <w:name w:val="Красная строка Знак"/>
    <w:link w:val="afffffff0"/>
    <w:semiHidden/>
    <w:rsid w:val="001C682B"/>
    <w:rPr>
      <w:sz w:val="28"/>
      <w:lang w:eastAsia="en-US"/>
    </w:rPr>
  </w:style>
  <w:style w:type="paragraph" w:styleId="2f8">
    <w:name w:val="Body Text First Indent 2"/>
    <w:basedOn w:val="ae"/>
    <w:link w:val="2f9"/>
    <w:semiHidden/>
    <w:rsid w:val="001C682B"/>
    <w:pPr>
      <w:widowControl/>
      <w:spacing w:after="120" w:line="240" w:lineRule="auto"/>
      <w:ind w:left="283" w:firstLine="210"/>
    </w:pPr>
  </w:style>
  <w:style w:type="character" w:customStyle="1" w:styleId="2f9">
    <w:name w:val="Красная строка 2 Знак"/>
    <w:basedOn w:val="af2"/>
    <w:link w:val="2f8"/>
    <w:semiHidden/>
    <w:rsid w:val="001C682B"/>
    <w:rPr>
      <w:sz w:val="24"/>
      <w:szCs w:val="24"/>
    </w:rPr>
  </w:style>
  <w:style w:type="paragraph" w:customStyle="1" w:styleId="afffffff2">
    <w:name w:val="курсив полужирный"/>
    <w:basedOn w:val="ad"/>
    <w:semiHidden/>
    <w:rsid w:val="001C682B"/>
    <w:pPr>
      <w:widowControl w:val="0"/>
      <w:autoSpaceDE w:val="0"/>
      <w:autoSpaceDN w:val="0"/>
      <w:adjustRightInd w:val="0"/>
      <w:spacing w:line="360" w:lineRule="atLeast"/>
      <w:ind w:firstLine="709"/>
      <w:textAlignment w:val="baseline"/>
    </w:pPr>
    <w:rPr>
      <w:b/>
      <w:bCs/>
      <w:i/>
      <w:sz w:val="28"/>
      <w:szCs w:val="20"/>
    </w:rPr>
  </w:style>
  <w:style w:type="paragraph" w:customStyle="1" w:styleId="afffffff3">
    <w:name w:val="Маркир список"/>
    <w:basedOn w:val="ad"/>
    <w:semiHidden/>
    <w:rsid w:val="001C682B"/>
    <w:pPr>
      <w:tabs>
        <w:tab w:val="num" w:pos="1080"/>
        <w:tab w:val="left" w:pos="1191"/>
      </w:tabs>
      <w:spacing w:line="360" w:lineRule="auto"/>
      <w:ind w:left="1080" w:hanging="360"/>
    </w:pPr>
    <w:rPr>
      <w:snapToGrid w:val="0"/>
      <w:sz w:val="28"/>
      <w:szCs w:val="20"/>
    </w:rPr>
  </w:style>
  <w:style w:type="paragraph" w:styleId="2fa">
    <w:name w:val="List Bullet 2"/>
    <w:basedOn w:val="ad"/>
    <w:semiHidden/>
    <w:rsid w:val="001C682B"/>
    <w:pPr>
      <w:tabs>
        <w:tab w:val="num" w:pos="360"/>
      </w:tabs>
      <w:spacing w:line="360" w:lineRule="auto"/>
    </w:pPr>
    <w:rPr>
      <w:sz w:val="28"/>
      <w:szCs w:val="20"/>
    </w:rPr>
  </w:style>
  <w:style w:type="paragraph" w:styleId="3f1">
    <w:name w:val="List Bullet 3"/>
    <w:basedOn w:val="ad"/>
    <w:autoRedefine/>
    <w:semiHidden/>
    <w:rsid w:val="001C682B"/>
    <w:pPr>
      <w:widowControl w:val="0"/>
      <w:tabs>
        <w:tab w:val="num" w:pos="360"/>
        <w:tab w:val="left" w:pos="1985"/>
        <w:tab w:val="left" w:pos="2127"/>
      </w:tabs>
      <w:spacing w:line="360" w:lineRule="auto"/>
    </w:pPr>
    <w:rPr>
      <w:sz w:val="28"/>
      <w:szCs w:val="20"/>
    </w:rPr>
  </w:style>
  <w:style w:type="paragraph" w:styleId="49">
    <w:name w:val="List Bullet 4"/>
    <w:aliases w:val="Обычный маркированный,мой маркированный список"/>
    <w:basedOn w:val="ad"/>
    <w:semiHidden/>
    <w:rsid w:val="001C682B"/>
    <w:pPr>
      <w:tabs>
        <w:tab w:val="num" w:pos="360"/>
      </w:tabs>
      <w:spacing w:line="360" w:lineRule="auto"/>
    </w:pPr>
    <w:rPr>
      <w:sz w:val="28"/>
      <w:szCs w:val="20"/>
    </w:rPr>
  </w:style>
  <w:style w:type="paragraph" w:styleId="57">
    <w:name w:val="List Bullet 5"/>
    <w:basedOn w:val="ad"/>
    <w:semiHidden/>
    <w:rsid w:val="001C682B"/>
    <w:pPr>
      <w:tabs>
        <w:tab w:val="num" w:pos="360"/>
      </w:tabs>
      <w:spacing w:line="360" w:lineRule="auto"/>
    </w:pPr>
    <w:rPr>
      <w:sz w:val="28"/>
      <w:szCs w:val="20"/>
    </w:rPr>
  </w:style>
  <w:style w:type="character" w:customStyle="1" w:styleId="aff9">
    <w:name w:val="Маркированный список Знак"/>
    <w:link w:val="aff8"/>
    <w:rsid w:val="001C682B"/>
    <w:rPr>
      <w:noProof/>
      <w:sz w:val="24"/>
      <w:szCs w:val="24"/>
    </w:rPr>
  </w:style>
  <w:style w:type="paragraph" w:customStyle="1" w:styleId="afffffff4">
    <w:name w:val="Надпись"/>
    <w:semiHidden/>
    <w:rsid w:val="001C682B"/>
    <w:rPr>
      <w:noProof/>
      <w:sz w:val="16"/>
    </w:rPr>
  </w:style>
  <w:style w:type="paragraph" w:customStyle="1" w:styleId="afffffff5">
    <w:name w:val="Название объектов"/>
    <w:basedOn w:val="af5"/>
    <w:semiHidden/>
    <w:rsid w:val="001C682B"/>
    <w:pPr>
      <w:keepNext/>
      <w:widowControl w:val="0"/>
      <w:autoSpaceDE w:val="0"/>
      <w:autoSpaceDN w:val="0"/>
      <w:adjustRightInd w:val="0"/>
      <w:spacing w:before="0" w:after="0" w:line="360" w:lineRule="atLeast"/>
      <w:textAlignment w:val="baseline"/>
    </w:pPr>
  </w:style>
  <w:style w:type="paragraph" w:customStyle="1" w:styleId="a2">
    <w:name w:val="Название рисунка"/>
    <w:basedOn w:val="ad"/>
    <w:next w:val="ad"/>
    <w:link w:val="afffffff6"/>
    <w:autoRedefine/>
    <w:semiHidden/>
    <w:rsid w:val="001C682B"/>
    <w:pPr>
      <w:numPr>
        <w:numId w:val="32"/>
      </w:numPr>
      <w:tabs>
        <w:tab w:val="clear" w:pos="6159"/>
        <w:tab w:val="num" w:pos="360"/>
      </w:tabs>
      <w:spacing w:before="120" w:after="120" w:line="360" w:lineRule="auto"/>
      <w:ind w:left="0"/>
      <w:jc w:val="center"/>
    </w:pPr>
    <w:rPr>
      <w:b/>
      <w:sz w:val="28"/>
      <w:szCs w:val="20"/>
      <w:lang w:val="en-US" w:eastAsia="en-US"/>
    </w:rPr>
  </w:style>
  <w:style w:type="character" w:customStyle="1" w:styleId="afffffff6">
    <w:name w:val="Название рисунка Знак"/>
    <w:link w:val="a2"/>
    <w:semiHidden/>
    <w:rsid w:val="001C682B"/>
    <w:rPr>
      <w:b/>
      <w:sz w:val="28"/>
      <w:lang w:val="en-US" w:eastAsia="en-US"/>
    </w:rPr>
  </w:style>
  <w:style w:type="character" w:customStyle="1" w:styleId="afffffff7">
    <w:name w:val="Название таблицы"/>
    <w:semiHidden/>
    <w:rsid w:val="001C682B"/>
    <w:rPr>
      <w:b/>
      <w:bCs/>
      <w:sz w:val="28"/>
    </w:rPr>
  </w:style>
  <w:style w:type="paragraph" w:customStyle="1" w:styleId="afffffff8">
    <w:name w:val="Наименование кодов"/>
    <w:basedOn w:val="ad"/>
    <w:semiHidden/>
    <w:rsid w:val="001C682B"/>
    <w:pPr>
      <w:widowControl w:val="0"/>
      <w:shd w:val="clear" w:color="auto" w:fill="FFFFFF"/>
      <w:autoSpaceDE w:val="0"/>
      <w:autoSpaceDN w:val="0"/>
      <w:adjustRightInd w:val="0"/>
      <w:spacing w:line="360" w:lineRule="atLeast"/>
      <w:ind w:firstLine="709"/>
      <w:jc w:val="center"/>
      <w:textAlignment w:val="baseline"/>
    </w:pPr>
    <w:rPr>
      <w:spacing w:val="-6"/>
      <w:sz w:val="28"/>
      <w:szCs w:val="20"/>
    </w:rPr>
  </w:style>
  <w:style w:type="character" w:customStyle="1" w:styleId="afffffff9">
    <w:name w:val="Наименование ПО"/>
    <w:semiHidden/>
    <w:rsid w:val="001C682B"/>
    <w:rPr>
      <w:spacing w:val="-7"/>
      <w:sz w:val="32"/>
    </w:rPr>
  </w:style>
  <w:style w:type="character" w:customStyle="1" w:styleId="afffffffa">
    <w:name w:val="Наименование продукта"/>
    <w:semiHidden/>
    <w:rsid w:val="001C682B"/>
    <w:rPr>
      <w:b/>
      <w:bCs/>
      <w:spacing w:val="-7"/>
      <w:sz w:val="36"/>
    </w:rPr>
  </w:style>
  <w:style w:type="paragraph" w:customStyle="1" w:styleId="afffffffb">
    <w:name w:val="Номер года"/>
    <w:basedOn w:val="ad"/>
    <w:semiHidden/>
    <w:rsid w:val="001C682B"/>
    <w:pPr>
      <w:autoSpaceDE w:val="0"/>
      <w:autoSpaceDN w:val="0"/>
      <w:adjustRightInd w:val="0"/>
      <w:spacing w:before="120" w:line="360" w:lineRule="auto"/>
      <w:ind w:firstLine="709"/>
      <w:jc w:val="center"/>
      <w:textAlignment w:val="baseline"/>
    </w:pPr>
    <w:rPr>
      <w:sz w:val="28"/>
      <w:szCs w:val="20"/>
    </w:rPr>
  </w:style>
  <w:style w:type="character" w:styleId="afffffffc">
    <w:name w:val="line number"/>
    <w:basedOn w:val="af"/>
    <w:semiHidden/>
    <w:rsid w:val="001C682B"/>
  </w:style>
  <w:style w:type="numbering" w:customStyle="1" w:styleId="a7">
    <w:name w:val="Нумерованные"/>
    <w:basedOn w:val="af1"/>
    <w:semiHidden/>
    <w:rsid w:val="001C682B"/>
    <w:pPr>
      <w:numPr>
        <w:numId w:val="33"/>
      </w:numPr>
    </w:pPr>
  </w:style>
  <w:style w:type="paragraph" w:styleId="2">
    <w:name w:val="List Number 2"/>
    <w:basedOn w:val="ad"/>
    <w:semiHidden/>
    <w:rsid w:val="001C682B"/>
    <w:pPr>
      <w:numPr>
        <w:numId w:val="34"/>
      </w:numPr>
      <w:tabs>
        <w:tab w:val="clear" w:pos="643"/>
        <w:tab w:val="num" w:pos="360"/>
      </w:tabs>
      <w:spacing w:line="360" w:lineRule="auto"/>
      <w:ind w:left="0" w:firstLine="0"/>
    </w:pPr>
    <w:rPr>
      <w:sz w:val="28"/>
      <w:szCs w:val="20"/>
    </w:rPr>
  </w:style>
  <w:style w:type="character" w:customStyle="1" w:styleId="2fb">
    <w:name w:val="Нумерованный список 2 Знак"/>
    <w:semiHidden/>
    <w:rsid w:val="001C682B"/>
    <w:rPr>
      <w:b/>
      <w:i/>
      <w:snapToGrid w:val="0"/>
      <w:sz w:val="24"/>
      <w:lang w:val="ru-RU" w:eastAsia="ru-RU" w:bidi="ar-SA"/>
    </w:rPr>
  </w:style>
  <w:style w:type="paragraph" w:styleId="3">
    <w:name w:val="List Number 3"/>
    <w:basedOn w:val="ad"/>
    <w:semiHidden/>
    <w:rsid w:val="001C682B"/>
    <w:pPr>
      <w:numPr>
        <w:numId w:val="35"/>
      </w:numPr>
      <w:tabs>
        <w:tab w:val="clear" w:pos="926"/>
        <w:tab w:val="num" w:pos="360"/>
      </w:tabs>
      <w:spacing w:line="360" w:lineRule="auto"/>
      <w:ind w:left="0" w:firstLine="0"/>
    </w:pPr>
    <w:rPr>
      <w:sz w:val="28"/>
      <w:szCs w:val="20"/>
    </w:rPr>
  </w:style>
  <w:style w:type="paragraph" w:styleId="4">
    <w:name w:val="List Number 4"/>
    <w:basedOn w:val="ad"/>
    <w:semiHidden/>
    <w:rsid w:val="001C682B"/>
    <w:pPr>
      <w:numPr>
        <w:numId w:val="36"/>
      </w:numPr>
      <w:tabs>
        <w:tab w:val="clear" w:pos="1209"/>
        <w:tab w:val="num" w:pos="360"/>
      </w:tabs>
      <w:spacing w:line="360" w:lineRule="auto"/>
      <w:ind w:left="0" w:firstLine="0"/>
    </w:pPr>
    <w:rPr>
      <w:sz w:val="28"/>
      <w:szCs w:val="20"/>
    </w:rPr>
  </w:style>
  <w:style w:type="paragraph" w:styleId="5">
    <w:name w:val="List Number 5"/>
    <w:basedOn w:val="ad"/>
    <w:semiHidden/>
    <w:rsid w:val="001C682B"/>
    <w:pPr>
      <w:numPr>
        <w:numId w:val="37"/>
      </w:numPr>
      <w:tabs>
        <w:tab w:val="clear" w:pos="1492"/>
        <w:tab w:val="num" w:pos="360"/>
      </w:tabs>
      <w:spacing w:line="360" w:lineRule="auto"/>
      <w:ind w:left="0" w:firstLine="0"/>
    </w:pPr>
    <w:rPr>
      <w:sz w:val="28"/>
      <w:szCs w:val="20"/>
    </w:rPr>
  </w:style>
  <w:style w:type="character" w:styleId="HTML9">
    <w:name w:val="HTML Sample"/>
    <w:semiHidden/>
    <w:rsid w:val="001C682B"/>
    <w:rPr>
      <w:rFonts w:ascii="Courier New" w:hAnsi="Courier New" w:cs="Courier New"/>
    </w:rPr>
  </w:style>
  <w:style w:type="paragraph" w:styleId="2fc">
    <w:name w:val="envelope return"/>
    <w:basedOn w:val="ad"/>
    <w:semiHidden/>
    <w:rsid w:val="001C682B"/>
    <w:pPr>
      <w:spacing w:line="360" w:lineRule="auto"/>
      <w:ind w:firstLine="709"/>
    </w:pPr>
    <w:rPr>
      <w:rFonts w:ascii="Arial" w:hAnsi="Arial" w:cs="Arial"/>
      <w:sz w:val="20"/>
      <w:szCs w:val="20"/>
    </w:rPr>
  </w:style>
  <w:style w:type="table" w:styleId="1f4">
    <w:name w:val="Table 3D effects 1"/>
    <w:basedOn w:val="af0"/>
    <w:semiHidden/>
    <w:rsid w:val="001C682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3D effects 2"/>
    <w:basedOn w:val="af0"/>
    <w:semiHidden/>
    <w:rsid w:val="001C682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f0"/>
    <w:semiHidden/>
    <w:rsid w:val="001C682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Web">
    <w:name w:val="Обычный (Web)"/>
    <w:basedOn w:val="ad"/>
    <w:semiHidden/>
    <w:rsid w:val="001C682B"/>
    <w:pPr>
      <w:spacing w:before="100" w:after="100" w:line="360" w:lineRule="auto"/>
      <w:ind w:firstLine="709"/>
    </w:pPr>
    <w:rPr>
      <w:rFonts w:ascii="Arial Unicode MS" w:eastAsia="Arial Unicode MS" w:hAnsi="Arial Unicode MS"/>
      <w:sz w:val="28"/>
      <w:szCs w:val="20"/>
    </w:rPr>
  </w:style>
  <w:style w:type="paragraph" w:styleId="afffffffd">
    <w:name w:val="Normal Indent"/>
    <w:basedOn w:val="ad"/>
    <w:semiHidden/>
    <w:rsid w:val="001C682B"/>
    <w:pPr>
      <w:spacing w:line="360" w:lineRule="auto"/>
      <w:ind w:left="708" w:firstLine="709"/>
    </w:pPr>
    <w:rPr>
      <w:sz w:val="28"/>
      <w:szCs w:val="20"/>
    </w:rPr>
  </w:style>
  <w:style w:type="paragraph" w:customStyle="1" w:styleId="afffffffe">
    <w:name w:val="Оглавление"/>
    <w:basedOn w:val="ad"/>
    <w:semiHidden/>
    <w:rsid w:val="001C682B"/>
    <w:pPr>
      <w:widowControl w:val="0"/>
      <w:shd w:val="clear" w:color="auto" w:fill="FFFFFF"/>
      <w:autoSpaceDE w:val="0"/>
      <w:autoSpaceDN w:val="0"/>
      <w:adjustRightInd w:val="0"/>
      <w:spacing w:line="360" w:lineRule="atLeast"/>
      <w:ind w:left="19" w:firstLine="521"/>
      <w:textAlignment w:val="baseline"/>
    </w:pPr>
    <w:rPr>
      <w:sz w:val="28"/>
      <w:szCs w:val="20"/>
    </w:rPr>
  </w:style>
  <w:style w:type="character" w:styleId="HTMLa">
    <w:name w:val="HTML Definition"/>
    <w:semiHidden/>
    <w:rsid w:val="001C682B"/>
    <w:rPr>
      <w:i/>
      <w:iCs/>
    </w:rPr>
  </w:style>
  <w:style w:type="character" w:customStyle="1" w:styleId="affffffff">
    <w:name w:val="Пенред таблицей"/>
    <w:semiHidden/>
    <w:rsid w:val="001C682B"/>
    <w:rPr>
      <w:b/>
      <w:bCs/>
      <w:sz w:val="28"/>
    </w:rPr>
  </w:style>
  <w:style w:type="character" w:customStyle="1" w:styleId="affffffff0">
    <w:name w:val="Перед таблицей не основной"/>
    <w:semiHidden/>
    <w:rsid w:val="001C682B"/>
    <w:rPr>
      <w:b/>
      <w:bCs/>
      <w:sz w:val="28"/>
    </w:rPr>
  </w:style>
  <w:style w:type="paragraph" w:styleId="affffffff1">
    <w:name w:val="table of figures"/>
    <w:basedOn w:val="ad"/>
    <w:next w:val="ad"/>
    <w:uiPriority w:val="99"/>
    <w:rsid w:val="001C682B"/>
    <w:pPr>
      <w:spacing w:line="360" w:lineRule="auto"/>
      <w:ind w:left="480" w:hanging="480"/>
    </w:pPr>
    <w:rPr>
      <w:sz w:val="28"/>
      <w:szCs w:val="20"/>
    </w:rPr>
  </w:style>
  <w:style w:type="paragraph" w:customStyle="1" w:styleId="affffffff2">
    <w:name w:val="Перечисление"/>
    <w:basedOn w:val="ad"/>
    <w:link w:val="affffffff3"/>
    <w:semiHidden/>
    <w:rsid w:val="001C682B"/>
    <w:pPr>
      <w:spacing w:before="80" w:after="40" w:line="360" w:lineRule="auto"/>
      <w:ind w:firstLine="709"/>
    </w:pPr>
    <w:rPr>
      <w:szCs w:val="22"/>
      <w:lang w:val="en-US" w:eastAsia="en-US"/>
    </w:rPr>
  </w:style>
  <w:style w:type="character" w:customStyle="1" w:styleId="affffffff3">
    <w:name w:val="Перечисление Знак"/>
    <w:link w:val="affffffff2"/>
    <w:semiHidden/>
    <w:rsid w:val="001C682B"/>
    <w:rPr>
      <w:sz w:val="24"/>
      <w:szCs w:val="22"/>
      <w:lang w:val="en-US" w:eastAsia="en-US"/>
    </w:rPr>
  </w:style>
  <w:style w:type="paragraph" w:customStyle="1" w:styleId="affffffff4">
    <w:name w:val="Перечисление с номером"/>
    <w:basedOn w:val="affffffff2"/>
    <w:semiHidden/>
    <w:rsid w:val="001C682B"/>
    <w:pPr>
      <w:autoSpaceDE w:val="0"/>
      <w:autoSpaceDN w:val="0"/>
      <w:spacing w:before="0"/>
    </w:pPr>
    <w:rPr>
      <w:szCs w:val="24"/>
      <w:lang w:eastAsia="ru-RU"/>
    </w:rPr>
  </w:style>
  <w:style w:type="paragraph" w:customStyle="1" w:styleId="affffffff5">
    <w:name w:val="перечисление с номером вправо"/>
    <w:basedOn w:val="affffffff4"/>
    <w:semiHidden/>
    <w:rsid w:val="001C682B"/>
  </w:style>
  <w:style w:type="paragraph" w:customStyle="1" w:styleId="affffffff6">
    <w:name w:val="Последовательность действий"/>
    <w:basedOn w:val="ad"/>
    <w:semiHidden/>
    <w:rsid w:val="001C682B"/>
    <w:pPr>
      <w:tabs>
        <w:tab w:val="left" w:pos="284"/>
        <w:tab w:val="num" w:pos="432"/>
      </w:tabs>
      <w:spacing w:before="60" w:after="60" w:line="360" w:lineRule="auto"/>
      <w:ind w:left="432" w:hanging="432"/>
    </w:pPr>
    <w:rPr>
      <w:kern w:val="2"/>
      <w:sz w:val="28"/>
      <w:szCs w:val="20"/>
    </w:rPr>
  </w:style>
  <w:style w:type="paragraph" w:customStyle="1" w:styleId="affffffff7">
    <w:name w:val="приложение"/>
    <w:semiHidden/>
    <w:rsid w:val="001C682B"/>
    <w:pPr>
      <w:pageBreakBefore/>
      <w:spacing w:before="120" w:after="120"/>
      <w:outlineLvl w:val="0"/>
    </w:pPr>
    <w:rPr>
      <w:rFonts w:ascii="Arial" w:hAnsi="Arial"/>
      <w:b/>
      <w:bCs/>
      <w:kern w:val="32"/>
      <w:sz w:val="32"/>
    </w:rPr>
  </w:style>
  <w:style w:type="paragraph" w:customStyle="1" w:styleId="2fe">
    <w:name w:val="Приложение2"/>
    <w:basedOn w:val="ad"/>
    <w:next w:val="ad"/>
    <w:semiHidden/>
    <w:rsid w:val="001C682B"/>
    <w:pPr>
      <w:pageBreakBefore/>
      <w:widowControl w:val="0"/>
      <w:pBdr>
        <w:bottom w:val="thinThickSmallGap" w:sz="18" w:space="1" w:color="auto"/>
      </w:pBdr>
      <w:shd w:val="pct12" w:color="auto" w:fill="FFFFFF"/>
      <w:tabs>
        <w:tab w:val="num" w:pos="900"/>
        <w:tab w:val="left" w:pos="1418"/>
      </w:tabs>
      <w:spacing w:line="360" w:lineRule="auto"/>
      <w:ind w:left="900" w:hanging="360"/>
    </w:pPr>
    <w:rPr>
      <w:b/>
      <w:sz w:val="28"/>
      <w:szCs w:val="20"/>
      <w:lang w:val="en-US" w:eastAsia="en-US"/>
    </w:rPr>
  </w:style>
  <w:style w:type="paragraph" w:customStyle="1" w:styleId="29">
    <w:name w:val="Приложение29"/>
    <w:basedOn w:val="ad"/>
    <w:next w:val="ad"/>
    <w:semiHidden/>
    <w:rsid w:val="001C682B"/>
    <w:pPr>
      <w:pageBreakBefore/>
      <w:widowControl w:val="0"/>
      <w:numPr>
        <w:numId w:val="38"/>
      </w:numPr>
      <w:pBdr>
        <w:bottom w:val="thinThickSmallGap" w:sz="18" w:space="1" w:color="auto"/>
      </w:pBdr>
      <w:shd w:val="pct12" w:color="auto" w:fill="FFFFFF"/>
      <w:tabs>
        <w:tab w:val="num" w:pos="360"/>
        <w:tab w:val="left" w:pos="1418"/>
      </w:tabs>
      <w:spacing w:line="360" w:lineRule="auto"/>
      <w:ind w:left="0" w:firstLine="0"/>
    </w:pPr>
    <w:rPr>
      <w:b/>
      <w:sz w:val="28"/>
      <w:szCs w:val="20"/>
      <w:lang w:val="en-US" w:eastAsia="en-US"/>
    </w:rPr>
  </w:style>
  <w:style w:type="paragraph" w:customStyle="1" w:styleId="291">
    <w:name w:val="Приложение291"/>
    <w:basedOn w:val="ad"/>
    <w:next w:val="ad"/>
    <w:semiHidden/>
    <w:rsid w:val="001C682B"/>
    <w:pPr>
      <w:pageBreakBefore/>
      <w:widowControl w:val="0"/>
      <w:pBdr>
        <w:bottom w:val="thinThickSmallGap" w:sz="18" w:space="1" w:color="auto"/>
      </w:pBdr>
      <w:shd w:val="pct12" w:color="auto" w:fill="FFFFFF"/>
      <w:tabs>
        <w:tab w:val="left" w:pos="1418"/>
      </w:tabs>
      <w:spacing w:line="360" w:lineRule="auto"/>
      <w:ind w:left="283" w:hanging="283"/>
    </w:pPr>
    <w:rPr>
      <w:b/>
      <w:sz w:val="28"/>
      <w:szCs w:val="20"/>
      <w:lang w:val="en-US" w:eastAsia="en-US"/>
    </w:rPr>
  </w:style>
  <w:style w:type="paragraph" w:customStyle="1" w:styleId="affffffff8">
    <w:name w:val="ПРИМЕЧАНИЕ"/>
    <w:basedOn w:val="ad"/>
    <w:semiHidden/>
    <w:rsid w:val="001C682B"/>
    <w:pPr>
      <w:autoSpaceDE w:val="0"/>
      <w:autoSpaceDN w:val="0"/>
      <w:adjustRightInd w:val="0"/>
      <w:spacing w:before="120" w:after="120" w:line="360" w:lineRule="auto"/>
      <w:ind w:left="1416" w:firstLine="709"/>
      <w:textAlignment w:val="baseline"/>
    </w:pPr>
    <w:rPr>
      <w:sz w:val="28"/>
      <w:szCs w:val="20"/>
    </w:rPr>
  </w:style>
  <w:style w:type="paragraph" w:customStyle="1" w:styleId="affffffff9">
    <w:name w:val="СОДЕРЖАНИЕ"/>
    <w:basedOn w:val="ad"/>
    <w:semiHidden/>
    <w:rsid w:val="001C682B"/>
    <w:pPr>
      <w:widowControl w:val="0"/>
      <w:shd w:val="clear" w:color="auto" w:fill="FFFFFF"/>
      <w:autoSpaceDE w:val="0"/>
      <w:autoSpaceDN w:val="0"/>
      <w:adjustRightInd w:val="0"/>
      <w:spacing w:line="360" w:lineRule="atLeast"/>
      <w:ind w:left="19" w:firstLine="521"/>
      <w:textAlignment w:val="baseline"/>
    </w:pPr>
    <w:rPr>
      <w:sz w:val="28"/>
      <w:szCs w:val="20"/>
    </w:rPr>
  </w:style>
  <w:style w:type="paragraph" w:customStyle="1" w:styleId="affffffffa">
    <w:name w:val="Содержание"/>
    <w:basedOn w:val="ad"/>
    <w:next w:val="ad"/>
    <w:semiHidden/>
    <w:rsid w:val="001C682B"/>
    <w:pPr>
      <w:pageBreakBefore/>
      <w:widowControl w:val="0"/>
      <w:spacing w:before="240" w:after="240" w:line="360" w:lineRule="auto"/>
      <w:ind w:firstLine="709"/>
      <w:jc w:val="center"/>
    </w:pPr>
    <w:rPr>
      <w:b/>
      <w:kern w:val="44"/>
      <w:sz w:val="40"/>
      <w:szCs w:val="20"/>
      <w:lang w:eastAsia="en-US"/>
    </w:rPr>
  </w:style>
  <w:style w:type="paragraph" w:customStyle="1" w:styleId="affffffffb">
    <w:name w:val="Содержание содержания"/>
    <w:basedOn w:val="ad"/>
    <w:semiHidden/>
    <w:rsid w:val="001C682B"/>
    <w:pPr>
      <w:widowControl w:val="0"/>
      <w:shd w:val="clear" w:color="auto" w:fill="FFFFFF"/>
      <w:autoSpaceDE w:val="0"/>
      <w:autoSpaceDN w:val="0"/>
      <w:adjustRightInd w:val="0"/>
      <w:spacing w:line="360" w:lineRule="atLeast"/>
      <w:ind w:left="19" w:firstLine="521"/>
      <w:textAlignment w:val="baseline"/>
    </w:pPr>
    <w:rPr>
      <w:sz w:val="28"/>
      <w:szCs w:val="20"/>
    </w:rPr>
  </w:style>
  <w:style w:type="paragraph" w:customStyle="1" w:styleId="affffffffc">
    <w:name w:val="Стиль &quot;Наименование&quot;"/>
    <w:basedOn w:val="ad"/>
    <w:next w:val="ad"/>
    <w:rsid w:val="001C682B"/>
    <w:pPr>
      <w:keepNext/>
      <w:widowControl w:val="0"/>
      <w:suppressLineNumbers/>
      <w:suppressAutoHyphens/>
      <w:spacing w:before="240" w:after="240" w:line="360" w:lineRule="auto"/>
      <w:ind w:firstLine="709"/>
      <w:jc w:val="center"/>
    </w:pPr>
    <w:rPr>
      <w:b/>
      <w:kern w:val="44"/>
      <w:sz w:val="28"/>
      <w:szCs w:val="20"/>
    </w:rPr>
  </w:style>
  <w:style w:type="paragraph" w:customStyle="1" w:styleId="1018">
    <w:name w:val="Стиль 10 пт полужирный По центру Междустр.интервал:  минимум 18 ..."/>
    <w:basedOn w:val="ad"/>
    <w:semiHidden/>
    <w:rsid w:val="001C682B"/>
    <w:pPr>
      <w:spacing w:line="360" w:lineRule="atLeast"/>
      <w:ind w:firstLine="709"/>
      <w:jc w:val="center"/>
    </w:pPr>
    <w:rPr>
      <w:b/>
      <w:bCs/>
      <w:sz w:val="28"/>
      <w:szCs w:val="20"/>
    </w:rPr>
  </w:style>
  <w:style w:type="paragraph" w:customStyle="1" w:styleId="112">
    <w:name w:val="Стиль Заголовок 1 + 12 пт"/>
    <w:basedOn w:val="10"/>
    <w:semiHidden/>
    <w:rsid w:val="001C682B"/>
    <w:pPr>
      <w:keepLines/>
      <w:numPr>
        <w:numId w:val="0"/>
      </w:numPr>
      <w:spacing w:after="480"/>
      <w:jc w:val="left"/>
    </w:pPr>
    <w:rPr>
      <w:rFonts w:cs="Arial"/>
      <w:caps w:val="0"/>
      <w:sz w:val="28"/>
      <w:lang w:val="en-US" w:eastAsia="en-US"/>
    </w:rPr>
  </w:style>
  <w:style w:type="paragraph" w:customStyle="1" w:styleId="116">
    <w:name w:val="Стиль Заголовок 1 + 16 пт малые прописные"/>
    <w:basedOn w:val="10"/>
    <w:semiHidden/>
    <w:rsid w:val="001C682B"/>
    <w:pPr>
      <w:keepNext w:val="0"/>
      <w:keepLines/>
      <w:widowControl w:val="0"/>
      <w:numPr>
        <w:numId w:val="0"/>
      </w:numPr>
      <w:suppressLineNumbers/>
      <w:pBdr>
        <w:bottom w:val="thinThickSmallGap" w:sz="24" w:space="4" w:color="auto"/>
      </w:pBdr>
      <w:tabs>
        <w:tab w:val="num" w:pos="360"/>
      </w:tabs>
      <w:spacing w:before="360" w:after="240"/>
      <w:ind w:left="360" w:hanging="360"/>
      <w:jc w:val="left"/>
    </w:pPr>
    <w:rPr>
      <w:rFonts w:ascii="Arial" w:hAnsi="Arial"/>
      <w:caps w:val="0"/>
      <w:smallCaps/>
      <w:kern w:val="28"/>
      <w:szCs w:val="20"/>
      <w:lang w:val="en-US" w:eastAsia="en-US"/>
    </w:rPr>
  </w:style>
  <w:style w:type="paragraph" w:customStyle="1" w:styleId="150">
    <w:name w:val="Стиль Заголовок 1 + Перед:  5 пт Междустр.интервал:  полуторный"/>
    <w:basedOn w:val="10"/>
    <w:semiHidden/>
    <w:rsid w:val="001C682B"/>
    <w:pPr>
      <w:keepLines/>
      <w:widowControl w:val="0"/>
      <w:numPr>
        <w:numId w:val="0"/>
      </w:numPr>
      <w:autoSpaceDE w:val="0"/>
      <w:autoSpaceDN w:val="0"/>
      <w:adjustRightInd w:val="0"/>
      <w:spacing w:before="100" w:after="480" w:line="360" w:lineRule="auto"/>
      <w:jc w:val="left"/>
      <w:textAlignment w:val="baseline"/>
    </w:pPr>
    <w:rPr>
      <w:rFonts w:ascii="Arial" w:hAnsi="Arial"/>
      <w:caps w:val="0"/>
      <w:szCs w:val="20"/>
    </w:rPr>
  </w:style>
  <w:style w:type="paragraph" w:customStyle="1" w:styleId="24">
    <w:name w:val="Стиль Заголовок 2"/>
    <w:basedOn w:val="23"/>
    <w:semiHidden/>
    <w:rsid w:val="001C682B"/>
    <w:pPr>
      <w:keepLines/>
      <w:numPr>
        <w:numId w:val="42"/>
      </w:numPr>
      <w:tabs>
        <w:tab w:val="clear" w:pos="1116"/>
        <w:tab w:val="num" w:pos="360"/>
        <w:tab w:val="left" w:pos="907"/>
      </w:tabs>
      <w:spacing w:before="480" w:after="480"/>
      <w:ind w:left="0" w:firstLine="0"/>
      <w:contextualSpacing w:val="0"/>
    </w:pPr>
    <w:rPr>
      <w:bCs w:val="0"/>
      <w:i/>
      <w:caps/>
      <w:sz w:val="28"/>
      <w:lang w:val="en-US" w:eastAsia="en-US"/>
    </w:rPr>
  </w:style>
  <w:style w:type="paragraph" w:customStyle="1" w:styleId="312">
    <w:name w:val="Стиль Заголовок 3 + 12 пт"/>
    <w:basedOn w:val="32"/>
    <w:semiHidden/>
    <w:rsid w:val="001C682B"/>
    <w:pPr>
      <w:numPr>
        <w:ilvl w:val="0"/>
        <w:numId w:val="0"/>
      </w:numPr>
      <w:tabs>
        <w:tab w:val="num" w:pos="720"/>
      </w:tabs>
      <w:spacing w:before="480" w:after="60"/>
      <w:ind w:left="720" w:hanging="720"/>
      <w:contextualSpacing w:val="0"/>
    </w:pPr>
    <w:rPr>
      <w:rFonts w:ascii="Arial" w:hAnsi="Arial"/>
      <w:i/>
      <w:lang w:val="en-US" w:eastAsia="en-US"/>
    </w:rPr>
  </w:style>
  <w:style w:type="paragraph" w:customStyle="1" w:styleId="00">
    <w:name w:val="Стиль Заголовок Один + Слева:  0 см Первая строка:  0 см"/>
    <w:basedOn w:val="affffff9"/>
    <w:semiHidden/>
    <w:rsid w:val="001C682B"/>
    <w:pPr>
      <w:tabs>
        <w:tab w:val="clear" w:pos="643"/>
      </w:tabs>
      <w:ind w:left="0" w:firstLine="0"/>
    </w:pPr>
  </w:style>
  <w:style w:type="numbering" w:customStyle="1" w:styleId="11">
    <w:name w:val="Стиль многоуровневый 11 пт"/>
    <w:basedOn w:val="af1"/>
    <w:semiHidden/>
    <w:rsid w:val="001C682B"/>
    <w:pPr>
      <w:numPr>
        <w:numId w:val="41"/>
      </w:numPr>
    </w:pPr>
  </w:style>
  <w:style w:type="paragraph" w:customStyle="1" w:styleId="affffffffd">
    <w:name w:val="Стиль Название объекта"/>
    <w:basedOn w:val="ad"/>
    <w:semiHidden/>
    <w:rsid w:val="001C682B"/>
    <w:pPr>
      <w:keepNext/>
      <w:spacing w:line="360" w:lineRule="auto"/>
      <w:ind w:firstLine="709"/>
    </w:pPr>
    <w:rPr>
      <w:sz w:val="28"/>
      <w:szCs w:val="20"/>
      <w:lang w:val="en-US" w:eastAsia="en-US"/>
    </w:rPr>
  </w:style>
  <w:style w:type="paragraph" w:customStyle="1" w:styleId="affffffffe">
    <w:name w:val="Стиль Название объекта + Красный По центру"/>
    <w:basedOn w:val="ad"/>
    <w:semiHidden/>
    <w:rsid w:val="001C682B"/>
    <w:pPr>
      <w:spacing w:line="360" w:lineRule="auto"/>
      <w:ind w:firstLine="709"/>
      <w:jc w:val="center"/>
    </w:pPr>
    <w:rPr>
      <w:color w:val="FF0000"/>
      <w:sz w:val="28"/>
      <w:szCs w:val="20"/>
      <w:lang w:val="en-US" w:eastAsia="en-US"/>
    </w:rPr>
  </w:style>
  <w:style w:type="paragraph" w:customStyle="1" w:styleId="afffffffff">
    <w:name w:val="Стиль Название объекта + По левому краю"/>
    <w:basedOn w:val="ad"/>
    <w:semiHidden/>
    <w:rsid w:val="001C682B"/>
    <w:pPr>
      <w:spacing w:line="360" w:lineRule="auto"/>
      <w:ind w:firstLine="709"/>
    </w:pPr>
    <w:rPr>
      <w:sz w:val="28"/>
      <w:szCs w:val="20"/>
      <w:lang w:val="en-US" w:eastAsia="en-US"/>
    </w:rPr>
  </w:style>
  <w:style w:type="paragraph" w:customStyle="1" w:styleId="afffffffff0">
    <w:name w:val="Стиль Название объекта + По центру"/>
    <w:basedOn w:val="ad"/>
    <w:semiHidden/>
    <w:rsid w:val="001C682B"/>
    <w:pPr>
      <w:spacing w:line="360" w:lineRule="auto"/>
      <w:ind w:firstLine="709"/>
      <w:jc w:val="center"/>
    </w:pPr>
    <w:rPr>
      <w:sz w:val="28"/>
      <w:szCs w:val="20"/>
      <w:lang w:val="en-US" w:eastAsia="en-US"/>
    </w:rPr>
  </w:style>
  <w:style w:type="paragraph" w:customStyle="1" w:styleId="2ff">
    <w:name w:val="Стиль Нумерованный список 2 + Междустр.интервал:  одинарный"/>
    <w:basedOn w:val="ad"/>
    <w:semiHidden/>
    <w:rsid w:val="001C682B"/>
    <w:pPr>
      <w:tabs>
        <w:tab w:val="num" w:pos="360"/>
      </w:tabs>
      <w:spacing w:line="360" w:lineRule="auto"/>
      <w:ind w:left="360" w:hanging="360"/>
    </w:pPr>
    <w:rPr>
      <w:b/>
      <w:bCs/>
      <w:i/>
      <w:iCs/>
      <w:sz w:val="28"/>
      <w:szCs w:val="20"/>
      <w:lang w:val="en-US" w:eastAsia="en-US"/>
    </w:rPr>
  </w:style>
  <w:style w:type="paragraph" w:customStyle="1" w:styleId="2ff0">
    <w:name w:val="Стиль Нумерованный список 2 + не полужирный не курсив Междустр.ин..."/>
    <w:basedOn w:val="ad"/>
    <w:semiHidden/>
    <w:rsid w:val="001C682B"/>
    <w:pPr>
      <w:tabs>
        <w:tab w:val="num" w:pos="360"/>
      </w:tabs>
      <w:spacing w:line="360" w:lineRule="auto"/>
      <w:ind w:left="360" w:hanging="360"/>
    </w:pPr>
    <w:rPr>
      <w:b/>
      <w:i/>
      <w:sz w:val="28"/>
      <w:szCs w:val="20"/>
      <w:lang w:val="en-US" w:eastAsia="en-US"/>
    </w:rPr>
  </w:style>
  <w:style w:type="paragraph" w:customStyle="1" w:styleId="afffffffff1">
    <w:name w:val="Стиль По центру"/>
    <w:basedOn w:val="ad"/>
    <w:semiHidden/>
    <w:rsid w:val="001C682B"/>
    <w:pPr>
      <w:spacing w:line="360" w:lineRule="auto"/>
      <w:ind w:firstLine="709"/>
      <w:jc w:val="center"/>
    </w:pPr>
    <w:rPr>
      <w:sz w:val="28"/>
      <w:szCs w:val="20"/>
      <w:lang w:val="en-US" w:eastAsia="en-US"/>
    </w:rPr>
  </w:style>
  <w:style w:type="paragraph" w:customStyle="1" w:styleId="2ff1">
    <w:name w:val="Стиль Стиль Заголовок 2 + полужирный"/>
    <w:basedOn w:val="24"/>
    <w:semiHidden/>
    <w:rsid w:val="001C682B"/>
    <w:pPr>
      <w:numPr>
        <w:ilvl w:val="0"/>
        <w:numId w:val="0"/>
      </w:numPr>
    </w:pPr>
    <w:rPr>
      <w:b w:val="0"/>
      <w:bCs/>
      <w:iCs w:val="0"/>
    </w:rPr>
  </w:style>
  <w:style w:type="paragraph" w:customStyle="1" w:styleId="3126">
    <w:name w:val="Стиль Стиль Заголовок 3 + 12 пт + По ширине Перед:  6 пт После:  ..."/>
    <w:basedOn w:val="312"/>
    <w:semiHidden/>
    <w:rsid w:val="001C682B"/>
    <w:pPr>
      <w:spacing w:before="120" w:after="120"/>
      <w:jc w:val="both"/>
    </w:pPr>
    <w:rPr>
      <w:i w:val="0"/>
      <w:szCs w:val="20"/>
    </w:rPr>
  </w:style>
  <w:style w:type="paragraph" w:customStyle="1" w:styleId="1f5">
    <w:name w:val="Стиль1"/>
    <w:basedOn w:val="ad"/>
    <w:semiHidden/>
    <w:rsid w:val="001C682B"/>
    <w:pPr>
      <w:tabs>
        <w:tab w:val="left" w:pos="357"/>
      </w:tabs>
      <w:spacing w:line="360" w:lineRule="auto"/>
      <w:ind w:firstLine="709"/>
    </w:pPr>
    <w:rPr>
      <w:sz w:val="28"/>
      <w:szCs w:val="20"/>
    </w:rPr>
  </w:style>
  <w:style w:type="paragraph" w:customStyle="1" w:styleId="111">
    <w:name w:val="Стиль11"/>
    <w:basedOn w:val="ad"/>
    <w:semiHidden/>
    <w:rsid w:val="001C682B"/>
    <w:pPr>
      <w:tabs>
        <w:tab w:val="num" w:pos="1492"/>
      </w:tabs>
      <w:spacing w:line="360" w:lineRule="auto"/>
      <w:ind w:left="1492" w:hanging="360"/>
    </w:pPr>
    <w:rPr>
      <w:sz w:val="28"/>
      <w:szCs w:val="20"/>
      <w:lang w:val="en-US" w:eastAsia="en-US"/>
    </w:rPr>
  </w:style>
  <w:style w:type="paragraph" w:customStyle="1" w:styleId="123">
    <w:name w:val="Стиль12"/>
    <w:basedOn w:val="ad"/>
    <w:semiHidden/>
    <w:rsid w:val="001C682B"/>
    <w:pPr>
      <w:tabs>
        <w:tab w:val="num" w:pos="360"/>
      </w:tabs>
      <w:spacing w:line="360" w:lineRule="auto"/>
      <w:ind w:left="360" w:hanging="360"/>
    </w:pPr>
    <w:rPr>
      <w:sz w:val="28"/>
      <w:szCs w:val="20"/>
      <w:lang w:val="en-US" w:eastAsia="en-US"/>
    </w:rPr>
  </w:style>
  <w:style w:type="paragraph" w:customStyle="1" w:styleId="130">
    <w:name w:val="Стиль13"/>
    <w:basedOn w:val="ad"/>
    <w:semiHidden/>
    <w:rsid w:val="001C682B"/>
    <w:pPr>
      <w:tabs>
        <w:tab w:val="num" w:pos="360"/>
      </w:tabs>
      <w:spacing w:line="360" w:lineRule="auto"/>
      <w:ind w:left="360" w:hanging="360"/>
    </w:pPr>
    <w:rPr>
      <w:sz w:val="28"/>
      <w:szCs w:val="20"/>
      <w:lang w:val="en-US" w:eastAsia="en-US"/>
    </w:rPr>
  </w:style>
  <w:style w:type="paragraph" w:customStyle="1" w:styleId="140">
    <w:name w:val="Стиль14"/>
    <w:basedOn w:val="ad"/>
    <w:semiHidden/>
    <w:rsid w:val="001C682B"/>
    <w:pPr>
      <w:tabs>
        <w:tab w:val="num" w:pos="360"/>
      </w:tabs>
      <w:spacing w:line="360" w:lineRule="auto"/>
      <w:ind w:left="360" w:hanging="360"/>
    </w:pPr>
    <w:rPr>
      <w:sz w:val="28"/>
      <w:szCs w:val="20"/>
      <w:lang w:val="en-US" w:eastAsia="en-US"/>
    </w:rPr>
  </w:style>
  <w:style w:type="paragraph" w:customStyle="1" w:styleId="151">
    <w:name w:val="Стиль15"/>
    <w:basedOn w:val="ad"/>
    <w:semiHidden/>
    <w:rsid w:val="001C682B"/>
    <w:pPr>
      <w:tabs>
        <w:tab w:val="num" w:pos="360"/>
      </w:tabs>
      <w:spacing w:line="360" w:lineRule="auto"/>
      <w:ind w:left="360" w:hanging="360"/>
    </w:pPr>
    <w:rPr>
      <w:sz w:val="28"/>
      <w:szCs w:val="20"/>
      <w:lang w:val="en-US" w:eastAsia="en-US"/>
    </w:rPr>
  </w:style>
  <w:style w:type="paragraph" w:customStyle="1" w:styleId="160">
    <w:name w:val="Стиль16"/>
    <w:basedOn w:val="ad"/>
    <w:semiHidden/>
    <w:rsid w:val="001C682B"/>
    <w:pPr>
      <w:tabs>
        <w:tab w:val="num" w:pos="360"/>
      </w:tabs>
      <w:spacing w:line="360" w:lineRule="auto"/>
      <w:ind w:left="360" w:hanging="360"/>
    </w:pPr>
    <w:rPr>
      <w:sz w:val="28"/>
      <w:szCs w:val="20"/>
      <w:lang w:val="en-US" w:eastAsia="en-US"/>
    </w:rPr>
  </w:style>
  <w:style w:type="paragraph" w:customStyle="1" w:styleId="2ff2">
    <w:name w:val="Стиль2"/>
    <w:basedOn w:val="ad"/>
    <w:semiHidden/>
    <w:rsid w:val="001C682B"/>
    <w:pPr>
      <w:keepNext/>
      <w:widowControl w:val="0"/>
      <w:tabs>
        <w:tab w:val="left" w:pos="360"/>
        <w:tab w:val="left" w:pos="1985"/>
        <w:tab w:val="left" w:pos="2127"/>
      </w:tabs>
      <w:spacing w:before="240" w:after="60" w:line="360" w:lineRule="auto"/>
      <w:ind w:firstLine="425"/>
    </w:pPr>
    <w:rPr>
      <w:rFonts w:ascii="Arial" w:hAnsi="Arial"/>
      <w:b/>
      <w:snapToGrid w:val="0"/>
      <w:kern w:val="28"/>
      <w:sz w:val="28"/>
      <w:szCs w:val="20"/>
      <w:lang w:val="en-US" w:eastAsia="en-US"/>
    </w:rPr>
  </w:style>
  <w:style w:type="paragraph" w:customStyle="1" w:styleId="31">
    <w:name w:val="Стиль3"/>
    <w:basedOn w:val="ad"/>
    <w:semiHidden/>
    <w:rsid w:val="001C682B"/>
    <w:pPr>
      <w:keepNext/>
      <w:widowControl w:val="0"/>
      <w:numPr>
        <w:numId w:val="43"/>
      </w:numPr>
      <w:tabs>
        <w:tab w:val="left" w:pos="1985"/>
        <w:tab w:val="left" w:pos="2127"/>
      </w:tabs>
      <w:spacing w:before="240" w:after="60" w:line="360" w:lineRule="auto"/>
      <w:ind w:left="0" w:firstLine="0"/>
    </w:pPr>
    <w:rPr>
      <w:rFonts w:ascii="Arial" w:hAnsi="Arial"/>
      <w:b/>
      <w:snapToGrid w:val="0"/>
      <w:kern w:val="28"/>
      <w:sz w:val="28"/>
      <w:szCs w:val="20"/>
      <w:lang w:val="en-US" w:eastAsia="en-US"/>
    </w:rPr>
  </w:style>
  <w:style w:type="paragraph" w:customStyle="1" w:styleId="370">
    <w:name w:val="Стиль37"/>
    <w:basedOn w:val="ad"/>
    <w:semiHidden/>
    <w:rsid w:val="001C682B"/>
    <w:pPr>
      <w:keepNext/>
      <w:widowControl w:val="0"/>
      <w:tabs>
        <w:tab w:val="left" w:pos="360"/>
        <w:tab w:val="left" w:pos="1985"/>
        <w:tab w:val="left" w:pos="2127"/>
      </w:tabs>
      <w:spacing w:before="240" w:after="60" w:line="360" w:lineRule="auto"/>
      <w:ind w:firstLine="425"/>
    </w:pPr>
    <w:rPr>
      <w:rFonts w:ascii="Arial" w:hAnsi="Arial"/>
      <w:b/>
      <w:snapToGrid w:val="0"/>
      <w:kern w:val="28"/>
      <w:sz w:val="28"/>
      <w:szCs w:val="20"/>
      <w:lang w:val="en-US" w:eastAsia="en-US"/>
    </w:rPr>
  </w:style>
  <w:style w:type="paragraph" w:customStyle="1" w:styleId="4a">
    <w:name w:val="Стиль4"/>
    <w:basedOn w:val="10"/>
    <w:autoRedefine/>
    <w:semiHidden/>
    <w:rsid w:val="001C682B"/>
    <w:pPr>
      <w:keepLines/>
      <w:numPr>
        <w:numId w:val="0"/>
      </w:numPr>
      <w:spacing w:after="480" w:line="360" w:lineRule="auto"/>
      <w:jc w:val="left"/>
    </w:pPr>
    <w:rPr>
      <w:rFonts w:ascii="Arial" w:hAnsi="Arial"/>
      <w:bCs/>
      <w:caps w:val="0"/>
      <w:snapToGrid w:val="0"/>
      <w:kern w:val="28"/>
      <w:sz w:val="28"/>
      <w:szCs w:val="20"/>
      <w:lang w:val="en-US" w:eastAsia="en-US"/>
    </w:rPr>
  </w:style>
  <w:style w:type="paragraph" w:customStyle="1" w:styleId="afffffffff2">
    <w:name w:val="Табличка"/>
    <w:basedOn w:val="ad"/>
    <w:semiHidden/>
    <w:rsid w:val="001C682B"/>
    <w:pPr>
      <w:widowControl w:val="0"/>
      <w:autoSpaceDE w:val="0"/>
      <w:autoSpaceDN w:val="0"/>
      <w:adjustRightInd w:val="0"/>
      <w:spacing w:line="360" w:lineRule="auto"/>
      <w:ind w:firstLine="709"/>
      <w:jc w:val="center"/>
      <w:textAlignment w:val="baseline"/>
    </w:pPr>
    <w:rPr>
      <w:b/>
      <w:iCs/>
      <w:sz w:val="28"/>
      <w:szCs w:val="20"/>
    </w:rPr>
  </w:style>
  <w:style w:type="paragraph" w:customStyle="1" w:styleId="afffffffff3">
    <w:name w:val="Текст в таблице"/>
    <w:basedOn w:val="ad"/>
    <w:link w:val="afffffffff4"/>
    <w:semiHidden/>
    <w:rsid w:val="001C682B"/>
    <w:pPr>
      <w:spacing w:line="360" w:lineRule="auto"/>
      <w:ind w:firstLine="709"/>
    </w:pPr>
    <w:rPr>
      <w:szCs w:val="20"/>
    </w:rPr>
  </w:style>
  <w:style w:type="character" w:customStyle="1" w:styleId="afffffffff4">
    <w:name w:val="Текст в таблице Знак"/>
    <w:link w:val="afffffffff3"/>
    <w:semiHidden/>
    <w:rsid w:val="001C682B"/>
    <w:rPr>
      <w:sz w:val="24"/>
    </w:rPr>
  </w:style>
  <w:style w:type="paragraph" w:customStyle="1" w:styleId="afffffffff5">
    <w:name w:val="ТИтульный лист"/>
    <w:basedOn w:val="ad"/>
    <w:semiHidden/>
    <w:rsid w:val="001C682B"/>
    <w:pPr>
      <w:widowControl w:val="0"/>
      <w:shd w:val="clear" w:color="auto" w:fill="FFFFFF"/>
      <w:autoSpaceDE w:val="0"/>
      <w:autoSpaceDN w:val="0"/>
      <w:adjustRightInd w:val="0"/>
      <w:spacing w:before="1718" w:line="360" w:lineRule="auto"/>
      <w:ind w:left="998" w:firstLine="709"/>
      <w:jc w:val="center"/>
      <w:textAlignment w:val="baseline"/>
    </w:pPr>
    <w:rPr>
      <w:sz w:val="32"/>
      <w:szCs w:val="20"/>
    </w:rPr>
  </w:style>
  <w:style w:type="character" w:customStyle="1" w:styleId="afffffffff6">
    <w:name w:val="Черта"/>
    <w:semiHidden/>
    <w:rsid w:val="001C682B"/>
    <w:rPr>
      <w:spacing w:val="-13"/>
    </w:rPr>
  </w:style>
  <w:style w:type="paragraph" w:customStyle="1" w:styleId="1f6">
    <w:name w:val="Черта1"/>
    <w:basedOn w:val="ad"/>
    <w:semiHidden/>
    <w:rsid w:val="001C682B"/>
    <w:pPr>
      <w:widowControl w:val="0"/>
      <w:autoSpaceDE w:val="0"/>
      <w:autoSpaceDN w:val="0"/>
      <w:adjustRightInd w:val="0"/>
      <w:spacing w:line="360" w:lineRule="atLeast"/>
      <w:ind w:firstLine="709"/>
      <w:jc w:val="right"/>
      <w:textAlignment w:val="baseline"/>
    </w:pPr>
    <w:rPr>
      <w:sz w:val="28"/>
      <w:szCs w:val="20"/>
    </w:rPr>
  </w:style>
  <w:style w:type="paragraph" w:customStyle="1" w:styleId="afffffffff7">
    <w:name w:val="Шапка таблицы"/>
    <w:basedOn w:val="ad"/>
    <w:semiHidden/>
    <w:rsid w:val="001C682B"/>
    <w:pPr>
      <w:widowControl w:val="0"/>
      <w:autoSpaceDE w:val="0"/>
      <w:autoSpaceDN w:val="0"/>
      <w:adjustRightInd w:val="0"/>
      <w:spacing w:line="360" w:lineRule="auto"/>
      <w:ind w:firstLine="709"/>
      <w:jc w:val="center"/>
      <w:textAlignment w:val="baseline"/>
    </w:pPr>
    <w:rPr>
      <w:b/>
      <w:iCs/>
      <w:sz w:val="28"/>
      <w:szCs w:val="20"/>
    </w:rPr>
  </w:style>
  <w:style w:type="paragraph" w:customStyle="1" w:styleId="ASFKListmark30">
    <w:name w:val="_ASFK_List_mark3"/>
    <w:basedOn w:val="ad"/>
    <w:link w:val="ASFKListmark3"/>
    <w:rsid w:val="001C682B"/>
    <w:pPr>
      <w:tabs>
        <w:tab w:val="num" w:pos="1418"/>
      </w:tabs>
      <w:spacing w:line="360" w:lineRule="auto"/>
      <w:ind w:left="1418" w:hanging="284"/>
    </w:pPr>
    <w:rPr>
      <w:snapToGrid w:val="0"/>
      <w:sz w:val="28"/>
      <w:szCs w:val="20"/>
    </w:rPr>
  </w:style>
  <w:style w:type="table" w:customStyle="1" w:styleId="ASFKTablenohead">
    <w:name w:val="_ASFK_Table_nohead"/>
    <w:basedOn w:val="ASFKTable"/>
    <w:rsid w:val="001C682B"/>
    <w:tblPr/>
    <w:tblStylePr w:type="firstRow">
      <w:pPr>
        <w:wordWrap/>
        <w:spacing w:beforeLines="0" w:beforeAutospacing="0" w:afterLines="0" w:afterAutospacing="0" w:line="240" w:lineRule="auto"/>
        <w:ind w:leftChars="0" w:left="0" w:rightChars="0" w:right="0" w:firstLineChars="0" w:firstLine="0"/>
        <w:jc w:val="center"/>
        <w:outlineLvl w:val="9"/>
      </w:pPr>
      <w:rPr>
        <w:rFonts w:ascii="Times New Roman" w:hAnsi="Times New Roman"/>
        <w:b w:val="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  <w:vAlign w:val="center"/>
      </w:tcPr>
    </w:tblStylePr>
    <w:tblStylePr w:type="band1Horz">
      <w:pPr>
        <w:wordWrap/>
        <w:spacing w:beforeLines="0" w:beforeAutospacing="0" w:afterLines="0" w:afterAutospacing="0" w:line="240" w:lineRule="auto"/>
        <w:ind w:leftChars="0" w:left="57" w:rightChars="0" w:right="57" w:firstLineChars="0" w:firstLine="0"/>
        <w:jc w:val="left"/>
        <w:outlineLvl w:val="9"/>
      </w:pPr>
      <w:rPr>
        <w:rFonts w:ascii="Times New Roman" w:hAnsi="Times New Roman"/>
        <w:sz w:val="24"/>
      </w:rPr>
    </w:tblStylePr>
    <w:tblStylePr w:type="band2Horz">
      <w:pPr>
        <w:wordWrap/>
        <w:spacing w:beforeLines="0" w:beforeAutospacing="0" w:afterLines="0" w:afterAutospacing="0"/>
        <w:ind w:leftChars="0" w:left="57" w:rightChars="0" w:right="57" w:firstLineChars="0" w:firstLine="0"/>
        <w:contextualSpacing w:val="0"/>
        <w:jc w:val="left"/>
        <w:outlineLvl w:val="9"/>
      </w:pPr>
      <w:rPr>
        <w:rFonts w:ascii="Times New Roman" w:hAnsi="Times New Roman"/>
        <w:sz w:val="24"/>
      </w:rPr>
    </w:tblStylePr>
  </w:style>
  <w:style w:type="character" w:customStyle="1" w:styleId="HTML0">
    <w:name w:val="Стандартный HTML Знак"/>
    <w:link w:val="HTML"/>
    <w:rsid w:val="00770FE3"/>
    <w:rPr>
      <w:rFonts w:ascii="Courier New" w:hAnsi="Courier New" w:cs="Courier New"/>
    </w:rPr>
  </w:style>
  <w:style w:type="character" w:customStyle="1" w:styleId="ORGTEXT">
    <w:name w:val="ORG_TEXT Знак"/>
    <w:link w:val="ORGTEXT0"/>
    <w:uiPriority w:val="99"/>
    <w:locked/>
    <w:rsid w:val="00DF454B"/>
    <w:rPr>
      <w:rFonts w:ascii="Arial" w:hAnsi="Arial"/>
      <w:lang w:eastAsia="en-US"/>
    </w:rPr>
  </w:style>
  <w:style w:type="paragraph" w:customStyle="1" w:styleId="ORGTEXT0">
    <w:name w:val="ORG_TEXT"/>
    <w:basedOn w:val="ad"/>
    <w:link w:val="ORGTEXT"/>
    <w:uiPriority w:val="99"/>
    <w:rsid w:val="00DF454B"/>
    <w:pPr>
      <w:widowControl w:val="0"/>
      <w:spacing w:after="120" w:line="360" w:lineRule="auto"/>
      <w:ind w:left="357" w:firstLine="720"/>
    </w:pPr>
    <w:rPr>
      <w:rFonts w:ascii="Arial" w:hAnsi="Arial"/>
      <w:sz w:val="20"/>
      <w:szCs w:val="20"/>
      <w:lang w:eastAsia="en-US"/>
    </w:rPr>
  </w:style>
  <w:style w:type="paragraph" w:styleId="afffffffff8">
    <w:name w:val="toa heading"/>
    <w:basedOn w:val="ad"/>
    <w:next w:val="ad"/>
    <w:uiPriority w:val="99"/>
    <w:semiHidden/>
    <w:unhideWhenUsed/>
    <w:rsid w:val="002044C0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customStyle="1" w:styleId="-6">
    <w:name w:val="Пункт-6"/>
    <w:basedOn w:val="ad"/>
    <w:rsid w:val="00EF0DFC"/>
    <w:pPr>
      <w:numPr>
        <w:numId w:val="47"/>
      </w:numPr>
      <w:tabs>
        <w:tab w:val="clear" w:pos="360"/>
        <w:tab w:val="num" w:pos="2034"/>
      </w:tabs>
      <w:spacing w:line="288" w:lineRule="auto"/>
      <w:ind w:left="333" w:firstLine="567"/>
      <w:jc w:val="both"/>
    </w:pPr>
    <w:rPr>
      <w:sz w:val="28"/>
    </w:rPr>
  </w:style>
  <w:style w:type="paragraph" w:customStyle="1" w:styleId="-">
    <w:name w:val="Контракт-пункт"/>
    <w:basedOn w:val="ad"/>
    <w:rsid w:val="008F0BC5"/>
    <w:pPr>
      <w:numPr>
        <w:ilvl w:val="1"/>
        <w:numId w:val="48"/>
      </w:numPr>
      <w:jc w:val="both"/>
    </w:pPr>
  </w:style>
  <w:style w:type="paragraph" w:customStyle="1" w:styleId="-0">
    <w:name w:val="Контракт-подпункт"/>
    <w:basedOn w:val="ad"/>
    <w:rsid w:val="008F0BC5"/>
    <w:pPr>
      <w:numPr>
        <w:ilvl w:val="2"/>
        <w:numId w:val="48"/>
      </w:numPr>
      <w:jc w:val="both"/>
    </w:pPr>
  </w:style>
  <w:style w:type="paragraph" w:customStyle="1" w:styleId="-1">
    <w:name w:val="Контракт-подподпункт"/>
    <w:basedOn w:val="ad"/>
    <w:rsid w:val="008F0BC5"/>
    <w:pPr>
      <w:numPr>
        <w:ilvl w:val="3"/>
        <w:numId w:val="48"/>
      </w:numPr>
      <w:jc w:val="both"/>
    </w:pPr>
  </w:style>
  <w:style w:type="paragraph" w:customStyle="1" w:styleId="TableListBullet">
    <w:name w:val="Table List Bullet"/>
    <w:basedOn w:val="ad"/>
    <w:rsid w:val="004C6727"/>
    <w:pPr>
      <w:keepLines/>
      <w:numPr>
        <w:numId w:val="50"/>
      </w:numPr>
      <w:tabs>
        <w:tab w:val="left" w:pos="567"/>
      </w:tabs>
      <w:spacing w:before="40" w:after="40" w:line="288" w:lineRule="auto"/>
    </w:pPr>
    <w:rPr>
      <w:sz w:val="22"/>
      <w:szCs w:val="22"/>
      <w:lang w:eastAsia="en-US"/>
    </w:rPr>
  </w:style>
  <w:style w:type="character" w:customStyle="1" w:styleId="s10">
    <w:name w:val="s1"/>
    <w:basedOn w:val="af"/>
    <w:rsid w:val="009E71F5"/>
  </w:style>
  <w:style w:type="paragraph" w:styleId="afffffffff9">
    <w:name w:val="TOC Heading"/>
    <w:basedOn w:val="10"/>
    <w:next w:val="ad"/>
    <w:uiPriority w:val="39"/>
    <w:unhideWhenUsed/>
    <w:qFormat/>
    <w:rsid w:val="00182B88"/>
    <w:pPr>
      <w:keepLines/>
      <w:pageBreakBefore w:val="0"/>
      <w:numPr>
        <w:numId w:val="0"/>
      </w:numPr>
      <w:suppressAutoHyphens w:val="0"/>
      <w:spacing w:before="480" w:after="0" w:line="276" w:lineRule="auto"/>
      <w:contextualSpacing w:val="0"/>
      <w:jc w:val="left"/>
      <w:outlineLvl w:val="9"/>
    </w:pPr>
    <w:rPr>
      <w:rFonts w:asciiTheme="majorHAnsi" w:eastAsiaTheme="majorEastAsia" w:hAnsiTheme="majorHAnsi" w:cstheme="majorBidi"/>
      <w:bCs/>
      <w:caps w:val="0"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00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7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58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2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84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0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1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7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07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86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56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01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0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0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2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7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8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8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9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3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1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ps-rosatom.ru/" TargetMode="External"/><Relationship Id="rId29" Type="http://schemas.openxmlformats.org/officeDocument/2006/relationships/image" Target="media/image18.png"/><Relationship Id="rId11" Type="http://schemas.openxmlformats.org/officeDocument/2006/relationships/image" Target="media/image2.jpe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" Type="http://schemas.openxmlformats.org/officeDocument/2006/relationships/webSettings" Target="webSettings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rosatom.ru/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theme" Target="theme/theme1.xml"/><Relationship Id="rId10" Type="http://schemas.openxmlformats.org/officeDocument/2006/relationships/image" Target="media/image1.jpe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8DEBB5-CE0F-46BD-8809-A9F1D8882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52</Pages>
  <Words>9071</Words>
  <Characters>51708</Characters>
  <Application>Microsoft Office Word</Application>
  <DocSecurity>0</DocSecurity>
  <Lines>430</Lines>
  <Paragraphs>121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ТЗ на платформу ПСР</vt:lpstr>
      <vt:lpstr>ТЗ на платформу ПСР</vt:lpstr>
    </vt:vector>
  </TitlesOfParts>
  <Company/>
  <LinksUpToDate>false</LinksUpToDate>
  <CharactersWithSpaces>60658</CharactersWithSpaces>
  <SharedDoc>false</SharedDoc>
  <HyperlinkBase/>
  <HLinks>
    <vt:vector size="432" baseType="variant">
      <vt:variant>
        <vt:i4>1769521</vt:i4>
      </vt:variant>
      <vt:variant>
        <vt:i4>431</vt:i4>
      </vt:variant>
      <vt:variant>
        <vt:i4>0</vt:i4>
      </vt:variant>
      <vt:variant>
        <vt:i4>5</vt:i4>
      </vt:variant>
      <vt:variant>
        <vt:lpwstr/>
      </vt:variant>
      <vt:variant>
        <vt:lpwstr>_Toc468381583</vt:lpwstr>
      </vt:variant>
      <vt:variant>
        <vt:i4>1769521</vt:i4>
      </vt:variant>
      <vt:variant>
        <vt:i4>425</vt:i4>
      </vt:variant>
      <vt:variant>
        <vt:i4>0</vt:i4>
      </vt:variant>
      <vt:variant>
        <vt:i4>5</vt:i4>
      </vt:variant>
      <vt:variant>
        <vt:lpwstr/>
      </vt:variant>
      <vt:variant>
        <vt:lpwstr>_Toc468381582</vt:lpwstr>
      </vt:variant>
      <vt:variant>
        <vt:i4>1769521</vt:i4>
      </vt:variant>
      <vt:variant>
        <vt:i4>419</vt:i4>
      </vt:variant>
      <vt:variant>
        <vt:i4>0</vt:i4>
      </vt:variant>
      <vt:variant>
        <vt:i4>5</vt:i4>
      </vt:variant>
      <vt:variant>
        <vt:lpwstr/>
      </vt:variant>
      <vt:variant>
        <vt:lpwstr>_Toc468381581</vt:lpwstr>
      </vt:variant>
      <vt:variant>
        <vt:i4>1769521</vt:i4>
      </vt:variant>
      <vt:variant>
        <vt:i4>413</vt:i4>
      </vt:variant>
      <vt:variant>
        <vt:i4>0</vt:i4>
      </vt:variant>
      <vt:variant>
        <vt:i4>5</vt:i4>
      </vt:variant>
      <vt:variant>
        <vt:lpwstr/>
      </vt:variant>
      <vt:variant>
        <vt:lpwstr>_Toc468381580</vt:lpwstr>
      </vt:variant>
      <vt:variant>
        <vt:i4>1310769</vt:i4>
      </vt:variant>
      <vt:variant>
        <vt:i4>407</vt:i4>
      </vt:variant>
      <vt:variant>
        <vt:i4>0</vt:i4>
      </vt:variant>
      <vt:variant>
        <vt:i4>5</vt:i4>
      </vt:variant>
      <vt:variant>
        <vt:lpwstr/>
      </vt:variant>
      <vt:variant>
        <vt:lpwstr>_Toc468381579</vt:lpwstr>
      </vt:variant>
      <vt:variant>
        <vt:i4>1310769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_Toc468381578</vt:lpwstr>
      </vt:variant>
      <vt:variant>
        <vt:i4>1310769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_Toc468381577</vt:lpwstr>
      </vt:variant>
      <vt:variant>
        <vt:i4>1310769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_Toc468381576</vt:lpwstr>
      </vt:variant>
      <vt:variant>
        <vt:i4>1310769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_Toc468381575</vt:lpwstr>
      </vt:variant>
      <vt:variant>
        <vt:i4>1310769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_Toc468381574</vt:lpwstr>
      </vt:variant>
      <vt:variant>
        <vt:i4>1310769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_Toc468381573</vt:lpwstr>
      </vt:variant>
      <vt:variant>
        <vt:i4>1310769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_Toc468381572</vt:lpwstr>
      </vt:variant>
      <vt:variant>
        <vt:i4>1310769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_Toc468381571</vt:lpwstr>
      </vt:variant>
      <vt:variant>
        <vt:i4>1310769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_Toc468381570</vt:lpwstr>
      </vt:variant>
      <vt:variant>
        <vt:i4>1376305</vt:i4>
      </vt:variant>
      <vt:variant>
        <vt:i4>347</vt:i4>
      </vt:variant>
      <vt:variant>
        <vt:i4>0</vt:i4>
      </vt:variant>
      <vt:variant>
        <vt:i4>5</vt:i4>
      </vt:variant>
      <vt:variant>
        <vt:lpwstr/>
      </vt:variant>
      <vt:variant>
        <vt:lpwstr>_Toc468381569</vt:lpwstr>
      </vt:variant>
      <vt:variant>
        <vt:i4>1376305</vt:i4>
      </vt:variant>
      <vt:variant>
        <vt:i4>341</vt:i4>
      </vt:variant>
      <vt:variant>
        <vt:i4>0</vt:i4>
      </vt:variant>
      <vt:variant>
        <vt:i4>5</vt:i4>
      </vt:variant>
      <vt:variant>
        <vt:lpwstr/>
      </vt:variant>
      <vt:variant>
        <vt:lpwstr>_Toc468381568</vt:lpwstr>
      </vt:variant>
      <vt:variant>
        <vt:i4>1376305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_Toc468381567</vt:lpwstr>
      </vt:variant>
      <vt:variant>
        <vt:i4>1376305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_Toc468381566</vt:lpwstr>
      </vt:variant>
      <vt:variant>
        <vt:i4>1376305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_Toc468381565</vt:lpwstr>
      </vt:variant>
      <vt:variant>
        <vt:i4>1376305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_Toc468381564</vt:lpwstr>
      </vt:variant>
      <vt:variant>
        <vt:i4>1376305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_Toc468381563</vt:lpwstr>
      </vt:variant>
      <vt:variant>
        <vt:i4>1376305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_Toc468381562</vt:lpwstr>
      </vt:variant>
      <vt:variant>
        <vt:i4>1376305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_Toc468381561</vt:lpwstr>
      </vt:variant>
      <vt:variant>
        <vt:i4>1376305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_Toc468381560</vt:lpwstr>
      </vt:variant>
      <vt:variant>
        <vt:i4>1441841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_Toc468381559</vt:lpwstr>
      </vt:variant>
      <vt:variant>
        <vt:i4>1441841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_Toc468381558</vt:lpwstr>
      </vt:variant>
      <vt:variant>
        <vt:i4>1441841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_Toc468381557</vt:lpwstr>
      </vt:variant>
      <vt:variant>
        <vt:i4>1441841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_Toc468381556</vt:lpwstr>
      </vt:variant>
      <vt:variant>
        <vt:i4>1441841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_Toc468381555</vt:lpwstr>
      </vt:variant>
      <vt:variant>
        <vt:i4>1441841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_Toc468381554</vt:lpwstr>
      </vt:variant>
      <vt:variant>
        <vt:i4>1441841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_Toc468381553</vt:lpwstr>
      </vt:variant>
      <vt:variant>
        <vt:i4>1441841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_Toc468381552</vt:lpwstr>
      </vt:variant>
      <vt:variant>
        <vt:i4>1441841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_Toc468381551</vt:lpwstr>
      </vt:variant>
      <vt:variant>
        <vt:i4>1441841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_Toc468381550</vt:lpwstr>
      </vt:variant>
      <vt:variant>
        <vt:i4>1507377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_Toc468381549</vt:lpwstr>
      </vt:variant>
      <vt:variant>
        <vt:i4>1507377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_Toc468381548</vt:lpwstr>
      </vt:variant>
      <vt:variant>
        <vt:i4>1507377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_Toc468381547</vt:lpwstr>
      </vt:variant>
      <vt:variant>
        <vt:i4>1507377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_Toc468381546</vt:lpwstr>
      </vt:variant>
      <vt:variant>
        <vt:i4>1507377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_Toc468381545</vt:lpwstr>
      </vt:variant>
      <vt:variant>
        <vt:i4>1507377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_Toc468381544</vt:lpwstr>
      </vt:variant>
      <vt:variant>
        <vt:i4>1507377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_Toc468381543</vt:lpwstr>
      </vt:variant>
      <vt:variant>
        <vt:i4>1507377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_Toc468381542</vt:lpwstr>
      </vt:variant>
      <vt:variant>
        <vt:i4>1507377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_Toc468381541</vt:lpwstr>
      </vt:variant>
      <vt:variant>
        <vt:i4>1507377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_Toc468381540</vt:lpwstr>
      </vt:variant>
      <vt:variant>
        <vt:i4>1048625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_Toc468381539</vt:lpwstr>
      </vt:variant>
      <vt:variant>
        <vt:i4>1048625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_Toc468381538</vt:lpwstr>
      </vt:variant>
      <vt:variant>
        <vt:i4>1048625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_Toc468381537</vt:lpwstr>
      </vt:variant>
      <vt:variant>
        <vt:i4>1048625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_Toc468381536</vt:lpwstr>
      </vt:variant>
      <vt:variant>
        <vt:i4>1048625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_Toc468381535</vt:lpwstr>
      </vt:variant>
      <vt:variant>
        <vt:i4>1048625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_Toc468381534</vt:lpwstr>
      </vt:variant>
      <vt:variant>
        <vt:i4>1048625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_Toc468381533</vt:lpwstr>
      </vt:variant>
      <vt:variant>
        <vt:i4>1048625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_Toc468381532</vt:lpwstr>
      </vt:variant>
      <vt:variant>
        <vt:i4>1048625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_Toc468381531</vt:lpwstr>
      </vt:variant>
      <vt:variant>
        <vt:i4>1048625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_Toc468381530</vt:lpwstr>
      </vt:variant>
      <vt:variant>
        <vt:i4>1114161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_Toc468381529</vt:lpwstr>
      </vt:variant>
      <vt:variant>
        <vt:i4>1114161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_Toc468381528</vt:lpwstr>
      </vt:variant>
      <vt:variant>
        <vt:i4>1114161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_Toc468381527</vt:lpwstr>
      </vt:variant>
      <vt:variant>
        <vt:i4>1114161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_Toc468381526</vt:lpwstr>
      </vt:variant>
      <vt:variant>
        <vt:i4>1114161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_Toc468381525</vt:lpwstr>
      </vt:variant>
      <vt:variant>
        <vt:i4>1114161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_Toc468381524</vt:lpwstr>
      </vt:variant>
      <vt:variant>
        <vt:i4>1114161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_Toc468381523</vt:lpwstr>
      </vt:variant>
      <vt:variant>
        <vt:i4>1114161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_Toc468381522</vt:lpwstr>
      </vt:variant>
      <vt:variant>
        <vt:i4>1114161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_Toc468381521</vt:lpwstr>
      </vt:variant>
      <vt:variant>
        <vt:i4>1114161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_Toc468381520</vt:lpwstr>
      </vt:variant>
      <vt:variant>
        <vt:i4>1179697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_Toc468381519</vt:lpwstr>
      </vt:variant>
      <vt:variant>
        <vt:i4>1179697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_Toc468381518</vt:lpwstr>
      </vt:variant>
      <vt:variant>
        <vt:i4>1179697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_Toc468381517</vt:lpwstr>
      </vt:variant>
      <vt:variant>
        <vt:i4>1179697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_Toc468381516</vt:lpwstr>
      </vt:variant>
      <vt:variant>
        <vt:i4>1179697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_Toc468381515</vt:lpwstr>
      </vt:variant>
      <vt:variant>
        <vt:i4>1179697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_Toc468381514</vt:lpwstr>
      </vt:variant>
      <vt:variant>
        <vt:i4>1179697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_Toc468381513</vt:lpwstr>
      </vt:variant>
      <vt:variant>
        <vt:i4>1179697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_Toc468381512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ТЗ на платформу ПСР</dc:title>
  <dc:creator>АС</dc:creator>
  <cp:lastModifiedBy>Хоптынская Ирина Геннадиевна</cp:lastModifiedBy>
  <cp:revision>2</cp:revision>
  <cp:lastPrinted>2011-11-08T15:15:00Z</cp:lastPrinted>
  <dcterms:created xsi:type="dcterms:W3CDTF">2021-01-27T12:01:00Z</dcterms:created>
  <dcterms:modified xsi:type="dcterms:W3CDTF">2021-01-27T12:01:00Z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ДоговорДата">
    <vt:lpwstr>№ XXXX от XX.XX.XXXX г.</vt:lpwstr>
  </property>
  <property fmtid="{D5CDD505-2E9C-101B-9397-08002B2CF9AE}" pid="3" name="Код">
    <vt:lpwstr>ХХХХ.NNNN</vt:lpwstr>
  </property>
  <property fmtid="{D5CDD505-2E9C-101B-9397-08002B2CF9AE}" pid="4" name="ШифрТемы">
    <vt:lpwstr>&lt;Шифр темы&gt;</vt:lpwstr>
  </property>
  <property fmtid="{D5CDD505-2E9C-101B-9397-08002B2CF9AE}" pid="5" name="Наименование системы">
    <vt:lpwstr>&lt;Наименование системы/подсистемы&gt;</vt:lpwstr>
  </property>
  <property fmtid="{D5CDD505-2E9C-101B-9397-08002B2CF9AE}" pid="6" name="НаименованиеОрганизацииШапка">
    <vt:lpwstr>&lt;НаименованиеОрганизацииШапка&gt;</vt:lpwstr>
  </property>
  <property fmtid="{D5CDD505-2E9C-101B-9397-08002B2CF9AE}" pid="7" name="Subject">
    <vt:lpwstr/>
  </property>
  <property fmtid="{D5CDD505-2E9C-101B-9397-08002B2CF9AE}" pid="8" name="Keywords">
    <vt:lpwstr/>
  </property>
  <property fmtid="{D5CDD505-2E9C-101B-9397-08002B2CF9AE}" pid="9" name="_Author">
    <vt:lpwstr>User</vt:lpwstr>
  </property>
  <property fmtid="{D5CDD505-2E9C-101B-9397-08002B2CF9AE}" pid="10" name="_Category">
    <vt:lpwstr/>
  </property>
  <property fmtid="{D5CDD505-2E9C-101B-9397-08002B2CF9AE}" pid="11" name="Categories">
    <vt:lpwstr/>
  </property>
  <property fmtid="{D5CDD505-2E9C-101B-9397-08002B2CF9AE}" pid="12" name="Approval Level">
    <vt:lpwstr/>
  </property>
  <property fmtid="{D5CDD505-2E9C-101B-9397-08002B2CF9AE}" pid="13" name="_Comments">
    <vt:lpwstr/>
  </property>
  <property fmtid="{D5CDD505-2E9C-101B-9397-08002B2CF9AE}" pid="14" name="Assigned To">
    <vt:lpwstr/>
  </property>
  <property fmtid="{D5CDD505-2E9C-101B-9397-08002B2CF9AE}" pid="15" name="ContentType">
    <vt:lpwstr>IBS_Document</vt:lpwstr>
  </property>
  <property fmtid="{D5CDD505-2E9C-101B-9397-08002B2CF9AE}" pid="16" name="IBS_FLD_Document_Comment">
    <vt:lpwstr>Шаблон ТЗ по ГОСТ 34 (Word) с рекомендациями по заполнению разделов._x000d_
_x000d_
Зеленым шрифтом - рекомендации</vt:lpwstr>
  </property>
</Properties>
</file>